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F2" w:rsidRDefault="00E973F2" w:rsidP="00F91FFB">
      <w:pPr>
        <w:pStyle w:val="Default"/>
        <w:spacing w:line="240" w:lineRule="atLeast"/>
        <w:rPr>
          <w:b/>
          <w:bCs/>
        </w:rPr>
      </w:pPr>
    </w:p>
    <w:p w:rsidR="004F29FF" w:rsidRPr="004D6AA0" w:rsidRDefault="004F29FF" w:rsidP="004F29FF">
      <w:pPr>
        <w:pStyle w:val="a8"/>
        <w:spacing w:after="0"/>
        <w:ind w:right="-2" w:firstLine="142"/>
        <w:contextualSpacing/>
        <w:jc w:val="both"/>
        <w:rPr>
          <w:shd w:val="clear" w:color="auto" w:fill="FFFFFF"/>
        </w:rPr>
      </w:pPr>
      <w:r>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-4445</wp:posOffset>
            </wp:positionV>
            <wp:extent cx="1943100" cy="1943100"/>
            <wp:effectExtent l="0" t="0" r="0" b="0"/>
            <wp:wrapThrough wrapText="bothSides">
              <wp:wrapPolygon edited="0">
                <wp:start x="0" y="0"/>
                <wp:lineTo x="0" y="21388"/>
                <wp:lineTo x="21388" y="21388"/>
                <wp:lineTo x="21388" y="0"/>
                <wp:lineTo x="0" y="0"/>
              </wp:wrapPolygon>
            </wp:wrapThrough>
            <wp:docPr id="301" name="Рисунок 301" descr="https://yt3.ggpht.com/-tG3rFUPyvxc/AAAAAAAAAAI/AAAAAAAAAAA/qhz2okzYFdU/s900-c-k-no-m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yt3.ggpht.com/-tG3rFUPyvxc/AAAAAAAAAAI/AAAAAAAAAAA/qhz2okzYFdU/s900-c-k-no-mo-rj-c0xffffff/phot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1943100"/>
                    </a:xfrm>
                    <a:prstGeom prst="rect">
                      <a:avLst/>
                    </a:prstGeom>
                    <a:noFill/>
                    <a:ln>
                      <a:noFill/>
                    </a:ln>
                  </pic:spPr>
                </pic:pic>
              </a:graphicData>
            </a:graphic>
          </wp:anchor>
        </w:drawing>
      </w:r>
      <w:r w:rsidRPr="004D6AA0">
        <w:rPr>
          <w:shd w:val="clear" w:color="auto" w:fill="FFFFFF"/>
        </w:rPr>
        <w:t xml:space="preserve">В этом публичном докладе представлены результаты деятельности </w:t>
      </w:r>
      <w:r>
        <w:rPr>
          <w:shd w:val="clear" w:color="auto" w:fill="FFFFFF"/>
        </w:rPr>
        <w:t>МБОУ «Лицей «Серпухов»</w:t>
      </w:r>
      <w:r w:rsidRPr="004D6AA0">
        <w:rPr>
          <w:shd w:val="clear" w:color="auto" w:fill="FFFFFF"/>
        </w:rPr>
        <w:t xml:space="preserve"> за текущий 201</w:t>
      </w:r>
      <w:r>
        <w:rPr>
          <w:shd w:val="clear" w:color="auto" w:fill="FFFFFF"/>
        </w:rPr>
        <w:t xml:space="preserve">7 </w:t>
      </w:r>
      <w:r w:rsidRPr="004D6AA0">
        <w:rPr>
          <w:shd w:val="clear" w:color="auto" w:fill="FFFFFF"/>
        </w:rPr>
        <w:t>-</w:t>
      </w:r>
      <w:r>
        <w:rPr>
          <w:shd w:val="clear" w:color="auto" w:fill="FFFFFF"/>
        </w:rPr>
        <w:t xml:space="preserve"> </w:t>
      </w:r>
      <w:r w:rsidRPr="004D6AA0">
        <w:rPr>
          <w:shd w:val="clear" w:color="auto" w:fill="FFFFFF"/>
        </w:rPr>
        <w:t>201</w:t>
      </w:r>
      <w:r>
        <w:rPr>
          <w:shd w:val="clear" w:color="auto" w:fill="FFFFFF"/>
        </w:rPr>
        <w:t>8</w:t>
      </w:r>
      <w:r w:rsidRPr="004D6AA0">
        <w:rPr>
          <w:shd w:val="clear" w:color="auto" w:fill="FFFFFF"/>
        </w:rPr>
        <w:t xml:space="preserve"> учебный год. Выполняя муниципальное задание, мы эффективно старались использовать свои ресурсы, которые были направлены на полноту и качество выполняемых услуг. Ежегодно мы даем оценку выполнения поставленных перед нами задач и определяем перспективы развития на следующий год.</w:t>
      </w:r>
    </w:p>
    <w:p w:rsidR="00E973F2" w:rsidRDefault="00E973F2" w:rsidP="00F91FFB">
      <w:pPr>
        <w:pStyle w:val="Default"/>
        <w:spacing w:line="240" w:lineRule="atLeast"/>
        <w:rPr>
          <w:b/>
          <w:bCs/>
        </w:rPr>
      </w:pPr>
    </w:p>
    <w:p w:rsidR="004F29FF" w:rsidRDefault="004F29FF" w:rsidP="00F91FFB">
      <w:pPr>
        <w:pStyle w:val="Default"/>
        <w:spacing w:line="240" w:lineRule="atLeast"/>
        <w:rPr>
          <w:b/>
          <w:bCs/>
        </w:rPr>
      </w:pPr>
    </w:p>
    <w:tbl>
      <w:tblPr>
        <w:tblW w:w="9774" w:type="dxa"/>
        <w:tblInd w:w="-27" w:type="dxa"/>
        <w:tblLook w:val="04A0"/>
      </w:tblPr>
      <w:tblGrid>
        <w:gridCol w:w="3821"/>
        <w:gridCol w:w="5953"/>
      </w:tblGrid>
      <w:tr w:rsidR="004F29FF" w:rsidRPr="004F29FF" w:rsidTr="004F29FF">
        <w:trPr>
          <w:trHeight w:val="435"/>
        </w:trPr>
        <w:tc>
          <w:tcPr>
            <w:tcW w:w="9774" w:type="dxa"/>
            <w:gridSpan w:val="2"/>
            <w:tcBorders>
              <w:top w:val="nil"/>
              <w:left w:val="nil"/>
              <w:bottom w:val="single" w:sz="4" w:space="0" w:color="auto"/>
              <w:right w:val="nil"/>
            </w:tcBorders>
            <w:shd w:val="clear" w:color="000000" w:fill="FFFFFF"/>
            <w:noWrap/>
            <w:vAlign w:val="bottom"/>
            <w:hideMark/>
          </w:tcPr>
          <w:p w:rsidR="004F29FF" w:rsidRDefault="004F29FF" w:rsidP="004F29FF">
            <w:pPr>
              <w:spacing w:after="0" w:line="240" w:lineRule="auto"/>
              <w:ind w:firstLineChars="100" w:firstLine="241"/>
              <w:jc w:val="center"/>
              <w:rPr>
                <w:rFonts w:ascii="Times New Roman" w:eastAsia="Times New Roman" w:hAnsi="Times New Roman" w:cs="Times New Roman"/>
                <w:b/>
                <w:bCs/>
                <w:color w:val="000000"/>
                <w:sz w:val="24"/>
                <w:szCs w:val="24"/>
                <w:lang w:eastAsia="ru-RU"/>
              </w:rPr>
            </w:pPr>
            <w:r w:rsidRPr="00554F9C">
              <w:rPr>
                <w:rFonts w:ascii="Times New Roman" w:eastAsia="Times New Roman" w:hAnsi="Times New Roman" w:cs="Times New Roman"/>
                <w:b/>
                <w:bCs/>
                <w:color w:val="000000"/>
                <w:sz w:val="24"/>
                <w:szCs w:val="24"/>
                <w:lang w:eastAsia="ru-RU"/>
              </w:rPr>
              <w:t xml:space="preserve">Информация </w:t>
            </w:r>
            <w:r>
              <w:rPr>
                <w:rFonts w:ascii="Times New Roman" w:eastAsia="Times New Roman" w:hAnsi="Times New Roman" w:cs="Times New Roman"/>
                <w:b/>
                <w:bCs/>
                <w:color w:val="000000"/>
                <w:sz w:val="24"/>
                <w:szCs w:val="24"/>
                <w:lang w:eastAsia="ru-RU"/>
              </w:rPr>
              <w:t>о МБОУ «Лицей «Серпухов»</w:t>
            </w:r>
          </w:p>
          <w:p w:rsidR="004F29FF" w:rsidRPr="00554F9C" w:rsidRDefault="004F29FF" w:rsidP="004F29FF">
            <w:pPr>
              <w:spacing w:after="0" w:line="240" w:lineRule="auto"/>
              <w:ind w:firstLineChars="100" w:firstLine="241"/>
              <w:jc w:val="center"/>
              <w:rPr>
                <w:rFonts w:ascii="Times New Roman" w:eastAsia="Times New Roman" w:hAnsi="Times New Roman" w:cs="Times New Roman"/>
                <w:b/>
                <w:bCs/>
                <w:color w:val="000000"/>
                <w:sz w:val="24"/>
                <w:szCs w:val="24"/>
                <w:lang w:eastAsia="ru-RU"/>
              </w:rPr>
            </w:pPr>
          </w:p>
        </w:tc>
      </w:tr>
      <w:tr w:rsidR="004F29FF" w:rsidRPr="004F29FF" w:rsidTr="004F29FF">
        <w:trPr>
          <w:trHeight w:val="780"/>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Полное наименование ОО</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Муниципальное бюджетное общеобразовательно</w:t>
            </w:r>
            <w:r>
              <w:rPr>
                <w:rFonts w:ascii="Times New Roman" w:eastAsia="Times New Roman" w:hAnsi="Times New Roman" w:cs="Times New Roman"/>
                <w:color w:val="000000"/>
                <w:sz w:val="24"/>
                <w:szCs w:val="24"/>
                <w:lang w:eastAsia="ru-RU"/>
              </w:rPr>
              <w:t>е</w:t>
            </w:r>
            <w:r w:rsidRPr="00554F9C">
              <w:rPr>
                <w:rFonts w:ascii="Times New Roman" w:eastAsia="Times New Roman" w:hAnsi="Times New Roman" w:cs="Times New Roman"/>
                <w:color w:val="000000"/>
                <w:sz w:val="24"/>
                <w:szCs w:val="24"/>
                <w:lang w:eastAsia="ru-RU"/>
              </w:rPr>
              <w:t xml:space="preserve"> учреждение "Лицей "Серпухов"</w:t>
            </w:r>
          </w:p>
        </w:tc>
      </w:tr>
      <w:tr w:rsidR="004F29FF" w:rsidRPr="004F29FF" w:rsidTr="004F29FF">
        <w:trPr>
          <w:trHeight w:val="450"/>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Краткое наименование ОО</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МБОУ "Лицей "Серпухов"</w:t>
            </w:r>
          </w:p>
        </w:tc>
      </w:tr>
      <w:tr w:rsidR="004F29FF" w:rsidRPr="004F29FF" w:rsidTr="004F29FF">
        <w:trPr>
          <w:trHeight w:val="525"/>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Орг. форма ОО</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Муниципальное бюджетное образовательное учреждение</w:t>
            </w:r>
          </w:p>
        </w:tc>
      </w:tr>
      <w:tr w:rsidR="004F29FF" w:rsidRPr="004F29FF" w:rsidTr="004F29FF">
        <w:trPr>
          <w:trHeight w:val="450"/>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Тип ОО</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Общеобразовательная организация</w:t>
            </w:r>
          </w:p>
        </w:tc>
      </w:tr>
      <w:tr w:rsidR="004F29FF" w:rsidRPr="004F29FF" w:rsidTr="004F29FF">
        <w:trPr>
          <w:trHeight w:val="525"/>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Адрес ОО</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 xml:space="preserve">Основное здание: Россия Московская область, </w:t>
            </w:r>
            <w:proofErr w:type="gramStart"/>
            <w:r w:rsidRPr="00554F9C">
              <w:rPr>
                <w:rFonts w:ascii="Times New Roman" w:eastAsia="Times New Roman" w:hAnsi="Times New Roman" w:cs="Times New Roman"/>
                <w:color w:val="000000"/>
                <w:sz w:val="24"/>
                <w:szCs w:val="24"/>
                <w:lang w:eastAsia="ru-RU"/>
              </w:rPr>
              <w:t>г</w:t>
            </w:r>
            <w:proofErr w:type="gramEnd"/>
            <w:r w:rsidRPr="00554F9C">
              <w:rPr>
                <w:rFonts w:ascii="Times New Roman" w:eastAsia="Times New Roman" w:hAnsi="Times New Roman" w:cs="Times New Roman"/>
                <w:color w:val="000000"/>
                <w:sz w:val="24"/>
                <w:szCs w:val="24"/>
                <w:lang w:eastAsia="ru-RU"/>
              </w:rPr>
              <w:t>. Серпухов ул. Юбилейная, д. 14</w:t>
            </w:r>
          </w:p>
        </w:tc>
      </w:tr>
      <w:tr w:rsidR="004F29FF" w:rsidRPr="004F29FF" w:rsidTr="004F29FF">
        <w:trPr>
          <w:trHeight w:val="435"/>
        </w:trPr>
        <w:tc>
          <w:tcPr>
            <w:tcW w:w="38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Лицензия</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Регистрационный номер: 69166</w:t>
            </w:r>
          </w:p>
        </w:tc>
      </w:tr>
      <w:tr w:rsidR="004F29FF" w:rsidRPr="004F29FF" w:rsidTr="004F29FF">
        <w:trPr>
          <w:trHeight w:val="435"/>
        </w:trPr>
        <w:tc>
          <w:tcPr>
            <w:tcW w:w="3821" w:type="dxa"/>
            <w:vMerge/>
            <w:tcBorders>
              <w:top w:val="single" w:sz="4" w:space="0" w:color="auto"/>
              <w:left w:val="single" w:sz="4" w:space="0" w:color="auto"/>
              <w:bottom w:val="single" w:sz="4" w:space="0" w:color="auto"/>
              <w:right w:val="single" w:sz="4" w:space="0" w:color="auto"/>
            </w:tcBorders>
            <w:vAlign w:val="center"/>
            <w:hideMark/>
          </w:tcPr>
          <w:p w:rsidR="004F29FF" w:rsidRPr="00554F9C" w:rsidRDefault="004F29FF" w:rsidP="007B558E">
            <w:pPr>
              <w:spacing w:after="0" w:line="240" w:lineRule="auto"/>
              <w:rPr>
                <w:rFonts w:ascii="Times New Roman" w:eastAsia="Times New Roman" w:hAnsi="Times New Roman" w:cs="Times New Roman"/>
                <w:color w:val="000000"/>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Серия, номер бланка: РО МО 002343</w:t>
            </w:r>
          </w:p>
        </w:tc>
      </w:tr>
      <w:tr w:rsidR="004F29FF" w:rsidRPr="004F29FF" w:rsidTr="004F29FF">
        <w:trPr>
          <w:trHeight w:val="450"/>
        </w:trPr>
        <w:tc>
          <w:tcPr>
            <w:tcW w:w="3821" w:type="dxa"/>
            <w:vMerge/>
            <w:tcBorders>
              <w:top w:val="single" w:sz="4" w:space="0" w:color="auto"/>
              <w:left w:val="single" w:sz="4" w:space="0" w:color="auto"/>
              <w:bottom w:val="single" w:sz="4" w:space="0" w:color="auto"/>
              <w:right w:val="single" w:sz="4" w:space="0" w:color="auto"/>
            </w:tcBorders>
            <w:vAlign w:val="center"/>
            <w:hideMark/>
          </w:tcPr>
          <w:p w:rsidR="004F29FF" w:rsidRPr="00554F9C" w:rsidRDefault="004F29FF" w:rsidP="007B558E">
            <w:pPr>
              <w:spacing w:after="0" w:line="240" w:lineRule="auto"/>
              <w:rPr>
                <w:rFonts w:ascii="Times New Roman" w:eastAsia="Times New Roman" w:hAnsi="Times New Roman" w:cs="Times New Roman"/>
                <w:color w:val="000000"/>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 xml:space="preserve">Срок действия: 18.04.2012 </w:t>
            </w:r>
            <w:proofErr w:type="gramStart"/>
            <w:r w:rsidRPr="00554F9C">
              <w:rPr>
                <w:rFonts w:ascii="Times New Roman" w:eastAsia="Times New Roman" w:hAnsi="Times New Roman" w:cs="Times New Roman"/>
                <w:color w:val="000000"/>
                <w:sz w:val="24"/>
                <w:szCs w:val="24"/>
                <w:lang w:eastAsia="ru-RU"/>
              </w:rPr>
              <w:t>до</w:t>
            </w:r>
            <w:proofErr w:type="gramEnd"/>
            <w:r w:rsidRPr="00554F9C">
              <w:rPr>
                <w:rFonts w:ascii="Times New Roman" w:eastAsia="Times New Roman" w:hAnsi="Times New Roman" w:cs="Times New Roman"/>
                <w:color w:val="000000"/>
                <w:sz w:val="24"/>
                <w:szCs w:val="24"/>
                <w:lang w:eastAsia="ru-RU"/>
              </w:rPr>
              <w:t xml:space="preserve"> -</w:t>
            </w:r>
          </w:p>
        </w:tc>
      </w:tr>
      <w:tr w:rsidR="004F29FF" w:rsidRPr="004F29FF" w:rsidTr="004F29FF">
        <w:trPr>
          <w:trHeight w:val="510"/>
        </w:trPr>
        <w:tc>
          <w:tcPr>
            <w:tcW w:w="382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Свидетельство о гос. аккредитации</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Регистрационный номер свидетельства: 1856</w:t>
            </w:r>
          </w:p>
        </w:tc>
      </w:tr>
      <w:tr w:rsidR="004F29FF" w:rsidRPr="004F29FF" w:rsidTr="004F29FF">
        <w:trPr>
          <w:trHeight w:val="525"/>
        </w:trPr>
        <w:tc>
          <w:tcPr>
            <w:tcW w:w="3821" w:type="dxa"/>
            <w:vMerge/>
            <w:tcBorders>
              <w:top w:val="single" w:sz="4" w:space="0" w:color="auto"/>
              <w:left w:val="single" w:sz="4" w:space="0" w:color="auto"/>
              <w:bottom w:val="single" w:sz="4" w:space="0" w:color="auto"/>
              <w:right w:val="single" w:sz="4" w:space="0" w:color="auto"/>
            </w:tcBorders>
            <w:vAlign w:val="center"/>
            <w:hideMark/>
          </w:tcPr>
          <w:p w:rsidR="004F29FF" w:rsidRPr="00554F9C" w:rsidRDefault="004F29FF" w:rsidP="007B558E">
            <w:pPr>
              <w:spacing w:after="0" w:line="240" w:lineRule="auto"/>
              <w:rPr>
                <w:rFonts w:ascii="Times New Roman" w:eastAsia="Times New Roman" w:hAnsi="Times New Roman" w:cs="Times New Roman"/>
                <w:color w:val="000000"/>
                <w:sz w:val="24"/>
                <w:szCs w:val="24"/>
                <w:lang w:eastAsia="ru-RU"/>
              </w:rPr>
            </w:pP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Серия, номер бланка: 50</w:t>
            </w:r>
            <w:proofErr w:type="gramStart"/>
            <w:r w:rsidRPr="00554F9C">
              <w:rPr>
                <w:rFonts w:ascii="Times New Roman" w:eastAsia="Times New Roman" w:hAnsi="Times New Roman" w:cs="Times New Roman"/>
                <w:color w:val="000000"/>
                <w:sz w:val="24"/>
                <w:szCs w:val="24"/>
                <w:lang w:eastAsia="ru-RU"/>
              </w:rPr>
              <w:t xml:space="preserve"> А</w:t>
            </w:r>
            <w:proofErr w:type="gramEnd"/>
            <w:r w:rsidRPr="00554F9C">
              <w:rPr>
                <w:rFonts w:ascii="Times New Roman" w:eastAsia="Times New Roman" w:hAnsi="Times New Roman" w:cs="Times New Roman"/>
                <w:color w:val="000000"/>
                <w:sz w:val="24"/>
                <w:szCs w:val="24"/>
                <w:lang w:eastAsia="ru-RU"/>
              </w:rPr>
              <w:t xml:space="preserve"> 0000098 Срок действия 25.01.2013</w:t>
            </w:r>
          </w:p>
        </w:tc>
      </w:tr>
      <w:tr w:rsidR="004F29FF" w:rsidRPr="004F29FF" w:rsidTr="004F29FF">
        <w:trPr>
          <w:trHeight w:val="450"/>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Должность руководителя</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Директор</w:t>
            </w:r>
          </w:p>
        </w:tc>
      </w:tr>
      <w:tr w:rsidR="004F29FF" w:rsidRPr="004F29FF" w:rsidTr="004F29FF">
        <w:trPr>
          <w:trHeight w:val="450"/>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ФИО руководителя</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Горшков Виктор Владимирович</w:t>
            </w:r>
          </w:p>
        </w:tc>
      </w:tr>
      <w:tr w:rsidR="004F29FF" w:rsidRPr="004F29FF" w:rsidTr="004F29FF">
        <w:trPr>
          <w:trHeight w:val="450"/>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Телефоны ОО</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8(4967)35-86-67</w:t>
            </w:r>
          </w:p>
        </w:tc>
      </w:tr>
      <w:tr w:rsidR="004F29FF" w:rsidRPr="004F29FF" w:rsidTr="004F29FF">
        <w:trPr>
          <w:trHeight w:val="450"/>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Email ОО</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l358667@yandex.ru</w:t>
            </w:r>
          </w:p>
        </w:tc>
      </w:tr>
      <w:tr w:rsidR="004F29FF" w:rsidRPr="004F29FF" w:rsidTr="004F29FF">
        <w:trPr>
          <w:trHeight w:val="450"/>
        </w:trPr>
        <w:tc>
          <w:tcPr>
            <w:tcW w:w="38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Web-сайт ОО</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9FF" w:rsidRPr="00554F9C" w:rsidRDefault="004F29FF" w:rsidP="004F29FF">
            <w:pPr>
              <w:spacing w:after="0" w:line="240" w:lineRule="auto"/>
              <w:ind w:firstLineChars="100" w:firstLine="240"/>
              <w:rPr>
                <w:rFonts w:ascii="Times New Roman" w:eastAsia="Times New Roman" w:hAnsi="Times New Roman" w:cs="Times New Roman"/>
                <w:color w:val="000000"/>
                <w:sz w:val="24"/>
                <w:szCs w:val="24"/>
                <w:lang w:eastAsia="ru-RU"/>
              </w:rPr>
            </w:pPr>
            <w:r w:rsidRPr="00554F9C">
              <w:rPr>
                <w:rFonts w:ascii="Times New Roman" w:eastAsia="Times New Roman" w:hAnsi="Times New Roman" w:cs="Times New Roman"/>
                <w:color w:val="000000"/>
                <w:sz w:val="24"/>
                <w:szCs w:val="24"/>
                <w:lang w:eastAsia="ru-RU"/>
              </w:rPr>
              <w:t>licey-serpuhov.ru</w:t>
            </w:r>
          </w:p>
        </w:tc>
      </w:tr>
      <w:tr w:rsidR="004F29FF" w:rsidRPr="004F29FF" w:rsidTr="004F29FF">
        <w:trPr>
          <w:trHeight w:val="2584"/>
        </w:trPr>
        <w:tc>
          <w:tcPr>
            <w:tcW w:w="3821" w:type="dxa"/>
            <w:tcBorders>
              <w:top w:val="single" w:sz="4" w:space="0" w:color="auto"/>
              <w:left w:val="single" w:sz="4" w:space="0" w:color="auto"/>
              <w:bottom w:val="single" w:sz="4" w:space="0" w:color="auto"/>
              <w:right w:val="single" w:sz="4" w:space="0" w:color="auto"/>
            </w:tcBorders>
            <w:shd w:val="clear" w:color="000000" w:fill="FFFFFF"/>
            <w:hideMark/>
          </w:tcPr>
          <w:p w:rsidR="004F29FF" w:rsidRPr="004D6AA0" w:rsidRDefault="004F29FF" w:rsidP="007B558E">
            <w:pPr>
              <w:widowControl w:val="0"/>
              <w:spacing w:after="0" w:line="210"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Заместители директора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29FF" w:rsidRDefault="004F29FF" w:rsidP="00973052">
            <w:pPr>
              <w:widowControl w:val="0"/>
              <w:spacing w:after="0" w:line="250" w:lineRule="exact"/>
              <w:ind w:right="126"/>
              <w:jc w:val="both"/>
              <w:rPr>
                <w:rFonts w:ascii="Times New Roman" w:eastAsia="Times New Roman" w:hAnsi="Times New Roman" w:cs="Times New Roman"/>
                <w:sz w:val="24"/>
                <w:szCs w:val="24"/>
                <w:lang w:eastAsia="ru-RU"/>
              </w:rPr>
            </w:pPr>
            <w:r w:rsidRPr="001F3E60">
              <w:rPr>
                <w:rFonts w:ascii="Times New Roman" w:eastAsia="Times New Roman" w:hAnsi="Times New Roman" w:cs="Times New Roman"/>
                <w:sz w:val="24"/>
                <w:szCs w:val="24"/>
                <w:lang w:eastAsia="ru-RU"/>
              </w:rPr>
              <w:t>По учебно</w:t>
            </w:r>
            <w:r>
              <w:rPr>
                <w:rFonts w:ascii="Times New Roman" w:eastAsia="Times New Roman" w:hAnsi="Times New Roman" w:cs="Times New Roman"/>
                <w:sz w:val="24"/>
                <w:szCs w:val="24"/>
                <w:lang w:eastAsia="ru-RU"/>
              </w:rPr>
              <w:t xml:space="preserve"> - воспитательной</w:t>
            </w:r>
            <w:r w:rsidRPr="001F3E60">
              <w:rPr>
                <w:rFonts w:ascii="Times New Roman" w:eastAsia="Times New Roman" w:hAnsi="Times New Roman" w:cs="Times New Roman"/>
                <w:sz w:val="24"/>
                <w:szCs w:val="24"/>
                <w:lang w:eastAsia="ru-RU"/>
              </w:rPr>
              <w:t xml:space="preserve"> работе – </w:t>
            </w:r>
          </w:p>
          <w:p w:rsidR="004F29FF" w:rsidRDefault="004F29FF" w:rsidP="007B558E">
            <w:pPr>
              <w:widowControl w:val="0"/>
              <w:spacing w:after="0" w:line="250" w:lineRule="exact"/>
              <w:ind w:left="313" w:right="1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Рыжкина Яна Юрьевна</w:t>
            </w:r>
          </w:p>
          <w:p w:rsidR="004F29FF" w:rsidRDefault="004F29FF" w:rsidP="007B558E">
            <w:pPr>
              <w:widowControl w:val="0"/>
              <w:spacing w:after="0" w:line="250" w:lineRule="exact"/>
              <w:ind w:left="313" w:right="1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Пустобаева Татьяна Вячеславовна</w:t>
            </w:r>
          </w:p>
          <w:p w:rsidR="00973052" w:rsidRDefault="004F29FF" w:rsidP="00973052">
            <w:pPr>
              <w:widowControl w:val="0"/>
              <w:spacing w:after="0" w:line="250" w:lineRule="exact"/>
              <w:ind w:left="313" w:right="126"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Русова Надежда Анатольевна</w:t>
            </w:r>
          </w:p>
          <w:p w:rsidR="00973052" w:rsidRDefault="004F29FF" w:rsidP="00973052">
            <w:pPr>
              <w:widowControl w:val="0"/>
              <w:spacing w:after="0" w:line="250" w:lineRule="exact"/>
              <w:ind w:right="126"/>
              <w:jc w:val="both"/>
              <w:rPr>
                <w:rFonts w:ascii="Times New Roman" w:eastAsia="Times New Roman" w:hAnsi="Times New Roman" w:cs="Times New Roman"/>
                <w:sz w:val="24"/>
                <w:szCs w:val="24"/>
                <w:lang w:eastAsia="ru-RU"/>
              </w:rPr>
            </w:pPr>
            <w:r w:rsidRPr="001F3E60">
              <w:rPr>
                <w:rFonts w:ascii="Times New Roman" w:eastAsia="Times New Roman" w:hAnsi="Times New Roman" w:cs="Times New Roman"/>
                <w:sz w:val="24"/>
                <w:szCs w:val="24"/>
                <w:lang w:eastAsia="ru-RU"/>
              </w:rPr>
              <w:t xml:space="preserve">По воспитательной работе – </w:t>
            </w:r>
          </w:p>
          <w:p w:rsidR="004F29FF" w:rsidRPr="001F3E60" w:rsidRDefault="004F29FF" w:rsidP="00973052">
            <w:pPr>
              <w:widowControl w:val="0"/>
              <w:spacing w:after="0" w:line="250" w:lineRule="exact"/>
              <w:ind w:left="601" w:right="1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Малиновская Елена Александровна</w:t>
            </w:r>
          </w:p>
          <w:p w:rsidR="00973052" w:rsidRDefault="004F29FF" w:rsidP="00973052">
            <w:pPr>
              <w:widowControl w:val="0"/>
              <w:spacing w:after="0" w:line="250" w:lineRule="exact"/>
              <w:ind w:right="126"/>
              <w:jc w:val="both"/>
              <w:rPr>
                <w:rFonts w:ascii="Times New Roman" w:eastAsia="Times New Roman" w:hAnsi="Times New Roman" w:cs="Times New Roman"/>
                <w:sz w:val="24"/>
                <w:szCs w:val="24"/>
                <w:lang w:eastAsia="ru-RU"/>
              </w:rPr>
            </w:pPr>
            <w:r w:rsidRPr="001F3E60">
              <w:rPr>
                <w:rFonts w:ascii="Times New Roman" w:eastAsia="Times New Roman" w:hAnsi="Times New Roman" w:cs="Times New Roman"/>
                <w:sz w:val="24"/>
                <w:szCs w:val="24"/>
                <w:lang w:eastAsia="ru-RU"/>
              </w:rPr>
              <w:t xml:space="preserve">По административно-хозяйственной работе – </w:t>
            </w:r>
          </w:p>
          <w:p w:rsidR="004F29FF" w:rsidRPr="001F3E60" w:rsidRDefault="004F29FF" w:rsidP="00973052">
            <w:pPr>
              <w:widowControl w:val="0"/>
              <w:spacing w:after="0" w:line="250" w:lineRule="exact"/>
              <w:ind w:right="126"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Козлова Галина Викторовна</w:t>
            </w:r>
          </w:p>
          <w:p w:rsidR="00973052" w:rsidRDefault="004F29FF" w:rsidP="00973052">
            <w:pPr>
              <w:widowControl w:val="0"/>
              <w:spacing w:after="0" w:line="250" w:lineRule="exact"/>
              <w:ind w:right="126"/>
              <w:jc w:val="both"/>
              <w:rPr>
                <w:rFonts w:ascii="Times New Roman" w:eastAsia="Times New Roman" w:hAnsi="Times New Roman" w:cs="Times New Roman"/>
                <w:sz w:val="24"/>
                <w:szCs w:val="24"/>
                <w:lang w:eastAsia="ru-RU"/>
              </w:rPr>
            </w:pPr>
            <w:r w:rsidRPr="001F3E60">
              <w:rPr>
                <w:rFonts w:ascii="Times New Roman" w:eastAsia="Times New Roman" w:hAnsi="Times New Roman" w:cs="Times New Roman"/>
                <w:sz w:val="24"/>
                <w:szCs w:val="24"/>
                <w:lang w:eastAsia="ru-RU"/>
              </w:rPr>
              <w:t xml:space="preserve">По безопасности – </w:t>
            </w:r>
          </w:p>
          <w:p w:rsidR="004F29FF" w:rsidRPr="004D6AA0" w:rsidRDefault="004F29FF" w:rsidP="00973052">
            <w:pPr>
              <w:widowControl w:val="0"/>
              <w:spacing w:after="0" w:line="250" w:lineRule="exact"/>
              <w:ind w:right="126" w:firstLine="6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Шишловский Дмитрий Викторович</w:t>
            </w:r>
          </w:p>
        </w:tc>
      </w:tr>
      <w:tr w:rsidR="004F29FF" w:rsidRPr="004F29FF" w:rsidTr="004F29FF">
        <w:trPr>
          <w:trHeight w:val="450"/>
        </w:trPr>
        <w:tc>
          <w:tcPr>
            <w:tcW w:w="3821" w:type="dxa"/>
            <w:tcBorders>
              <w:top w:val="single" w:sz="4" w:space="0" w:color="auto"/>
              <w:left w:val="single" w:sz="4" w:space="0" w:color="auto"/>
              <w:bottom w:val="single" w:sz="4" w:space="0" w:color="auto"/>
              <w:right w:val="single" w:sz="4" w:space="0" w:color="auto"/>
            </w:tcBorders>
            <w:shd w:val="clear" w:color="000000" w:fill="FFFFFF"/>
            <w:hideMark/>
          </w:tcPr>
          <w:p w:rsidR="004F29FF" w:rsidRPr="004D6AA0" w:rsidRDefault="004F29FF" w:rsidP="007B558E">
            <w:pPr>
              <w:widowControl w:val="0"/>
              <w:spacing w:after="0" w:line="254"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Структура</w:t>
            </w:r>
          </w:p>
          <w:p w:rsidR="004F29FF" w:rsidRPr="004D6AA0" w:rsidRDefault="004F29FF" w:rsidP="007B558E">
            <w:pPr>
              <w:widowControl w:val="0"/>
              <w:spacing w:after="0" w:line="254"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образовательного</w:t>
            </w:r>
          </w:p>
          <w:p w:rsidR="004F29FF" w:rsidRPr="004D6AA0" w:rsidRDefault="004F29FF" w:rsidP="007B558E">
            <w:pPr>
              <w:widowControl w:val="0"/>
              <w:spacing w:after="0" w:line="254" w:lineRule="exact"/>
              <w:ind w:right="-2" w:firstLine="142"/>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процесса</w:t>
            </w:r>
          </w:p>
        </w:tc>
        <w:tc>
          <w:tcPr>
            <w:tcW w:w="595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F29FF" w:rsidRPr="004F29FF" w:rsidRDefault="004F29FF" w:rsidP="003C52EF">
            <w:pPr>
              <w:widowControl w:val="0"/>
              <w:numPr>
                <w:ilvl w:val="0"/>
                <w:numId w:val="34"/>
              </w:numPr>
              <w:tabs>
                <w:tab w:val="left" w:pos="120"/>
              </w:tabs>
              <w:spacing w:after="0" w:line="250" w:lineRule="exact"/>
              <w:ind w:left="313" w:right="126" w:firstLine="284"/>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 xml:space="preserve">уровень (начальное общее образование): </w:t>
            </w:r>
          </w:p>
          <w:p w:rsidR="004F29FF" w:rsidRPr="004D6AA0" w:rsidRDefault="004F29FF" w:rsidP="004F29FF">
            <w:pPr>
              <w:widowControl w:val="0"/>
              <w:tabs>
                <w:tab w:val="left" w:pos="120"/>
              </w:tabs>
              <w:spacing w:after="0" w:line="250" w:lineRule="exact"/>
              <w:ind w:right="126"/>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1-4 классы, срок обучения 4 года;</w:t>
            </w:r>
          </w:p>
          <w:p w:rsidR="004F29FF" w:rsidRPr="004F29FF" w:rsidRDefault="004F29FF" w:rsidP="003C52EF">
            <w:pPr>
              <w:widowControl w:val="0"/>
              <w:numPr>
                <w:ilvl w:val="0"/>
                <w:numId w:val="34"/>
              </w:numPr>
              <w:tabs>
                <w:tab w:val="left" w:pos="197"/>
              </w:tabs>
              <w:spacing w:after="0" w:line="250" w:lineRule="exact"/>
              <w:ind w:left="313" w:right="126" w:firstLine="284"/>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уровен</w:t>
            </w:r>
            <w:r>
              <w:rPr>
                <w:rFonts w:ascii="Times New Roman" w:eastAsia="Times New Roman" w:hAnsi="Times New Roman" w:cs="Times New Roman"/>
                <w:color w:val="000000"/>
                <w:sz w:val="24"/>
                <w:szCs w:val="24"/>
                <w:lang w:eastAsia="ru-RU"/>
              </w:rPr>
              <w:t>ь (основное общее образование):</w:t>
            </w:r>
          </w:p>
          <w:p w:rsidR="004F29FF" w:rsidRPr="004D6AA0" w:rsidRDefault="004F29FF" w:rsidP="004F29FF">
            <w:pPr>
              <w:widowControl w:val="0"/>
              <w:tabs>
                <w:tab w:val="left" w:pos="197"/>
              </w:tabs>
              <w:spacing w:after="0" w:line="250" w:lineRule="exact"/>
              <w:ind w:right="126"/>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5-9 классы;</w:t>
            </w:r>
          </w:p>
          <w:p w:rsidR="004F29FF" w:rsidRPr="004F29FF" w:rsidRDefault="004F29FF" w:rsidP="003C52EF">
            <w:pPr>
              <w:widowControl w:val="0"/>
              <w:numPr>
                <w:ilvl w:val="0"/>
                <w:numId w:val="34"/>
              </w:numPr>
              <w:tabs>
                <w:tab w:val="left" w:pos="466"/>
              </w:tabs>
              <w:spacing w:after="0" w:line="250" w:lineRule="exact"/>
              <w:ind w:left="313" w:right="126" w:firstLine="284"/>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lastRenderedPageBreak/>
              <w:t>урове</w:t>
            </w:r>
            <w:r>
              <w:rPr>
                <w:rFonts w:ascii="Times New Roman" w:eastAsia="Times New Roman" w:hAnsi="Times New Roman" w:cs="Times New Roman"/>
                <w:color w:val="000000"/>
                <w:sz w:val="24"/>
                <w:szCs w:val="24"/>
                <w:lang w:eastAsia="ru-RU"/>
              </w:rPr>
              <w:t>нь (среднее общее образование):</w:t>
            </w:r>
          </w:p>
          <w:p w:rsidR="004F29FF" w:rsidRPr="004D6AA0" w:rsidRDefault="004F29FF" w:rsidP="004F29FF">
            <w:pPr>
              <w:widowControl w:val="0"/>
              <w:tabs>
                <w:tab w:val="left" w:pos="466"/>
              </w:tabs>
              <w:spacing w:after="0" w:line="250" w:lineRule="exact"/>
              <w:ind w:right="126"/>
              <w:jc w:val="both"/>
              <w:rPr>
                <w:rFonts w:ascii="Times New Roman" w:eastAsia="Times New Roman" w:hAnsi="Times New Roman" w:cs="Times New Roman"/>
                <w:sz w:val="24"/>
                <w:szCs w:val="24"/>
                <w:lang w:eastAsia="ru-RU"/>
              </w:rPr>
            </w:pPr>
            <w:r w:rsidRPr="004D6AA0">
              <w:rPr>
                <w:rFonts w:ascii="Times New Roman" w:eastAsia="Times New Roman" w:hAnsi="Times New Roman" w:cs="Times New Roman"/>
                <w:color w:val="000000"/>
                <w:sz w:val="24"/>
                <w:szCs w:val="24"/>
                <w:lang w:eastAsia="ru-RU"/>
              </w:rPr>
              <w:t xml:space="preserve">10-11 </w:t>
            </w:r>
            <w:r w:rsidRPr="001F3E60">
              <w:rPr>
                <w:rFonts w:ascii="Times New Roman" w:eastAsia="Times New Roman" w:hAnsi="Times New Roman" w:cs="Times New Roman"/>
                <w:color w:val="000000"/>
                <w:sz w:val="24"/>
                <w:szCs w:val="24"/>
                <w:lang w:eastAsia="ru-RU"/>
              </w:rPr>
              <w:t>классы</w:t>
            </w:r>
          </w:p>
        </w:tc>
      </w:tr>
    </w:tbl>
    <w:p w:rsidR="007F7724" w:rsidRDefault="007F7724" w:rsidP="00EC4444">
      <w:pPr>
        <w:pStyle w:val="a8"/>
        <w:spacing w:after="0"/>
        <w:ind w:right="-2" w:firstLine="708"/>
        <w:contextualSpacing/>
        <w:jc w:val="both"/>
        <w:rPr>
          <w:shd w:val="clear" w:color="auto" w:fill="FFFFFF"/>
        </w:rPr>
      </w:pPr>
      <w:r>
        <w:rPr>
          <w:shd w:val="clear" w:color="auto" w:fill="FFFFFF"/>
        </w:rPr>
        <w:lastRenderedPageBreak/>
        <w:t xml:space="preserve">В </w:t>
      </w:r>
      <w:r w:rsidRPr="00B554DD">
        <w:rPr>
          <w:shd w:val="clear" w:color="auto" w:fill="FFFFFF"/>
        </w:rPr>
        <w:t>201</w:t>
      </w:r>
      <w:r>
        <w:rPr>
          <w:shd w:val="clear" w:color="auto" w:fill="FFFFFF"/>
        </w:rPr>
        <w:t>7</w:t>
      </w:r>
      <w:r w:rsidRPr="00B554DD">
        <w:rPr>
          <w:shd w:val="clear" w:color="auto" w:fill="FFFFFF"/>
        </w:rPr>
        <w:t xml:space="preserve"> – 201</w:t>
      </w:r>
      <w:r>
        <w:rPr>
          <w:shd w:val="clear" w:color="auto" w:fill="FFFFFF"/>
        </w:rPr>
        <w:t>8 учебном году</w:t>
      </w:r>
      <w:r w:rsidRPr="00B554DD">
        <w:rPr>
          <w:shd w:val="clear" w:color="auto" w:fill="FFFFFF"/>
        </w:rPr>
        <w:t xml:space="preserve"> </w:t>
      </w:r>
      <w:r>
        <w:rPr>
          <w:shd w:val="clear" w:color="auto" w:fill="FFFFFF"/>
        </w:rPr>
        <w:t xml:space="preserve">деятельность педагогического коллектива </w:t>
      </w:r>
      <w:r w:rsidR="00EC4444">
        <w:rPr>
          <w:shd w:val="clear" w:color="auto" w:fill="FFFFFF"/>
        </w:rPr>
        <w:t>МБОУ «Лицей «Серпухов»</w:t>
      </w:r>
      <w:r>
        <w:rPr>
          <w:shd w:val="clear" w:color="auto" w:fill="FFFFFF"/>
        </w:rPr>
        <w:t xml:space="preserve"> была направлена на достижение следующих целей:</w:t>
      </w:r>
    </w:p>
    <w:p w:rsidR="00C47D29" w:rsidRPr="007F7724" w:rsidRDefault="00C47D29" w:rsidP="007F7724">
      <w:pPr>
        <w:pStyle w:val="a8"/>
        <w:spacing w:before="0" w:beforeAutospacing="0" w:after="0" w:afterAutospacing="0" w:line="240" w:lineRule="atLeast"/>
        <w:ind w:right="-2" w:firstLine="142"/>
        <w:contextualSpacing/>
        <w:jc w:val="both"/>
        <w:rPr>
          <w:shd w:val="clear" w:color="auto" w:fill="FFFFFF"/>
        </w:rPr>
      </w:pPr>
      <w:r w:rsidRPr="00F91FFB">
        <w:t xml:space="preserve">1. Формирование аналитического обоснования для планирования, определение наиболее актуальных целей и задач на предстоящий учебный год на основе </w:t>
      </w:r>
      <w:proofErr w:type="gramStart"/>
      <w:r w:rsidRPr="00F91FFB">
        <w:t>оценки результатов деятельности педагогического коллектива лицея</w:t>
      </w:r>
      <w:proofErr w:type="gramEnd"/>
      <w:r w:rsidRPr="00F91FFB">
        <w:t xml:space="preserve"> за 2016/2017 учебный год. </w:t>
      </w:r>
    </w:p>
    <w:p w:rsidR="00C47D29" w:rsidRPr="00F91FFB" w:rsidRDefault="00C47D29" w:rsidP="007F7724">
      <w:pPr>
        <w:pStyle w:val="Default"/>
        <w:spacing w:line="240" w:lineRule="atLeast"/>
      </w:pPr>
      <w:r w:rsidRPr="00F91FFB">
        <w:t xml:space="preserve">2. Осуществление рефлексии проблемных моментов в деятельности лицея и определение путей положительного решения существующих проблем в состоянии образовательного процесса. </w:t>
      </w:r>
    </w:p>
    <w:p w:rsidR="004A219A" w:rsidRPr="00F91FFB" w:rsidRDefault="00C47D29" w:rsidP="007F7724">
      <w:pPr>
        <w:spacing w:after="0" w:line="240" w:lineRule="atLeast"/>
        <w:rPr>
          <w:rFonts w:ascii="Times New Roman" w:hAnsi="Times New Roman" w:cs="Times New Roman"/>
          <w:sz w:val="24"/>
          <w:szCs w:val="24"/>
        </w:rPr>
      </w:pPr>
      <w:r w:rsidRPr="00F91FFB">
        <w:rPr>
          <w:rFonts w:ascii="Times New Roman" w:hAnsi="Times New Roman" w:cs="Times New Roman"/>
          <w:sz w:val="24"/>
          <w:szCs w:val="24"/>
        </w:rPr>
        <w:t>3. Обеспечение оптимальности и обоснованности планирования на 2017/2018 учебный год с учётом реально имеющихся ресурсов в образовательной организации.</w:t>
      </w:r>
    </w:p>
    <w:p w:rsidR="001C3348" w:rsidRPr="00F91FFB" w:rsidRDefault="00EC4444" w:rsidP="00F91FFB">
      <w:pPr>
        <w:tabs>
          <w:tab w:val="left" w:pos="284"/>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ab/>
        <w:t>А так же</w:t>
      </w:r>
      <w:r w:rsidR="001C3348" w:rsidRPr="00F91FFB">
        <w:rPr>
          <w:rFonts w:ascii="Times New Roman" w:hAnsi="Times New Roman" w:cs="Times New Roman"/>
          <w:sz w:val="24"/>
          <w:szCs w:val="24"/>
        </w:rPr>
        <w:t xml:space="preserve"> </w:t>
      </w:r>
      <w:proofErr w:type="gramStart"/>
      <w:r w:rsidR="001C3348" w:rsidRPr="00F91FFB">
        <w:rPr>
          <w:rFonts w:ascii="Times New Roman" w:hAnsi="Times New Roman" w:cs="Times New Roman"/>
          <w:sz w:val="24"/>
          <w:szCs w:val="24"/>
        </w:rPr>
        <w:t>ориентирована</w:t>
      </w:r>
      <w:proofErr w:type="gramEnd"/>
      <w:r w:rsidR="001C3348" w:rsidRPr="00F91FFB">
        <w:rPr>
          <w:rFonts w:ascii="Times New Roman" w:hAnsi="Times New Roman" w:cs="Times New Roman"/>
          <w:sz w:val="24"/>
          <w:szCs w:val="24"/>
        </w:rPr>
        <w:t xml:space="preserve"> на выполнение следующих задач: </w:t>
      </w:r>
    </w:p>
    <w:p w:rsidR="001C3348" w:rsidRPr="00F91FFB" w:rsidRDefault="001C3348" w:rsidP="00F91FFB">
      <w:pPr>
        <w:pStyle w:val="a3"/>
        <w:numPr>
          <w:ilvl w:val="0"/>
          <w:numId w:val="1"/>
        </w:numPr>
        <w:tabs>
          <w:tab w:val="left" w:pos="284"/>
        </w:tabs>
        <w:spacing w:after="0" w:line="240" w:lineRule="atLeast"/>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Повышать уровень профессиональной компетенции педагогов через личностное развитие учителей, повышение квалификации, участие  их в инновационной деятельности школы.</w:t>
      </w:r>
    </w:p>
    <w:p w:rsidR="001C3348" w:rsidRPr="00F91FFB" w:rsidRDefault="001C3348" w:rsidP="00F91FFB">
      <w:pPr>
        <w:pStyle w:val="23"/>
        <w:numPr>
          <w:ilvl w:val="0"/>
          <w:numId w:val="1"/>
        </w:numPr>
        <w:spacing w:line="240" w:lineRule="atLeast"/>
        <w:jc w:val="both"/>
        <w:rPr>
          <w:rFonts w:ascii="Times New Roman" w:hAnsi="Times New Roman"/>
        </w:rPr>
      </w:pPr>
      <w:r w:rsidRPr="00F91FFB">
        <w:rPr>
          <w:rFonts w:ascii="Times New Roman" w:hAnsi="Times New Roman"/>
        </w:rPr>
        <w:t xml:space="preserve">Повышение качества образовательного процесса </w:t>
      </w:r>
      <w:proofErr w:type="gramStart"/>
      <w:r w:rsidRPr="00F91FFB">
        <w:rPr>
          <w:rFonts w:ascii="Times New Roman" w:hAnsi="Times New Roman"/>
        </w:rPr>
        <w:t>через</w:t>
      </w:r>
      <w:proofErr w:type="gramEnd"/>
      <w:r w:rsidRPr="00F91FFB">
        <w:rPr>
          <w:rFonts w:ascii="Times New Roman" w:hAnsi="Times New Roman"/>
        </w:rPr>
        <w:t>:</w:t>
      </w:r>
    </w:p>
    <w:p w:rsidR="001C3348" w:rsidRPr="00F91FFB" w:rsidRDefault="001C3348" w:rsidP="00F91FFB">
      <w:pPr>
        <w:pStyle w:val="23"/>
        <w:spacing w:line="240" w:lineRule="atLeast"/>
        <w:ind w:left="720"/>
        <w:jc w:val="both"/>
        <w:rPr>
          <w:rFonts w:ascii="Times New Roman" w:hAnsi="Times New Roman"/>
        </w:rPr>
      </w:pPr>
      <w:r w:rsidRPr="00F91FFB">
        <w:rPr>
          <w:rFonts w:ascii="Times New Roman" w:hAnsi="Times New Roman"/>
        </w:rPr>
        <w:t>-  осуществление компетентностного подхода в обучении и воспитании;</w:t>
      </w:r>
    </w:p>
    <w:p w:rsidR="001C3348" w:rsidRPr="00F91FFB" w:rsidRDefault="001C3348" w:rsidP="00F91FFB">
      <w:pPr>
        <w:pStyle w:val="23"/>
        <w:spacing w:line="240" w:lineRule="atLeast"/>
        <w:ind w:left="720"/>
        <w:jc w:val="both"/>
        <w:rPr>
          <w:rFonts w:ascii="Times New Roman" w:hAnsi="Times New Roman"/>
        </w:rPr>
      </w:pPr>
      <w:r w:rsidRPr="00F91FFB">
        <w:rPr>
          <w:rFonts w:ascii="Times New Roman" w:hAnsi="Times New Roman"/>
        </w:rPr>
        <w:t>-  применение информационно-коммуникационных технологий в урочном процессе и внеурочной деятельности;</w:t>
      </w:r>
    </w:p>
    <w:p w:rsidR="001C3348" w:rsidRPr="00F91FFB" w:rsidRDefault="001C3348" w:rsidP="00F91FFB">
      <w:pPr>
        <w:pStyle w:val="23"/>
        <w:tabs>
          <w:tab w:val="left" w:pos="284"/>
        </w:tabs>
        <w:spacing w:line="240" w:lineRule="atLeast"/>
        <w:ind w:left="720"/>
        <w:jc w:val="both"/>
        <w:rPr>
          <w:rFonts w:ascii="Times New Roman" w:hAnsi="Times New Roman"/>
        </w:rPr>
      </w:pPr>
      <w:r w:rsidRPr="00F91FFB">
        <w:rPr>
          <w:rFonts w:ascii="Times New Roman" w:hAnsi="Times New Roman"/>
        </w:rPr>
        <w:t xml:space="preserve">-  обеспечение усвоения </w:t>
      </w:r>
      <w:proofErr w:type="gramStart"/>
      <w:r w:rsidRPr="00F91FFB">
        <w:rPr>
          <w:rFonts w:ascii="Times New Roman" w:hAnsi="Times New Roman"/>
        </w:rPr>
        <w:t>обучающимися</w:t>
      </w:r>
      <w:proofErr w:type="gramEnd"/>
      <w:r w:rsidRPr="00F91FFB">
        <w:rPr>
          <w:rFonts w:ascii="Times New Roman" w:hAnsi="Times New Roman"/>
        </w:rPr>
        <w:t xml:space="preserve"> обязательного минимума содержания начального, основного, среднего общего образования на уровне требований государственного образовательного стандарта;</w:t>
      </w:r>
    </w:p>
    <w:p w:rsidR="001C3348" w:rsidRPr="00F91FFB" w:rsidRDefault="001C3348" w:rsidP="00F91FFB">
      <w:pPr>
        <w:pStyle w:val="23"/>
        <w:spacing w:line="240" w:lineRule="atLeast"/>
        <w:ind w:left="720"/>
        <w:jc w:val="both"/>
        <w:rPr>
          <w:rFonts w:ascii="Times New Roman" w:hAnsi="Times New Roman"/>
        </w:rPr>
      </w:pPr>
      <w:r w:rsidRPr="00F91FFB">
        <w:rPr>
          <w:rFonts w:ascii="Times New Roman" w:hAnsi="Times New Roman"/>
        </w:rPr>
        <w:t>-  работу с обучающимися по подготовке к сдаче выпускных экзаменов в формате ОГЭ, ЕГЭ;</w:t>
      </w:r>
    </w:p>
    <w:p w:rsidR="001C3348" w:rsidRPr="00F91FFB" w:rsidRDefault="001C3348" w:rsidP="00F91FFB">
      <w:pPr>
        <w:pStyle w:val="23"/>
        <w:spacing w:line="240" w:lineRule="atLeast"/>
        <w:ind w:left="720"/>
        <w:jc w:val="both"/>
        <w:rPr>
          <w:rFonts w:ascii="Times New Roman" w:hAnsi="Times New Roman"/>
        </w:rPr>
      </w:pPr>
      <w:r w:rsidRPr="00F91FFB">
        <w:rPr>
          <w:rFonts w:ascii="Times New Roman" w:hAnsi="Times New Roman"/>
        </w:rPr>
        <w:t xml:space="preserve">- формирование положительной мотивации </w:t>
      </w:r>
      <w:proofErr w:type="gramStart"/>
      <w:r w:rsidRPr="00F91FFB">
        <w:rPr>
          <w:rFonts w:ascii="Times New Roman" w:hAnsi="Times New Roman"/>
        </w:rPr>
        <w:t>обучающихся</w:t>
      </w:r>
      <w:proofErr w:type="gramEnd"/>
      <w:r w:rsidRPr="00F91FFB">
        <w:rPr>
          <w:rFonts w:ascii="Times New Roman" w:hAnsi="Times New Roman"/>
        </w:rPr>
        <w:t xml:space="preserve"> к учебной деятельности;</w:t>
      </w:r>
    </w:p>
    <w:p w:rsidR="001C3348" w:rsidRPr="00F91FFB" w:rsidRDefault="001C3348" w:rsidP="00F91FFB">
      <w:pPr>
        <w:pStyle w:val="23"/>
        <w:tabs>
          <w:tab w:val="left" w:pos="284"/>
        </w:tabs>
        <w:spacing w:line="240" w:lineRule="atLeast"/>
        <w:ind w:left="720"/>
        <w:jc w:val="both"/>
        <w:rPr>
          <w:rFonts w:ascii="Times New Roman" w:hAnsi="Times New Roman"/>
        </w:rPr>
      </w:pPr>
      <w:r w:rsidRPr="00F91FFB">
        <w:rPr>
          <w:rFonts w:ascii="Times New Roman" w:hAnsi="Times New Roman"/>
        </w:rPr>
        <w:t>- обеспечение социально-педагогических отношений, сохраняющих физическое, психическое и социальное здоровье обучающихся;</w:t>
      </w:r>
    </w:p>
    <w:p w:rsidR="001C3348" w:rsidRPr="00F91FFB" w:rsidRDefault="001C3348" w:rsidP="00F91FFB">
      <w:pPr>
        <w:pStyle w:val="a3"/>
        <w:shd w:val="clear" w:color="auto" w:fill="FFFFFF"/>
        <w:tabs>
          <w:tab w:val="left" w:pos="284"/>
        </w:tabs>
        <w:spacing w:after="0" w:line="240" w:lineRule="atLeast"/>
        <w:jc w:val="both"/>
        <w:rPr>
          <w:rFonts w:ascii="Times New Roman" w:eastAsia="Calibri" w:hAnsi="Times New Roman" w:cs="Times New Roman"/>
          <w:spacing w:val="-1"/>
          <w:sz w:val="24"/>
          <w:szCs w:val="24"/>
        </w:rPr>
      </w:pPr>
      <w:r w:rsidRPr="00F91FFB">
        <w:rPr>
          <w:rFonts w:ascii="Times New Roman" w:eastAsia="Calibri" w:hAnsi="Times New Roman" w:cs="Times New Roman"/>
          <w:sz w:val="24"/>
          <w:szCs w:val="24"/>
        </w:rPr>
        <w:t>- осуществления процедуры оценки на основании показателей эффективности деятель</w:t>
      </w:r>
      <w:r w:rsidRPr="00F91FFB">
        <w:rPr>
          <w:rFonts w:ascii="Times New Roman" w:eastAsia="Calibri" w:hAnsi="Times New Roman" w:cs="Times New Roman"/>
          <w:spacing w:val="-1"/>
          <w:sz w:val="24"/>
          <w:szCs w:val="24"/>
        </w:rPr>
        <w:t>ности образовательного учреждения, показателей эффективности деятельности педагогических работников</w:t>
      </w:r>
    </w:p>
    <w:p w:rsidR="001C3348" w:rsidRPr="00F91FFB" w:rsidRDefault="001C3348" w:rsidP="00F91FFB">
      <w:pPr>
        <w:pStyle w:val="a3"/>
        <w:numPr>
          <w:ilvl w:val="0"/>
          <w:numId w:val="1"/>
        </w:numPr>
        <w:shd w:val="clear" w:color="auto" w:fill="FFFFFF"/>
        <w:tabs>
          <w:tab w:val="left" w:pos="284"/>
        </w:tabs>
        <w:spacing w:after="0" w:line="240" w:lineRule="atLeast"/>
        <w:jc w:val="both"/>
        <w:rPr>
          <w:rFonts w:ascii="Times New Roman" w:hAnsi="Times New Roman" w:cs="Times New Roman"/>
          <w:sz w:val="24"/>
          <w:szCs w:val="24"/>
        </w:rPr>
      </w:pPr>
      <w:r w:rsidRPr="00F91FFB">
        <w:rPr>
          <w:rFonts w:ascii="Times New Roman" w:hAnsi="Times New Roman" w:cs="Times New Roman"/>
          <w:sz w:val="24"/>
          <w:szCs w:val="24"/>
        </w:rPr>
        <w:t>Продолжить создавать условия для успешного перехода на ФГОС второго поколения.</w:t>
      </w:r>
    </w:p>
    <w:p w:rsidR="001C3348" w:rsidRPr="00F91FFB" w:rsidRDefault="001C3348" w:rsidP="00F91FFB">
      <w:pPr>
        <w:pStyle w:val="a3"/>
        <w:numPr>
          <w:ilvl w:val="0"/>
          <w:numId w:val="1"/>
        </w:numPr>
        <w:shd w:val="clear" w:color="auto" w:fill="FFFFFF"/>
        <w:tabs>
          <w:tab w:val="left" w:pos="284"/>
        </w:tabs>
        <w:spacing w:after="0" w:line="240" w:lineRule="atLeast"/>
        <w:jc w:val="both"/>
        <w:rPr>
          <w:rFonts w:ascii="Times New Roman" w:eastAsia="Calibri" w:hAnsi="Times New Roman" w:cs="Times New Roman"/>
          <w:sz w:val="24"/>
          <w:szCs w:val="24"/>
        </w:rPr>
      </w:pPr>
      <w:r w:rsidRPr="00F91FFB">
        <w:rPr>
          <w:rFonts w:ascii="Times New Roman" w:hAnsi="Times New Roman" w:cs="Times New Roman"/>
          <w:sz w:val="24"/>
          <w:szCs w:val="24"/>
        </w:rPr>
        <w:t>Формировать мотивационную среду к здоровому образу жизни у педагогов, учащихся и родителей.</w:t>
      </w:r>
    </w:p>
    <w:p w:rsidR="001C3348" w:rsidRDefault="001C3348" w:rsidP="00F91FFB">
      <w:pPr>
        <w:pStyle w:val="a3"/>
        <w:numPr>
          <w:ilvl w:val="0"/>
          <w:numId w:val="1"/>
        </w:numPr>
        <w:spacing w:after="0" w:line="240" w:lineRule="atLeast"/>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Создать условия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F85327" w:rsidRDefault="00F85327" w:rsidP="00F85327">
      <w:pPr>
        <w:spacing w:after="0" w:line="240" w:lineRule="atLeast"/>
        <w:jc w:val="both"/>
        <w:rPr>
          <w:rFonts w:ascii="Times New Roman" w:eastAsia="Calibri" w:hAnsi="Times New Roman" w:cs="Times New Roman"/>
          <w:sz w:val="24"/>
          <w:szCs w:val="24"/>
        </w:rPr>
      </w:pPr>
    </w:p>
    <w:p w:rsidR="00F85327" w:rsidRDefault="00F85327" w:rsidP="00F85327">
      <w:pPr>
        <w:widowControl w:val="0"/>
        <w:tabs>
          <w:tab w:val="left" w:pos="0"/>
        </w:tabs>
        <w:suppressAutoHyphens/>
        <w:autoSpaceDE w:val="0"/>
        <w:autoSpaceDN w:val="0"/>
        <w:adjustRightInd w:val="0"/>
        <w:spacing w:after="0" w:line="240" w:lineRule="auto"/>
        <w:ind w:right="-2" w:firstLine="142"/>
        <w:contextualSpacing/>
        <w:jc w:val="center"/>
        <w:rPr>
          <w:rFonts w:ascii="Times New Roman" w:eastAsia="SimSun" w:hAnsi="Times New Roman" w:cs="Mangal"/>
          <w:b/>
          <w:color w:val="0070C0"/>
          <w:kern w:val="2"/>
          <w:sz w:val="32"/>
          <w:szCs w:val="24"/>
          <w:lang w:eastAsia="hi-IN" w:bidi="hi-IN"/>
        </w:rPr>
      </w:pPr>
      <w:r w:rsidRPr="001F3E60">
        <w:rPr>
          <w:rFonts w:ascii="Times New Roman" w:eastAsia="SimSun" w:hAnsi="Times New Roman" w:cs="Mangal"/>
          <w:b/>
          <w:color w:val="0070C0"/>
          <w:kern w:val="2"/>
          <w:sz w:val="32"/>
          <w:szCs w:val="24"/>
          <w:lang w:eastAsia="hi-IN" w:bidi="hi-IN"/>
        </w:rPr>
        <w:t xml:space="preserve">Анализ контингента </w:t>
      </w:r>
      <w:proofErr w:type="gramStart"/>
      <w:r w:rsidRPr="001F3E60">
        <w:rPr>
          <w:rFonts w:ascii="Times New Roman" w:eastAsia="SimSun" w:hAnsi="Times New Roman" w:cs="Mangal"/>
          <w:b/>
          <w:color w:val="0070C0"/>
          <w:kern w:val="2"/>
          <w:sz w:val="32"/>
          <w:szCs w:val="24"/>
          <w:lang w:eastAsia="hi-IN" w:bidi="hi-IN"/>
        </w:rPr>
        <w:t>обучающихся</w:t>
      </w:r>
      <w:proofErr w:type="gramEnd"/>
    </w:p>
    <w:p w:rsidR="00F85327" w:rsidRPr="00F85327" w:rsidRDefault="00F85327" w:rsidP="00F85327">
      <w:pPr>
        <w:widowControl w:val="0"/>
        <w:tabs>
          <w:tab w:val="left" w:pos="0"/>
        </w:tabs>
        <w:suppressAutoHyphens/>
        <w:autoSpaceDE w:val="0"/>
        <w:autoSpaceDN w:val="0"/>
        <w:adjustRightInd w:val="0"/>
        <w:spacing w:after="0" w:line="240" w:lineRule="auto"/>
        <w:ind w:right="-2" w:firstLine="142"/>
        <w:contextualSpacing/>
        <w:rPr>
          <w:rFonts w:ascii="Times New Roman" w:eastAsia="SimSun" w:hAnsi="Times New Roman" w:cs="Mangal"/>
          <w:b/>
          <w:color w:val="0070C0"/>
          <w:kern w:val="2"/>
          <w:sz w:val="32"/>
          <w:szCs w:val="24"/>
          <w:lang w:eastAsia="hi-IN" w:bidi="hi-IN"/>
        </w:rPr>
      </w:pPr>
      <w:r w:rsidRPr="00B554DD">
        <w:rPr>
          <w:rFonts w:ascii="Times New Roman" w:eastAsia="SimSun" w:hAnsi="Times New Roman" w:cs="Times New Roman"/>
          <w:kern w:val="2"/>
          <w:sz w:val="24"/>
          <w:szCs w:val="24"/>
          <w:lang w:eastAsia="hi-IN" w:bidi="hi-IN"/>
        </w:rPr>
        <w:t xml:space="preserve">Обучение ведется в </w:t>
      </w:r>
      <w:r>
        <w:rPr>
          <w:rFonts w:ascii="Times New Roman" w:eastAsia="SimSun" w:hAnsi="Times New Roman" w:cs="Times New Roman"/>
          <w:kern w:val="2"/>
          <w:sz w:val="24"/>
          <w:szCs w:val="24"/>
          <w:lang w:eastAsia="hi-IN" w:bidi="hi-IN"/>
        </w:rPr>
        <w:t>две</w:t>
      </w:r>
      <w:r w:rsidRPr="00B554DD">
        <w:rPr>
          <w:rFonts w:ascii="Times New Roman" w:eastAsia="SimSun" w:hAnsi="Times New Roman" w:cs="Times New Roman"/>
          <w:kern w:val="2"/>
          <w:sz w:val="24"/>
          <w:szCs w:val="24"/>
          <w:lang w:eastAsia="hi-IN" w:bidi="hi-IN"/>
        </w:rPr>
        <w:t xml:space="preserve"> смены</w:t>
      </w:r>
      <w:r>
        <w:rPr>
          <w:rFonts w:ascii="Times New Roman" w:eastAsia="SimSun" w:hAnsi="Times New Roman" w:cs="Times New Roman"/>
          <w:kern w:val="2"/>
          <w:sz w:val="24"/>
          <w:szCs w:val="24"/>
          <w:lang w:eastAsia="hi-IN" w:bidi="hi-IN"/>
        </w:rPr>
        <w:t>: 1 смена – 1, 3, 5,8 – 11 классы, 2 смена – 2,4, 6,7 классы</w:t>
      </w:r>
      <w:r w:rsidRPr="00B554DD">
        <w:rPr>
          <w:rFonts w:ascii="Times New Roman" w:eastAsia="SimSun" w:hAnsi="Times New Roman" w:cs="Times New Roman"/>
          <w:kern w:val="2"/>
          <w:sz w:val="24"/>
          <w:szCs w:val="24"/>
          <w:lang w:eastAsia="hi-IN" w:bidi="hi-IN"/>
        </w:rPr>
        <w:t xml:space="preserve">. </w:t>
      </w:r>
    </w:p>
    <w:p w:rsidR="00F85327" w:rsidRDefault="00F85327" w:rsidP="00F85327">
      <w:pPr>
        <w:widowControl w:val="0"/>
        <w:tabs>
          <w:tab w:val="left" w:pos="0"/>
        </w:tabs>
        <w:suppressAutoHyphens/>
        <w:spacing w:after="0" w:line="240" w:lineRule="auto"/>
        <w:ind w:right="-2" w:firstLine="142"/>
        <w:contextualSpacing/>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Лицей</w:t>
      </w:r>
      <w:r w:rsidRPr="00B554DD">
        <w:rPr>
          <w:rFonts w:ascii="Times New Roman" w:eastAsia="SimSun" w:hAnsi="Times New Roman" w:cs="Times New Roman"/>
          <w:kern w:val="2"/>
          <w:sz w:val="24"/>
          <w:szCs w:val="24"/>
          <w:lang w:eastAsia="hi-IN" w:bidi="hi-IN"/>
        </w:rPr>
        <w:t xml:space="preserve"> работал в режиме 5-дневной учебной недели для 1-11 классов</w:t>
      </w:r>
      <w:r>
        <w:rPr>
          <w:rFonts w:ascii="Times New Roman" w:eastAsia="SimSun" w:hAnsi="Times New Roman" w:cs="Times New Roman"/>
          <w:kern w:val="2"/>
          <w:sz w:val="24"/>
          <w:szCs w:val="24"/>
          <w:lang w:eastAsia="hi-IN" w:bidi="hi-IN"/>
        </w:rPr>
        <w:t>.</w:t>
      </w:r>
    </w:p>
    <w:p w:rsidR="00F85327" w:rsidRDefault="00F85327" w:rsidP="00F85327">
      <w:pPr>
        <w:widowControl w:val="0"/>
        <w:tabs>
          <w:tab w:val="left" w:pos="0"/>
        </w:tabs>
        <w:suppressAutoHyphens/>
        <w:spacing w:after="0" w:line="240" w:lineRule="auto"/>
        <w:ind w:right="-2" w:firstLine="142"/>
        <w:contextualSpacing/>
        <w:jc w:val="both"/>
        <w:rPr>
          <w:rFonts w:ascii="Times New Roman" w:eastAsia="SimSun" w:hAnsi="Times New Roman" w:cs="Times New Roman"/>
          <w:kern w:val="2"/>
          <w:sz w:val="24"/>
          <w:szCs w:val="24"/>
          <w:lang w:eastAsia="hi-IN" w:bidi="hi-IN"/>
        </w:rPr>
      </w:pPr>
      <w:r w:rsidRPr="00B554DD">
        <w:rPr>
          <w:rFonts w:ascii="Times New Roman" w:eastAsia="SimSun" w:hAnsi="Times New Roman" w:cs="Times New Roman"/>
          <w:kern w:val="2"/>
          <w:sz w:val="24"/>
          <w:szCs w:val="24"/>
          <w:lang w:eastAsia="hi-IN" w:bidi="hi-IN"/>
        </w:rPr>
        <w:t>Начало занятий – 8 час.</w:t>
      </w:r>
      <w:r>
        <w:rPr>
          <w:rFonts w:ascii="Times New Roman" w:eastAsia="SimSun" w:hAnsi="Times New Roman" w:cs="Times New Roman"/>
          <w:kern w:val="2"/>
          <w:sz w:val="24"/>
          <w:szCs w:val="24"/>
          <w:lang w:eastAsia="hi-IN" w:bidi="hi-IN"/>
        </w:rPr>
        <w:t xml:space="preserve">00 </w:t>
      </w:r>
      <w:r w:rsidRPr="00B554DD">
        <w:rPr>
          <w:rFonts w:ascii="Times New Roman" w:eastAsia="SimSun" w:hAnsi="Times New Roman" w:cs="Times New Roman"/>
          <w:kern w:val="2"/>
          <w:sz w:val="24"/>
          <w:szCs w:val="24"/>
          <w:lang w:eastAsia="hi-IN" w:bidi="hi-IN"/>
        </w:rPr>
        <w:t xml:space="preserve">мин. </w:t>
      </w:r>
    </w:p>
    <w:p w:rsidR="00F85327" w:rsidRDefault="00F85327" w:rsidP="00F85327">
      <w:pPr>
        <w:widowControl w:val="0"/>
        <w:tabs>
          <w:tab w:val="left" w:pos="0"/>
        </w:tabs>
        <w:suppressAutoHyphens/>
        <w:spacing w:after="0" w:line="240" w:lineRule="auto"/>
        <w:ind w:right="-2" w:firstLine="142"/>
        <w:contextualSpacing/>
        <w:jc w:val="both"/>
        <w:rPr>
          <w:rFonts w:ascii="Times New Roman" w:eastAsia="SimSun" w:hAnsi="Times New Roman" w:cs="Times New Roman"/>
          <w:kern w:val="2"/>
          <w:sz w:val="24"/>
          <w:szCs w:val="24"/>
          <w:lang w:eastAsia="hi-IN" w:bidi="hi-IN"/>
        </w:rPr>
      </w:pPr>
      <w:r w:rsidRPr="00B554DD">
        <w:rPr>
          <w:rFonts w:ascii="Times New Roman" w:eastAsia="SimSun" w:hAnsi="Times New Roman" w:cs="Times New Roman"/>
          <w:kern w:val="2"/>
          <w:sz w:val="24"/>
          <w:szCs w:val="24"/>
          <w:lang w:eastAsia="hi-IN" w:bidi="hi-IN"/>
        </w:rPr>
        <w:t>Продолжительность учебного года – 3</w:t>
      </w:r>
      <w:r>
        <w:rPr>
          <w:rFonts w:ascii="Times New Roman" w:eastAsia="SimSun" w:hAnsi="Times New Roman" w:cs="Times New Roman"/>
          <w:kern w:val="2"/>
          <w:sz w:val="24"/>
          <w:szCs w:val="24"/>
          <w:lang w:eastAsia="hi-IN" w:bidi="hi-IN"/>
        </w:rPr>
        <w:t>5</w:t>
      </w:r>
      <w:r w:rsidRPr="00B554DD">
        <w:rPr>
          <w:rFonts w:ascii="Times New Roman" w:eastAsia="SimSun" w:hAnsi="Times New Roman" w:cs="Times New Roman"/>
          <w:kern w:val="2"/>
          <w:sz w:val="24"/>
          <w:szCs w:val="24"/>
          <w:lang w:eastAsia="hi-IN" w:bidi="hi-IN"/>
        </w:rPr>
        <w:t xml:space="preserve"> недел</w:t>
      </w:r>
      <w:r>
        <w:rPr>
          <w:rFonts w:ascii="Times New Roman" w:eastAsia="SimSun" w:hAnsi="Times New Roman" w:cs="Times New Roman"/>
          <w:kern w:val="2"/>
          <w:sz w:val="24"/>
          <w:szCs w:val="24"/>
          <w:lang w:eastAsia="hi-IN" w:bidi="hi-IN"/>
        </w:rPr>
        <w:t>ь</w:t>
      </w:r>
      <w:r w:rsidRPr="00B554DD">
        <w:rPr>
          <w:rFonts w:ascii="Times New Roman" w:eastAsia="SimSun" w:hAnsi="Times New Roman" w:cs="Times New Roman"/>
          <w:kern w:val="2"/>
          <w:sz w:val="24"/>
          <w:szCs w:val="24"/>
          <w:lang w:eastAsia="hi-IN" w:bidi="hi-IN"/>
        </w:rPr>
        <w:t xml:space="preserve"> (для 5-8, 10 классов), 3</w:t>
      </w:r>
      <w:r>
        <w:rPr>
          <w:rFonts w:ascii="Times New Roman" w:eastAsia="SimSun" w:hAnsi="Times New Roman" w:cs="Times New Roman"/>
          <w:kern w:val="2"/>
          <w:sz w:val="24"/>
          <w:szCs w:val="24"/>
          <w:lang w:eastAsia="hi-IN" w:bidi="hi-IN"/>
        </w:rPr>
        <w:t>4</w:t>
      </w:r>
      <w:r w:rsidRPr="00B554DD">
        <w:rPr>
          <w:rFonts w:ascii="Times New Roman" w:eastAsia="SimSun" w:hAnsi="Times New Roman" w:cs="Times New Roman"/>
          <w:kern w:val="2"/>
          <w:sz w:val="24"/>
          <w:szCs w:val="24"/>
          <w:lang w:eastAsia="hi-IN" w:bidi="hi-IN"/>
        </w:rPr>
        <w:t xml:space="preserve"> учебные недели (для 2-4,9,11 классов), 33 недели – для 1 классов. </w:t>
      </w:r>
    </w:p>
    <w:p w:rsidR="00F85327" w:rsidRPr="00932247" w:rsidRDefault="00F85327" w:rsidP="00932247">
      <w:pPr>
        <w:widowControl w:val="0"/>
        <w:tabs>
          <w:tab w:val="left" w:pos="0"/>
        </w:tabs>
        <w:suppressAutoHyphens/>
        <w:spacing w:after="0" w:line="240" w:lineRule="auto"/>
        <w:ind w:right="-2" w:firstLine="142"/>
        <w:contextualSpacing/>
        <w:jc w:val="both"/>
        <w:rPr>
          <w:rFonts w:ascii="Times New Roman" w:eastAsia="SimSun" w:hAnsi="Times New Roman" w:cs="Times New Roman"/>
          <w:kern w:val="2"/>
          <w:sz w:val="24"/>
          <w:szCs w:val="24"/>
          <w:lang w:eastAsia="hi-IN" w:bidi="hi-IN"/>
        </w:rPr>
      </w:pPr>
      <w:r w:rsidRPr="00B554DD">
        <w:rPr>
          <w:rFonts w:ascii="Times New Roman" w:eastAsia="SimSun" w:hAnsi="Times New Roman" w:cs="Times New Roman"/>
          <w:kern w:val="2"/>
          <w:sz w:val="24"/>
          <w:szCs w:val="24"/>
          <w:lang w:eastAsia="hi-IN" w:bidi="hi-IN"/>
        </w:rPr>
        <w:t>Продолжительность</w:t>
      </w:r>
      <w:r w:rsidRPr="00B554DD">
        <w:rPr>
          <w:rFonts w:ascii="Times New Roman" w:eastAsia="SimSun" w:hAnsi="Times New Roman" w:cs="Times New Roman"/>
          <w:color w:val="FF0000"/>
          <w:kern w:val="2"/>
          <w:sz w:val="24"/>
          <w:szCs w:val="24"/>
          <w:lang w:eastAsia="hi-IN" w:bidi="hi-IN"/>
        </w:rPr>
        <w:t xml:space="preserve"> </w:t>
      </w:r>
      <w:r w:rsidRPr="00B554DD">
        <w:rPr>
          <w:rFonts w:ascii="Times New Roman" w:eastAsia="SimSun" w:hAnsi="Times New Roman" w:cs="Times New Roman"/>
          <w:kern w:val="2"/>
          <w:sz w:val="24"/>
          <w:szCs w:val="24"/>
          <w:lang w:eastAsia="hi-IN" w:bidi="hi-IN"/>
        </w:rPr>
        <w:t>урока - 4</w:t>
      </w:r>
      <w:r>
        <w:rPr>
          <w:rFonts w:ascii="Times New Roman" w:eastAsia="SimSun" w:hAnsi="Times New Roman" w:cs="Times New Roman"/>
          <w:kern w:val="2"/>
          <w:sz w:val="24"/>
          <w:szCs w:val="24"/>
          <w:lang w:eastAsia="hi-IN" w:bidi="hi-IN"/>
        </w:rPr>
        <w:t>0</w:t>
      </w:r>
      <w:r w:rsidRPr="00B554DD">
        <w:rPr>
          <w:rFonts w:ascii="Times New Roman" w:eastAsia="SimSun" w:hAnsi="Times New Roman" w:cs="Times New Roman"/>
          <w:kern w:val="2"/>
          <w:sz w:val="24"/>
          <w:szCs w:val="24"/>
          <w:lang w:eastAsia="hi-IN" w:bidi="hi-IN"/>
        </w:rPr>
        <w:t xml:space="preserve"> минут, за исключением первых классов в 1 полугодии. </w:t>
      </w:r>
    </w:p>
    <w:p w:rsidR="00F85327" w:rsidRPr="00F91FFB" w:rsidRDefault="00F85327" w:rsidP="00F85327">
      <w:pPr>
        <w:spacing w:after="0" w:line="240" w:lineRule="atLeast"/>
        <w:jc w:val="center"/>
        <w:rPr>
          <w:rFonts w:ascii="Times New Roman" w:hAnsi="Times New Roman" w:cs="Times New Roman"/>
          <w:b/>
          <w:sz w:val="24"/>
          <w:szCs w:val="24"/>
        </w:rPr>
      </w:pPr>
      <w:r w:rsidRPr="00F91FFB">
        <w:rPr>
          <w:rFonts w:ascii="Times New Roman" w:hAnsi="Times New Roman" w:cs="Times New Roman"/>
          <w:b/>
          <w:sz w:val="24"/>
          <w:szCs w:val="24"/>
        </w:rPr>
        <w:t xml:space="preserve">Численность </w:t>
      </w:r>
      <w:proofErr w:type="gramStart"/>
      <w:r w:rsidRPr="00F91FFB">
        <w:rPr>
          <w:rFonts w:ascii="Times New Roman" w:hAnsi="Times New Roman" w:cs="Times New Roman"/>
          <w:b/>
          <w:sz w:val="24"/>
          <w:szCs w:val="24"/>
        </w:rPr>
        <w:t>обучающихся</w:t>
      </w:r>
      <w:proofErr w:type="gramEnd"/>
      <w:r w:rsidRPr="00F91FFB">
        <w:rPr>
          <w:rFonts w:ascii="Times New Roman" w:hAnsi="Times New Roman" w:cs="Times New Roman"/>
          <w:b/>
          <w:sz w:val="24"/>
          <w:szCs w:val="24"/>
        </w:rPr>
        <w:t xml:space="preserve"> в лицее.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4"/>
        <w:gridCol w:w="2121"/>
        <w:gridCol w:w="1731"/>
        <w:gridCol w:w="1877"/>
        <w:gridCol w:w="1804"/>
      </w:tblGrid>
      <w:tr w:rsidR="00F85327" w:rsidRPr="00F91FFB" w:rsidTr="007B558E">
        <w:tc>
          <w:tcPr>
            <w:tcW w:w="1284" w:type="pct"/>
            <w:vMerge w:val="restart"/>
          </w:tcPr>
          <w:p w:rsidR="00F85327" w:rsidRPr="00F91FFB" w:rsidRDefault="00F85327" w:rsidP="007B558E">
            <w:pPr>
              <w:spacing w:after="0" w:line="240" w:lineRule="atLeast"/>
              <w:jc w:val="center"/>
              <w:rPr>
                <w:rFonts w:ascii="Times New Roman" w:hAnsi="Times New Roman" w:cs="Times New Roman"/>
                <w:b/>
                <w:sz w:val="24"/>
                <w:szCs w:val="24"/>
              </w:rPr>
            </w:pPr>
            <w:proofErr w:type="gramStart"/>
            <w:r w:rsidRPr="00F91FFB">
              <w:rPr>
                <w:rFonts w:ascii="Times New Roman" w:hAnsi="Times New Roman" w:cs="Times New Roman"/>
                <w:b/>
                <w:sz w:val="24"/>
                <w:szCs w:val="24"/>
              </w:rPr>
              <w:t>Учебные</w:t>
            </w:r>
            <w:proofErr w:type="gramEnd"/>
            <w:r w:rsidRPr="00F91FFB">
              <w:rPr>
                <w:rFonts w:ascii="Times New Roman" w:hAnsi="Times New Roman" w:cs="Times New Roman"/>
                <w:b/>
                <w:sz w:val="24"/>
                <w:szCs w:val="24"/>
              </w:rPr>
              <w:t xml:space="preserve"> года</w:t>
            </w:r>
          </w:p>
        </w:tc>
        <w:tc>
          <w:tcPr>
            <w:tcW w:w="3716" w:type="pct"/>
            <w:gridSpan w:val="4"/>
          </w:tcPr>
          <w:p w:rsidR="00F85327" w:rsidRPr="00F91FFB" w:rsidRDefault="00F85327" w:rsidP="007B558E">
            <w:pPr>
              <w:spacing w:after="0" w:line="240" w:lineRule="atLeast"/>
              <w:jc w:val="center"/>
              <w:rPr>
                <w:rFonts w:ascii="Times New Roman" w:hAnsi="Times New Roman" w:cs="Times New Roman"/>
                <w:b/>
                <w:sz w:val="24"/>
                <w:szCs w:val="24"/>
              </w:rPr>
            </w:pPr>
            <w:r w:rsidRPr="00F91FFB">
              <w:rPr>
                <w:rFonts w:ascii="Times New Roman" w:hAnsi="Times New Roman" w:cs="Times New Roman"/>
                <w:b/>
                <w:sz w:val="24"/>
                <w:szCs w:val="24"/>
              </w:rPr>
              <w:t>Учебный год</w:t>
            </w:r>
          </w:p>
        </w:tc>
      </w:tr>
      <w:tr w:rsidR="00F85327" w:rsidRPr="00F91FFB" w:rsidTr="007B558E">
        <w:tc>
          <w:tcPr>
            <w:tcW w:w="1284" w:type="pct"/>
            <w:vMerge/>
          </w:tcPr>
          <w:p w:rsidR="00F85327" w:rsidRPr="00F91FFB" w:rsidRDefault="00F85327" w:rsidP="007B558E">
            <w:pPr>
              <w:spacing w:after="0" w:line="240" w:lineRule="atLeast"/>
              <w:jc w:val="both"/>
              <w:rPr>
                <w:rFonts w:ascii="Times New Roman" w:hAnsi="Times New Roman" w:cs="Times New Roman"/>
                <w:sz w:val="24"/>
                <w:szCs w:val="24"/>
              </w:rPr>
            </w:pPr>
          </w:p>
        </w:tc>
        <w:tc>
          <w:tcPr>
            <w:tcW w:w="1046" w:type="pct"/>
            <w:shd w:val="clear" w:color="auto" w:fill="auto"/>
          </w:tcPr>
          <w:p w:rsidR="00F85327" w:rsidRPr="00F91FFB" w:rsidRDefault="00F85327" w:rsidP="007B558E">
            <w:pPr>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2014-2015</w:t>
            </w:r>
          </w:p>
        </w:tc>
        <w:tc>
          <w:tcPr>
            <w:tcW w:w="854" w:type="pct"/>
          </w:tcPr>
          <w:p w:rsidR="00F85327" w:rsidRPr="00F91FFB" w:rsidRDefault="00F85327" w:rsidP="007B558E">
            <w:pPr>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2015-2016</w:t>
            </w:r>
          </w:p>
        </w:tc>
        <w:tc>
          <w:tcPr>
            <w:tcW w:w="926" w:type="pct"/>
            <w:shd w:val="clear" w:color="auto" w:fill="auto"/>
          </w:tcPr>
          <w:p w:rsidR="00F85327" w:rsidRPr="00F91FFB" w:rsidRDefault="00F85327" w:rsidP="007B558E">
            <w:pPr>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2016-2017</w:t>
            </w:r>
          </w:p>
        </w:tc>
        <w:tc>
          <w:tcPr>
            <w:tcW w:w="890" w:type="pct"/>
          </w:tcPr>
          <w:p w:rsidR="00F85327" w:rsidRPr="00F91FFB" w:rsidRDefault="00F85327" w:rsidP="007B558E">
            <w:pPr>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2017-2018</w:t>
            </w:r>
          </w:p>
        </w:tc>
      </w:tr>
      <w:tr w:rsidR="00F85327" w:rsidRPr="00F91FFB" w:rsidTr="007B558E">
        <w:tc>
          <w:tcPr>
            <w:tcW w:w="128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Количество классов</w:t>
            </w:r>
          </w:p>
        </w:tc>
        <w:tc>
          <w:tcPr>
            <w:tcW w:w="104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43</w:t>
            </w:r>
          </w:p>
        </w:tc>
        <w:tc>
          <w:tcPr>
            <w:tcW w:w="85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49</w:t>
            </w:r>
          </w:p>
        </w:tc>
        <w:tc>
          <w:tcPr>
            <w:tcW w:w="92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55</w:t>
            </w:r>
          </w:p>
        </w:tc>
        <w:tc>
          <w:tcPr>
            <w:tcW w:w="890"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58</w:t>
            </w:r>
          </w:p>
        </w:tc>
      </w:tr>
      <w:tr w:rsidR="00F85327" w:rsidRPr="00F91FFB" w:rsidTr="007B558E">
        <w:tc>
          <w:tcPr>
            <w:tcW w:w="128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Начальная школа</w:t>
            </w:r>
          </w:p>
        </w:tc>
        <w:tc>
          <w:tcPr>
            <w:tcW w:w="104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20</w:t>
            </w:r>
          </w:p>
        </w:tc>
        <w:tc>
          <w:tcPr>
            <w:tcW w:w="85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23</w:t>
            </w:r>
          </w:p>
        </w:tc>
        <w:tc>
          <w:tcPr>
            <w:tcW w:w="92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25</w:t>
            </w:r>
          </w:p>
        </w:tc>
        <w:tc>
          <w:tcPr>
            <w:tcW w:w="890"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26</w:t>
            </w:r>
          </w:p>
        </w:tc>
      </w:tr>
      <w:tr w:rsidR="00F85327" w:rsidRPr="00F91FFB" w:rsidTr="007B558E">
        <w:tc>
          <w:tcPr>
            <w:tcW w:w="128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Среднее звено</w:t>
            </w:r>
          </w:p>
        </w:tc>
        <w:tc>
          <w:tcPr>
            <w:tcW w:w="104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20</w:t>
            </w:r>
          </w:p>
        </w:tc>
        <w:tc>
          <w:tcPr>
            <w:tcW w:w="85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23</w:t>
            </w:r>
          </w:p>
        </w:tc>
        <w:tc>
          <w:tcPr>
            <w:tcW w:w="92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21</w:t>
            </w:r>
          </w:p>
        </w:tc>
        <w:tc>
          <w:tcPr>
            <w:tcW w:w="890"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28</w:t>
            </w:r>
          </w:p>
        </w:tc>
      </w:tr>
      <w:tr w:rsidR="00F85327" w:rsidRPr="00F91FFB" w:rsidTr="007B558E">
        <w:tc>
          <w:tcPr>
            <w:tcW w:w="128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Старшие классы</w:t>
            </w:r>
          </w:p>
        </w:tc>
        <w:tc>
          <w:tcPr>
            <w:tcW w:w="104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3</w:t>
            </w:r>
          </w:p>
        </w:tc>
        <w:tc>
          <w:tcPr>
            <w:tcW w:w="85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3</w:t>
            </w:r>
          </w:p>
        </w:tc>
        <w:tc>
          <w:tcPr>
            <w:tcW w:w="92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4</w:t>
            </w:r>
          </w:p>
        </w:tc>
        <w:tc>
          <w:tcPr>
            <w:tcW w:w="890"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4</w:t>
            </w:r>
          </w:p>
        </w:tc>
      </w:tr>
      <w:tr w:rsidR="00F85327" w:rsidRPr="00F91FFB" w:rsidTr="007B558E">
        <w:tc>
          <w:tcPr>
            <w:tcW w:w="128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 xml:space="preserve">Общее количество </w:t>
            </w:r>
            <w:proofErr w:type="gramStart"/>
            <w:r w:rsidRPr="00F91FFB">
              <w:rPr>
                <w:rFonts w:ascii="Times New Roman" w:hAnsi="Times New Roman" w:cs="Times New Roman"/>
                <w:sz w:val="24"/>
                <w:szCs w:val="24"/>
              </w:rPr>
              <w:t>обучающихся</w:t>
            </w:r>
            <w:proofErr w:type="gramEnd"/>
            <w:r w:rsidRPr="00F91FFB">
              <w:rPr>
                <w:rFonts w:ascii="Times New Roman" w:hAnsi="Times New Roman" w:cs="Times New Roman"/>
                <w:sz w:val="24"/>
                <w:szCs w:val="24"/>
              </w:rPr>
              <w:t xml:space="preserve"> в лицее</w:t>
            </w:r>
          </w:p>
        </w:tc>
        <w:tc>
          <w:tcPr>
            <w:tcW w:w="104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1207</w:t>
            </w:r>
          </w:p>
        </w:tc>
        <w:tc>
          <w:tcPr>
            <w:tcW w:w="854"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1374</w:t>
            </w:r>
          </w:p>
        </w:tc>
        <w:tc>
          <w:tcPr>
            <w:tcW w:w="926" w:type="pct"/>
            <w:shd w:val="clear" w:color="auto" w:fill="auto"/>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1522</w:t>
            </w:r>
          </w:p>
        </w:tc>
        <w:tc>
          <w:tcPr>
            <w:tcW w:w="890" w:type="pct"/>
          </w:tcPr>
          <w:p w:rsidR="00F85327" w:rsidRPr="00F91FFB" w:rsidRDefault="00F85327" w:rsidP="007B558E">
            <w:pPr>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16</w:t>
            </w:r>
            <w:r>
              <w:rPr>
                <w:rFonts w:ascii="Times New Roman" w:hAnsi="Times New Roman" w:cs="Times New Roman"/>
                <w:sz w:val="24"/>
                <w:szCs w:val="24"/>
              </w:rPr>
              <w:t>34</w:t>
            </w:r>
          </w:p>
        </w:tc>
      </w:tr>
    </w:tbl>
    <w:p w:rsidR="00F85327" w:rsidRPr="00F91FFB" w:rsidRDefault="00F85327" w:rsidP="00932247">
      <w:pPr>
        <w:pStyle w:val="Default"/>
        <w:spacing w:line="240" w:lineRule="atLeast"/>
        <w:ind w:firstLine="708"/>
      </w:pPr>
      <w:r w:rsidRPr="00F91FFB">
        <w:lastRenderedPageBreak/>
        <w:t xml:space="preserve">В течение 2017 - 2018 учебного года в лицее проводилась работа по сохранению контингента, обеспечению всеобуча в следующих направлениях: </w:t>
      </w:r>
    </w:p>
    <w:p w:rsidR="00F85327" w:rsidRPr="00F91FFB" w:rsidRDefault="00F85327" w:rsidP="00F85327">
      <w:pPr>
        <w:pStyle w:val="Default"/>
        <w:spacing w:line="240" w:lineRule="atLeast"/>
      </w:pPr>
      <w:r w:rsidRPr="00F91FFB">
        <w:t xml:space="preserve">- проверка охвата всех детей школьного возраста обучением в школе; </w:t>
      </w:r>
    </w:p>
    <w:p w:rsidR="00F85327" w:rsidRPr="00F91FFB" w:rsidRDefault="00F85327" w:rsidP="00F85327">
      <w:pPr>
        <w:pStyle w:val="Default"/>
        <w:spacing w:line="240" w:lineRule="atLeast"/>
      </w:pPr>
      <w:r w:rsidRPr="00F91FFB">
        <w:t xml:space="preserve">- создание условий для получения всеми обучающимися общего образования в соответствии с Федеральным Законом «Об образовании в Российской Федерации» за счет внедрения в образовательный процесс программ, технологий, направленных на развитие у обучающихся различных компетенций, индивидуализации воспитательной работы с учащимся и родителями; </w:t>
      </w:r>
    </w:p>
    <w:p w:rsidR="00F85327" w:rsidRPr="00F91FFB" w:rsidRDefault="00F85327" w:rsidP="00F85327">
      <w:pPr>
        <w:pStyle w:val="Default"/>
        <w:spacing w:line="240" w:lineRule="atLeast"/>
      </w:pPr>
      <w:r w:rsidRPr="00F91FFB">
        <w:t xml:space="preserve">- осуществление ежедневного контроля посещаемости обучающихся, выявления причин их отсутствия на уроках, принятие своевременных мер по обеспечении посещаемости и успеваемости учащихся; </w:t>
      </w:r>
    </w:p>
    <w:p w:rsidR="00F85327" w:rsidRPr="00F91FFB" w:rsidRDefault="00F85327" w:rsidP="00F85327">
      <w:pPr>
        <w:pStyle w:val="Default"/>
        <w:spacing w:line="240" w:lineRule="atLeast"/>
      </w:pPr>
      <w:r w:rsidRPr="00F91FFB">
        <w:t xml:space="preserve">- проведение профилактической работы с </w:t>
      </w:r>
      <w:proofErr w:type="gramStart"/>
      <w:r w:rsidRPr="00F91FFB">
        <w:t>обучающимися</w:t>
      </w:r>
      <w:proofErr w:type="gramEnd"/>
      <w:r w:rsidRPr="00F91FFB">
        <w:t xml:space="preserve"> «группы риска» по успеваемости и посещаемости, организации работы с КДНиЗП; </w:t>
      </w:r>
    </w:p>
    <w:p w:rsidR="00F85327" w:rsidRPr="00F91FFB" w:rsidRDefault="00F85327" w:rsidP="00F85327">
      <w:pPr>
        <w:pStyle w:val="Default"/>
        <w:spacing w:line="240" w:lineRule="atLeast"/>
      </w:pPr>
      <w:r w:rsidRPr="00F91FFB">
        <w:t xml:space="preserve">- социальная работа с обучающимися, находящимися под опекой, и детьми-сиротами; </w:t>
      </w:r>
    </w:p>
    <w:p w:rsidR="00556B11" w:rsidRPr="00973052" w:rsidRDefault="00F85327" w:rsidP="00973052">
      <w:pPr>
        <w:pStyle w:val="Default"/>
        <w:spacing w:line="240" w:lineRule="atLeast"/>
      </w:pPr>
      <w:r w:rsidRPr="00F91FFB">
        <w:t xml:space="preserve">- осуществление индивидуальной работы с </w:t>
      </w:r>
      <w:proofErr w:type="gramStart"/>
      <w:r w:rsidRPr="00F91FFB">
        <w:t>обучающими</w:t>
      </w:r>
      <w:proofErr w:type="gramEnd"/>
      <w:r w:rsidRPr="00F91FFB">
        <w:t xml:space="preserve">, имеющими различный уровень мотивации к учебной деятельности. </w:t>
      </w:r>
    </w:p>
    <w:p w:rsidR="00F85327" w:rsidRDefault="00F85327" w:rsidP="00F85327">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4"/>
          <w:lang w:eastAsia="ru-RU"/>
        </w:rPr>
      </w:pPr>
    </w:p>
    <w:p w:rsidR="00F85327" w:rsidRPr="001F3E60" w:rsidRDefault="00F85327" w:rsidP="00F85327">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4"/>
          <w:lang w:eastAsia="ru-RU"/>
        </w:rPr>
      </w:pPr>
      <w:r w:rsidRPr="001F3E60">
        <w:rPr>
          <w:rFonts w:ascii="Times New Roman" w:eastAsia="Times New Roman" w:hAnsi="Times New Roman" w:cs="Times New Roman"/>
          <w:b/>
          <w:color w:val="0070C0"/>
          <w:sz w:val="32"/>
          <w:szCs w:val="24"/>
          <w:lang w:eastAsia="ru-RU"/>
        </w:rPr>
        <w:t>Кадровое обеспечение учебно-воспитательного процесса</w:t>
      </w:r>
    </w:p>
    <w:p w:rsidR="00F85327" w:rsidRDefault="00F85327" w:rsidP="00F85327">
      <w:pPr>
        <w:spacing w:after="0" w:line="240" w:lineRule="atLeast"/>
        <w:jc w:val="both"/>
        <w:rPr>
          <w:rFonts w:ascii="Times New Roman" w:eastAsia="Calibri" w:hAnsi="Times New Roman" w:cs="Times New Roman"/>
          <w:sz w:val="24"/>
          <w:szCs w:val="24"/>
        </w:rPr>
      </w:pPr>
    </w:p>
    <w:p w:rsidR="00F85327" w:rsidRDefault="00F85327" w:rsidP="00F85327">
      <w:pPr>
        <w:pStyle w:val="a6"/>
        <w:ind w:firstLine="426"/>
        <w:jc w:val="both"/>
        <w:rPr>
          <w:rFonts w:ascii="Times New Roman" w:eastAsia="Times New Roman" w:hAnsi="Times New Roman"/>
          <w:sz w:val="24"/>
          <w:szCs w:val="24"/>
        </w:rPr>
      </w:pPr>
      <w:r>
        <w:rPr>
          <w:rFonts w:ascii="Times New Roman" w:eastAsia="Times New Roman" w:hAnsi="Times New Roman"/>
          <w:sz w:val="24"/>
          <w:szCs w:val="24"/>
        </w:rPr>
        <w:t>В 2017-2018</w:t>
      </w:r>
      <w:r w:rsidRPr="00953E37">
        <w:rPr>
          <w:rFonts w:ascii="Times New Roman" w:eastAsia="Times New Roman" w:hAnsi="Times New Roman"/>
          <w:sz w:val="24"/>
          <w:szCs w:val="24"/>
        </w:rPr>
        <w:t xml:space="preserve"> учебном го</w:t>
      </w:r>
      <w:r>
        <w:rPr>
          <w:rFonts w:ascii="Times New Roman" w:eastAsia="Times New Roman" w:hAnsi="Times New Roman"/>
          <w:sz w:val="24"/>
          <w:szCs w:val="24"/>
        </w:rPr>
        <w:t>ду в лицее постоянно работало 68 учителей, 4 педагога-организатора, 2 педагога-психолога, 1 социальный педагог, 2 библиотекаря, 6 педагогов административного корпуса.</w:t>
      </w:r>
      <w:r w:rsidRPr="00953E37">
        <w:rPr>
          <w:rFonts w:ascii="Times New Roman" w:eastAsia="Times New Roman" w:hAnsi="Times New Roman"/>
          <w:sz w:val="24"/>
          <w:szCs w:val="24"/>
        </w:rPr>
        <w:t xml:space="preserve"> Квалификация педагогов соответствует требованиям реали</w:t>
      </w:r>
      <w:r>
        <w:rPr>
          <w:rFonts w:ascii="Times New Roman" w:eastAsia="Times New Roman" w:hAnsi="Times New Roman"/>
          <w:sz w:val="24"/>
          <w:szCs w:val="24"/>
        </w:rPr>
        <w:t>зуемых образовательных программ:</w:t>
      </w:r>
    </w:p>
    <w:p w:rsidR="00F85327" w:rsidRDefault="00F85327" w:rsidP="00F85327">
      <w:pPr>
        <w:pStyle w:val="a6"/>
        <w:jc w:val="both"/>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96"/>
        <w:gridCol w:w="3397"/>
        <w:gridCol w:w="3344"/>
      </w:tblGrid>
      <w:tr w:rsidR="00F85327" w:rsidRPr="001B46D9" w:rsidTr="007B558E">
        <w:tc>
          <w:tcPr>
            <w:tcW w:w="3560" w:type="dxa"/>
          </w:tcPr>
          <w:p w:rsidR="00F85327" w:rsidRPr="001B46D9" w:rsidRDefault="00F85327" w:rsidP="007B558E">
            <w:pPr>
              <w:pStyle w:val="a6"/>
              <w:jc w:val="center"/>
              <w:rPr>
                <w:rFonts w:ascii="Times New Roman" w:eastAsia="Times New Roman" w:hAnsi="Times New Roman"/>
                <w:b/>
                <w:i/>
                <w:sz w:val="24"/>
                <w:szCs w:val="24"/>
              </w:rPr>
            </w:pPr>
            <w:r w:rsidRPr="001B46D9">
              <w:rPr>
                <w:rFonts w:ascii="Times New Roman" w:eastAsia="Times New Roman" w:hAnsi="Times New Roman"/>
                <w:b/>
                <w:i/>
                <w:sz w:val="24"/>
                <w:szCs w:val="24"/>
              </w:rPr>
              <w:t>1 квалификационная категория</w:t>
            </w:r>
          </w:p>
        </w:tc>
        <w:tc>
          <w:tcPr>
            <w:tcW w:w="3561" w:type="dxa"/>
          </w:tcPr>
          <w:p w:rsidR="00F85327" w:rsidRPr="001B46D9" w:rsidRDefault="00F85327" w:rsidP="007B558E">
            <w:pPr>
              <w:pStyle w:val="a6"/>
              <w:jc w:val="center"/>
              <w:rPr>
                <w:rFonts w:ascii="Times New Roman" w:eastAsia="Times New Roman" w:hAnsi="Times New Roman"/>
                <w:b/>
                <w:i/>
                <w:sz w:val="24"/>
                <w:szCs w:val="24"/>
              </w:rPr>
            </w:pPr>
            <w:r w:rsidRPr="001B46D9">
              <w:rPr>
                <w:rFonts w:ascii="Times New Roman" w:eastAsia="Times New Roman" w:hAnsi="Times New Roman"/>
                <w:b/>
                <w:i/>
                <w:sz w:val="24"/>
                <w:szCs w:val="24"/>
              </w:rPr>
              <w:t>Высшая квалификационная категория</w:t>
            </w:r>
          </w:p>
        </w:tc>
        <w:tc>
          <w:tcPr>
            <w:tcW w:w="3561" w:type="dxa"/>
          </w:tcPr>
          <w:p w:rsidR="00F85327" w:rsidRPr="001B46D9" w:rsidRDefault="00F85327" w:rsidP="007B558E">
            <w:pPr>
              <w:pStyle w:val="a6"/>
              <w:jc w:val="center"/>
              <w:rPr>
                <w:rFonts w:ascii="Times New Roman" w:eastAsia="Times New Roman" w:hAnsi="Times New Roman"/>
                <w:b/>
                <w:i/>
                <w:sz w:val="24"/>
                <w:szCs w:val="24"/>
              </w:rPr>
            </w:pPr>
            <w:r w:rsidRPr="001B46D9">
              <w:rPr>
                <w:rFonts w:ascii="Times New Roman" w:eastAsia="Times New Roman" w:hAnsi="Times New Roman"/>
                <w:b/>
                <w:i/>
                <w:sz w:val="24"/>
                <w:szCs w:val="24"/>
              </w:rPr>
              <w:t>Соответствие занижаемой должности</w:t>
            </w:r>
          </w:p>
        </w:tc>
      </w:tr>
      <w:tr w:rsidR="00F85327" w:rsidRPr="001B46D9" w:rsidTr="007B558E">
        <w:tc>
          <w:tcPr>
            <w:tcW w:w="3560" w:type="dxa"/>
          </w:tcPr>
          <w:p w:rsidR="00F85327" w:rsidRPr="001B46D9" w:rsidRDefault="00F85327" w:rsidP="007B558E">
            <w:pPr>
              <w:pStyle w:val="a6"/>
              <w:jc w:val="center"/>
              <w:rPr>
                <w:rFonts w:ascii="Times New Roman" w:eastAsia="Times New Roman" w:hAnsi="Times New Roman"/>
                <w:b/>
                <w:i/>
                <w:sz w:val="24"/>
                <w:szCs w:val="24"/>
              </w:rPr>
            </w:pPr>
            <w:r>
              <w:rPr>
                <w:rFonts w:ascii="Times New Roman" w:eastAsia="Times New Roman" w:hAnsi="Times New Roman"/>
                <w:b/>
                <w:i/>
                <w:sz w:val="24"/>
                <w:szCs w:val="24"/>
              </w:rPr>
              <w:t>17 чел.</w:t>
            </w:r>
          </w:p>
        </w:tc>
        <w:tc>
          <w:tcPr>
            <w:tcW w:w="3561" w:type="dxa"/>
          </w:tcPr>
          <w:p w:rsidR="00F85327" w:rsidRPr="001B46D9" w:rsidRDefault="00F85327" w:rsidP="007B558E">
            <w:pPr>
              <w:pStyle w:val="a6"/>
              <w:jc w:val="center"/>
              <w:rPr>
                <w:rFonts w:ascii="Times New Roman" w:eastAsia="Times New Roman" w:hAnsi="Times New Roman"/>
                <w:b/>
                <w:i/>
                <w:sz w:val="24"/>
                <w:szCs w:val="24"/>
              </w:rPr>
            </w:pPr>
            <w:r>
              <w:rPr>
                <w:rFonts w:ascii="Times New Roman" w:eastAsia="Times New Roman" w:hAnsi="Times New Roman"/>
                <w:b/>
                <w:i/>
                <w:sz w:val="24"/>
                <w:szCs w:val="24"/>
              </w:rPr>
              <w:t>39 чел.</w:t>
            </w:r>
          </w:p>
        </w:tc>
        <w:tc>
          <w:tcPr>
            <w:tcW w:w="3561" w:type="dxa"/>
          </w:tcPr>
          <w:p w:rsidR="00F85327" w:rsidRPr="001B46D9" w:rsidRDefault="00F85327" w:rsidP="007B558E">
            <w:pPr>
              <w:pStyle w:val="a6"/>
              <w:jc w:val="center"/>
              <w:rPr>
                <w:rFonts w:ascii="Times New Roman" w:eastAsia="Times New Roman" w:hAnsi="Times New Roman"/>
                <w:b/>
                <w:i/>
                <w:sz w:val="24"/>
                <w:szCs w:val="24"/>
              </w:rPr>
            </w:pPr>
            <w:r>
              <w:rPr>
                <w:rFonts w:ascii="Times New Roman" w:eastAsia="Times New Roman" w:hAnsi="Times New Roman"/>
                <w:b/>
                <w:i/>
                <w:sz w:val="24"/>
                <w:szCs w:val="24"/>
              </w:rPr>
              <w:t xml:space="preserve">17 чел. </w:t>
            </w:r>
          </w:p>
        </w:tc>
      </w:tr>
    </w:tbl>
    <w:p w:rsidR="00F85327" w:rsidRPr="00953E37" w:rsidRDefault="00F85327" w:rsidP="00F85327">
      <w:pPr>
        <w:pStyle w:val="a6"/>
        <w:jc w:val="both"/>
        <w:rPr>
          <w:rFonts w:ascii="Times New Roman" w:eastAsia="Times New Roman" w:hAnsi="Times New Roman"/>
          <w:sz w:val="24"/>
          <w:szCs w:val="24"/>
        </w:rPr>
      </w:pPr>
    </w:p>
    <w:p w:rsidR="00F85327" w:rsidRPr="00953E37" w:rsidRDefault="00F85327" w:rsidP="00F85327">
      <w:pPr>
        <w:pStyle w:val="a6"/>
        <w:ind w:firstLine="426"/>
        <w:jc w:val="both"/>
        <w:rPr>
          <w:rFonts w:ascii="Times New Roman" w:hAnsi="Times New Roman"/>
          <w:sz w:val="24"/>
          <w:szCs w:val="24"/>
        </w:rPr>
      </w:pPr>
      <w:r w:rsidRPr="00953E37">
        <w:rPr>
          <w:rFonts w:ascii="Times New Roman" w:eastAsia="Times New Roman" w:hAnsi="Times New Roman"/>
          <w:sz w:val="24"/>
          <w:szCs w:val="24"/>
        </w:rPr>
        <w:t>Важным напр</w:t>
      </w:r>
      <w:r>
        <w:rPr>
          <w:rFonts w:ascii="Times New Roman" w:eastAsia="Times New Roman" w:hAnsi="Times New Roman"/>
          <w:sz w:val="24"/>
          <w:szCs w:val="24"/>
        </w:rPr>
        <w:t>авлением работы  педагогов лицея</w:t>
      </w:r>
      <w:r w:rsidRPr="00953E37">
        <w:rPr>
          <w:rFonts w:ascii="Times New Roman" w:eastAsia="Times New Roman" w:hAnsi="Times New Roman"/>
          <w:sz w:val="24"/>
          <w:szCs w:val="24"/>
        </w:rPr>
        <w:t xml:space="preserve">, как одного из условий повышения качества образования, является постоянное совершенствование педагогического мастерства через  курсовую систему повышения квалификации. В течение учебного года прошли курсовую подготовку по различным направлениям учебно-воспитательной деятельности  </w:t>
      </w:r>
      <w:r>
        <w:rPr>
          <w:rFonts w:ascii="Times New Roman" w:hAnsi="Times New Roman"/>
          <w:sz w:val="24"/>
          <w:szCs w:val="24"/>
        </w:rPr>
        <w:t xml:space="preserve"> 15 человек - 19% от общего числа учителей лицея</w:t>
      </w:r>
      <w:r w:rsidRPr="00953E37">
        <w:rPr>
          <w:rFonts w:ascii="Times New Roman" w:hAnsi="Times New Roman"/>
          <w:sz w:val="24"/>
          <w:szCs w:val="24"/>
        </w:rPr>
        <w:t>.</w:t>
      </w:r>
      <w:r>
        <w:rPr>
          <w:rFonts w:ascii="Times New Roman" w:hAnsi="Times New Roman"/>
          <w:sz w:val="24"/>
          <w:szCs w:val="24"/>
        </w:rPr>
        <w:t xml:space="preserve"> Очень часто учителя использовали дистанционную возможность прохождения курсов.</w:t>
      </w:r>
    </w:p>
    <w:p w:rsidR="00F85327" w:rsidRDefault="00F85327" w:rsidP="00F85327">
      <w:pPr>
        <w:pStyle w:val="a6"/>
        <w:ind w:firstLine="426"/>
        <w:jc w:val="both"/>
        <w:rPr>
          <w:rFonts w:ascii="Times New Roman" w:hAnsi="Times New Roman"/>
          <w:sz w:val="24"/>
          <w:szCs w:val="24"/>
        </w:rPr>
      </w:pPr>
      <w:r>
        <w:rPr>
          <w:rFonts w:ascii="Times New Roman" w:hAnsi="Times New Roman"/>
          <w:sz w:val="24"/>
          <w:szCs w:val="24"/>
        </w:rPr>
        <w:t>В этом учебном году  13 учителей успешно прошли</w:t>
      </w:r>
      <w:r w:rsidRPr="00953E37">
        <w:rPr>
          <w:rFonts w:ascii="Times New Roman" w:hAnsi="Times New Roman"/>
          <w:sz w:val="24"/>
          <w:szCs w:val="24"/>
        </w:rPr>
        <w:t xml:space="preserve"> аттестацию</w:t>
      </w:r>
      <w:r>
        <w:rPr>
          <w:rFonts w:ascii="Times New Roman" w:hAnsi="Times New Roman"/>
          <w:sz w:val="24"/>
          <w:szCs w:val="24"/>
        </w:rPr>
        <w:t>:  5 человек аттестовались на высшую квалификационную категорию,  8 человек - на 1 квалификационную категорию.</w:t>
      </w:r>
    </w:p>
    <w:p w:rsidR="00F85327" w:rsidRDefault="00F85327" w:rsidP="00F85327">
      <w:pPr>
        <w:pStyle w:val="a6"/>
        <w:ind w:firstLine="426"/>
        <w:jc w:val="both"/>
        <w:rPr>
          <w:rFonts w:ascii="Times New Roman" w:hAnsi="Times New Roman"/>
          <w:sz w:val="24"/>
          <w:szCs w:val="24"/>
        </w:rPr>
      </w:pPr>
      <w:r w:rsidRPr="00953E37">
        <w:rPr>
          <w:rFonts w:ascii="Times New Roman" w:hAnsi="Times New Roman"/>
          <w:sz w:val="24"/>
          <w:szCs w:val="24"/>
        </w:rPr>
        <w:t>В течение года коллектив</w:t>
      </w:r>
      <w:r>
        <w:rPr>
          <w:rFonts w:ascii="Times New Roman" w:hAnsi="Times New Roman"/>
          <w:sz w:val="24"/>
          <w:szCs w:val="24"/>
        </w:rPr>
        <w:t xml:space="preserve"> был стабилен, микроклимат в лицее</w:t>
      </w:r>
      <w:r w:rsidRPr="00953E37">
        <w:rPr>
          <w:rFonts w:ascii="Times New Roman" w:hAnsi="Times New Roman"/>
          <w:sz w:val="24"/>
          <w:szCs w:val="24"/>
        </w:rPr>
        <w:t xml:space="preserve"> достаточно комфортен, отношения между преподавателями и администрацией основаны на взаимодействии и разумной требовательности.</w:t>
      </w:r>
    </w:p>
    <w:p w:rsidR="00F85327" w:rsidRDefault="00F85327" w:rsidP="00F85327">
      <w:pPr>
        <w:pStyle w:val="a6"/>
        <w:jc w:val="both"/>
        <w:rPr>
          <w:rFonts w:ascii="Times New Roman" w:hAnsi="Times New Roman"/>
          <w:sz w:val="24"/>
          <w:szCs w:val="24"/>
        </w:rPr>
      </w:pPr>
    </w:p>
    <w:p w:rsidR="00F85327" w:rsidRPr="00953E37" w:rsidRDefault="00F85327" w:rsidP="00F85327">
      <w:pPr>
        <w:pStyle w:val="ConsPlusNormal"/>
        <w:widowControl/>
        <w:ind w:firstLine="0"/>
        <w:jc w:val="center"/>
        <w:rPr>
          <w:rFonts w:ascii="Times New Roman" w:hAnsi="Times New Roman" w:cs="Times New Roman"/>
          <w:b/>
          <w:sz w:val="24"/>
          <w:szCs w:val="24"/>
        </w:rPr>
      </w:pPr>
      <w:r w:rsidRPr="00953E37">
        <w:rPr>
          <w:rFonts w:ascii="Times New Roman" w:hAnsi="Times New Roman" w:cs="Times New Roman"/>
          <w:b/>
          <w:sz w:val="24"/>
          <w:szCs w:val="24"/>
        </w:rPr>
        <w:t>Уровень квалификации педагогических и иных работников образовательной организации</w:t>
      </w:r>
      <w:r>
        <w:rPr>
          <w:rFonts w:ascii="Times New Roman" w:hAnsi="Times New Roman" w:cs="Times New Roman"/>
          <w:b/>
          <w:sz w:val="24"/>
          <w:szCs w:val="24"/>
        </w:rPr>
        <w:t>.</w:t>
      </w:r>
    </w:p>
    <w:p w:rsidR="00F85327" w:rsidRPr="00953E37" w:rsidRDefault="00F85327" w:rsidP="00F85327">
      <w:pPr>
        <w:pStyle w:val="ConsPlusNormal"/>
        <w:widowControl/>
        <w:ind w:left="720" w:firstLine="0"/>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
        <w:gridCol w:w="3362"/>
        <w:gridCol w:w="2961"/>
        <w:gridCol w:w="2769"/>
      </w:tblGrid>
      <w:tr w:rsidR="00F85327" w:rsidRPr="00F85327" w:rsidTr="007B558E">
        <w:tc>
          <w:tcPr>
            <w:tcW w:w="515" w:type="pct"/>
          </w:tcPr>
          <w:p w:rsidR="00F85327" w:rsidRPr="00F85327" w:rsidRDefault="00F85327" w:rsidP="00F85327">
            <w:pPr>
              <w:spacing w:after="0" w:line="240" w:lineRule="atLeast"/>
              <w:jc w:val="center"/>
              <w:rPr>
                <w:rFonts w:ascii="Times New Roman" w:hAnsi="Times New Roman" w:cs="Times New Roman"/>
                <w:b/>
                <w:i/>
                <w:sz w:val="24"/>
                <w:szCs w:val="24"/>
              </w:rPr>
            </w:pPr>
            <w:r w:rsidRPr="00F85327">
              <w:rPr>
                <w:rFonts w:ascii="Times New Roman" w:hAnsi="Times New Roman" w:cs="Times New Roman"/>
                <w:b/>
                <w:i/>
                <w:sz w:val="24"/>
                <w:szCs w:val="24"/>
              </w:rPr>
              <w:t>№ п\</w:t>
            </w:r>
            <w:proofErr w:type="gramStart"/>
            <w:r w:rsidRPr="00F85327">
              <w:rPr>
                <w:rFonts w:ascii="Times New Roman" w:hAnsi="Times New Roman" w:cs="Times New Roman"/>
                <w:b/>
                <w:i/>
                <w:sz w:val="24"/>
                <w:szCs w:val="24"/>
              </w:rPr>
              <w:t>п</w:t>
            </w:r>
            <w:proofErr w:type="gramEnd"/>
          </w:p>
        </w:tc>
        <w:tc>
          <w:tcPr>
            <w:tcW w:w="1658" w:type="pct"/>
          </w:tcPr>
          <w:p w:rsidR="00F85327" w:rsidRPr="00F85327" w:rsidRDefault="00F85327" w:rsidP="00F85327">
            <w:pPr>
              <w:spacing w:after="0" w:line="240" w:lineRule="atLeast"/>
              <w:jc w:val="center"/>
              <w:rPr>
                <w:rFonts w:ascii="Times New Roman" w:hAnsi="Times New Roman" w:cs="Times New Roman"/>
                <w:b/>
                <w:i/>
                <w:sz w:val="24"/>
                <w:szCs w:val="24"/>
              </w:rPr>
            </w:pPr>
            <w:r w:rsidRPr="00F85327">
              <w:rPr>
                <w:rFonts w:ascii="Times New Roman" w:hAnsi="Times New Roman" w:cs="Times New Roman"/>
                <w:b/>
                <w:i/>
                <w:sz w:val="24"/>
                <w:szCs w:val="24"/>
              </w:rPr>
              <w:t>Ф.И.О. классного руководителя, учителя-предметника</w:t>
            </w:r>
          </w:p>
        </w:tc>
        <w:tc>
          <w:tcPr>
            <w:tcW w:w="1460" w:type="pct"/>
          </w:tcPr>
          <w:p w:rsidR="00F85327" w:rsidRPr="00F85327" w:rsidRDefault="00F85327" w:rsidP="00F85327">
            <w:pPr>
              <w:spacing w:after="0" w:line="240" w:lineRule="atLeast"/>
              <w:jc w:val="center"/>
              <w:rPr>
                <w:rFonts w:ascii="Times New Roman" w:hAnsi="Times New Roman" w:cs="Times New Roman"/>
                <w:b/>
                <w:i/>
                <w:sz w:val="24"/>
                <w:szCs w:val="24"/>
              </w:rPr>
            </w:pPr>
            <w:r w:rsidRPr="00F85327">
              <w:rPr>
                <w:rFonts w:ascii="Times New Roman" w:hAnsi="Times New Roman" w:cs="Times New Roman"/>
                <w:b/>
                <w:i/>
                <w:sz w:val="24"/>
                <w:szCs w:val="24"/>
              </w:rPr>
              <w:t xml:space="preserve">Должность </w:t>
            </w:r>
          </w:p>
        </w:tc>
        <w:tc>
          <w:tcPr>
            <w:tcW w:w="1366" w:type="pct"/>
          </w:tcPr>
          <w:p w:rsidR="00F85327" w:rsidRPr="00F85327" w:rsidRDefault="00F85327" w:rsidP="00F85327">
            <w:pPr>
              <w:spacing w:after="0" w:line="240" w:lineRule="atLeast"/>
              <w:jc w:val="center"/>
              <w:rPr>
                <w:rFonts w:ascii="Times New Roman" w:hAnsi="Times New Roman" w:cs="Times New Roman"/>
                <w:b/>
                <w:i/>
                <w:sz w:val="24"/>
                <w:szCs w:val="24"/>
              </w:rPr>
            </w:pPr>
            <w:r w:rsidRPr="00F85327">
              <w:rPr>
                <w:rFonts w:ascii="Times New Roman" w:hAnsi="Times New Roman" w:cs="Times New Roman"/>
                <w:b/>
                <w:i/>
                <w:sz w:val="24"/>
                <w:szCs w:val="24"/>
              </w:rPr>
              <w:t xml:space="preserve">Категория </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Абрамова Мария Сергеевна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 xml:space="preserve">Высшая категория </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Авилова Елена Анатольевна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математики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Соответствие занимаемой должности «учитель».</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Багрий Наталья Ильинична </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русского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Баранова Людмила Анатольевна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математики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Белова Галина Сергеевна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английского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Бобек Валентина Фёдоровна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русского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Борисова Светлана Вячеславовна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Гилёва Елена Вячеславовна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Социальный педагог</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Горшков Виктор Владимирович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Директор лицея </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Гречин Олег Александрович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физической культуры</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Демирчян Шушик Левоновна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английского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Замкина Наталья Борисовна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Соответствие занимаемой должности «учитель».</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Исхакова Любовь Павловна </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математики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Королёва  Елена Валерьевна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английского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Косолапова Лариса Ивановна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физической культуры</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 Кирикович Виталий Романович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Педагог-организатор</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Кувшинникова Елена Анатольевна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Кузнецова Ольга Юрьевна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математики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Кузянова Татьяна Анатольевна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Кукушкина Ольга Вадимовна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английского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Курзукова Татьяна Анатольевна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Лаврова Татьяна Владимировна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музыки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Соответствие занимаемой должности «учитель».</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Лаптева Нина Константиновна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русского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Соответствие занимаемой должности «учитель».</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Лебедева Наталья Дмитриевна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Алёшина Ирина Ивановна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Малиновская Елена Александровна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Педагог-организатор</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Малюкова Елена Викторовна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Петряева Марина Михайловна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физической культуры</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Можаева Татьяна Петровна </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русского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Назарук Марина Николаевна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Новикова Елена Сергеевна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Осипова Наталья Николаевна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Учитель начальных </w:t>
            </w:r>
            <w:r w:rsidRPr="00F85327">
              <w:rPr>
                <w:rFonts w:ascii="Times New Roman" w:hAnsi="Times New Roman" w:cs="Times New Roman"/>
                <w:sz w:val="24"/>
                <w:szCs w:val="24"/>
              </w:rPr>
              <w:lastRenderedPageBreak/>
              <w:t>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lastRenderedPageBreak/>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Пашко Светлана Павловна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Печенева Татьяна Сергеевна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технологии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Турицина Елена Александровна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Подервянская Галина Валентиновна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географии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Полунина Наталья Вадимовна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Психолог</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Протопопова Татьяна Александровна </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английского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Пустобаева Татьяна Вячеславовна </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Заместитель директора по УВР</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Рассказов Сергей Степанович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химии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Ратундалова Ангелина Андреевна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английского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Рогачёв Роман Сергеевич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физики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Русова Надежда Анатольевна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Заместитель директора по УВР</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Рыжкина Яна Юрьевна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Заместитель директора по УВР</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Рычкова Инна Валерьевна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Педагог-организатор</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Сапичева Ольга Юрьевна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Силютина Лилия Михайловна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Смаглин Андрей Васильевич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истории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Талантов Владимир Михайлович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информатики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Тарусова Ольга Анатольевна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Титова Людмила Ивановна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информатики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Турков Александр Анатольевич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истории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 xml:space="preserve">1 категория </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Тушева Светлана Викторовна </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Удалова Наталья Вадимовна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русского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Соответствие занимаемой должности «учитель».</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Фёдорова Ирина Витальевна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Соответствие занимаемой должности «учитель».</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Харитонова Маргарита Васильевна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Педагог-организатор</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Соответствие занимаемой должности.</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Цой Юлия Николаевна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Чеботарь Елена Николаевна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Шайдулина Оксана Владимировна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математики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Шишловская Елена Александровна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биологии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Шишловский Дмитрий </w:t>
            </w:r>
            <w:r w:rsidRPr="00F85327">
              <w:rPr>
                <w:rFonts w:ascii="Times New Roman" w:hAnsi="Times New Roman" w:cs="Times New Roman"/>
                <w:sz w:val="24"/>
                <w:szCs w:val="24"/>
              </w:rPr>
              <w:lastRenderedPageBreak/>
              <w:t>Викторович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lastRenderedPageBreak/>
              <w:t xml:space="preserve">Заместитель директора по </w:t>
            </w:r>
            <w:r w:rsidRPr="00F85327">
              <w:rPr>
                <w:rFonts w:ascii="Times New Roman" w:hAnsi="Times New Roman" w:cs="Times New Roman"/>
                <w:sz w:val="24"/>
                <w:szCs w:val="24"/>
              </w:rPr>
              <w:lastRenderedPageBreak/>
              <w:t>безопасности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lastRenderedPageBreak/>
              <w:t xml:space="preserve">Соответствие </w:t>
            </w:r>
            <w:r w:rsidRPr="00F85327">
              <w:rPr>
                <w:rFonts w:ascii="Times New Roman" w:hAnsi="Times New Roman" w:cs="Times New Roman"/>
                <w:sz w:val="24"/>
                <w:szCs w:val="24"/>
              </w:rPr>
              <w:lastRenderedPageBreak/>
              <w:t>занимаемой должности «заместитель руководителя».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Шумарина Татьяна Вениаминовна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английского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 xml:space="preserve">1 категория </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Щербакова Ирина Анатольевна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Горшкова Ирина Викторовна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Педагог-психолог</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proofErr w:type="gramStart"/>
            <w:r w:rsidRPr="00F85327">
              <w:rPr>
                <w:rFonts w:ascii="Times New Roman" w:hAnsi="Times New Roman" w:cs="Times New Roman"/>
                <w:sz w:val="24"/>
                <w:szCs w:val="24"/>
              </w:rPr>
              <w:t>Широких</w:t>
            </w:r>
            <w:proofErr w:type="gramEnd"/>
            <w:r w:rsidRPr="00F85327">
              <w:rPr>
                <w:rFonts w:ascii="Times New Roman" w:hAnsi="Times New Roman" w:cs="Times New Roman"/>
                <w:sz w:val="24"/>
                <w:szCs w:val="24"/>
              </w:rPr>
              <w:t xml:space="preserve"> Аэлита Анатольевна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математики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Шнайдерман Татьяна Юрьевна </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русского языка, литературы</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Лысикова Нина Семёновна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русского языка, литературы</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Журавлёва Ирина Юрьевна </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музыки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Соответствие занимаемой должности «учитель».</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Кольцова Анастасия Сергеевна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изобразительного искусства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Исхаков Рашид Харисович</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географии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Соответствие занимаемой должности «учитель».</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Идоленко Ульяна Джамаловна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английского языка</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Высшая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Шинкова Маргарита Игоревна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истории, обществознания</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 xml:space="preserve">Дадаева Заира Руслановна </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 категория</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Киселева Яна Евгеньевна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Дацюк Александра Станиславовна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биологии</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 xml:space="preserve">Высшая категория </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Ивлева Оксана Владимировна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 xml:space="preserve">1 категория </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Цымбал Александра Станиславовна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Учитель начальных классов</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515" w:type="pct"/>
          </w:tcPr>
          <w:p w:rsidR="00F85327" w:rsidRPr="00F85327" w:rsidRDefault="00F85327" w:rsidP="003C52EF">
            <w:pPr>
              <w:numPr>
                <w:ilvl w:val="0"/>
                <w:numId w:val="35"/>
              </w:numPr>
              <w:spacing w:after="0" w:line="240" w:lineRule="atLeast"/>
              <w:jc w:val="center"/>
              <w:rPr>
                <w:rFonts w:ascii="Times New Roman" w:hAnsi="Times New Roman" w:cs="Times New Roman"/>
                <w:sz w:val="24"/>
                <w:szCs w:val="24"/>
              </w:rPr>
            </w:pPr>
          </w:p>
        </w:tc>
        <w:tc>
          <w:tcPr>
            <w:tcW w:w="1658"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Козлова Галина Викторовна</w:t>
            </w:r>
          </w:p>
        </w:tc>
        <w:tc>
          <w:tcPr>
            <w:tcW w:w="1460" w:type="pct"/>
          </w:tcPr>
          <w:p w:rsidR="00F85327" w:rsidRPr="00F85327" w:rsidRDefault="00F85327" w:rsidP="00F85327">
            <w:pPr>
              <w:spacing w:after="0" w:line="240" w:lineRule="atLeast"/>
              <w:jc w:val="both"/>
              <w:rPr>
                <w:rFonts w:ascii="Times New Roman" w:hAnsi="Times New Roman" w:cs="Times New Roman"/>
                <w:sz w:val="24"/>
                <w:szCs w:val="24"/>
              </w:rPr>
            </w:pPr>
            <w:r w:rsidRPr="00F85327">
              <w:rPr>
                <w:rFonts w:ascii="Times New Roman" w:hAnsi="Times New Roman" w:cs="Times New Roman"/>
                <w:sz w:val="24"/>
                <w:szCs w:val="24"/>
              </w:rPr>
              <w:t>Заместитель директора по АХЧ</w:t>
            </w:r>
          </w:p>
        </w:tc>
        <w:tc>
          <w:tcPr>
            <w:tcW w:w="1366"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bl>
    <w:p w:rsidR="00F85327" w:rsidRPr="00953E37" w:rsidRDefault="00F85327" w:rsidP="00F85327">
      <w:pPr>
        <w:spacing w:after="0"/>
        <w:rPr>
          <w:b/>
        </w:rPr>
      </w:pPr>
    </w:p>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Сведения о возрастном составе  педагогических кадров</w:t>
      </w:r>
    </w:p>
    <w:p w:rsidR="00F85327" w:rsidRPr="00F85327" w:rsidRDefault="00F85327" w:rsidP="00F85327">
      <w:pPr>
        <w:spacing w:after="0" w:line="240" w:lineRule="atLeast"/>
        <w:ind w:firstLine="540"/>
        <w:jc w:val="center"/>
        <w:rPr>
          <w:rFonts w:ascii="Times New Roman" w:hAnsi="Times New Roman" w:cs="Times New Roman"/>
          <w:b/>
          <w:sz w:val="24"/>
          <w:szCs w:val="24"/>
        </w:rPr>
      </w:pPr>
      <w:r w:rsidRPr="00F85327">
        <w:rPr>
          <w:rFonts w:ascii="Times New Roman" w:hAnsi="Times New Roman" w:cs="Times New Roman"/>
          <w:b/>
          <w:sz w:val="24"/>
          <w:szCs w:val="24"/>
        </w:rPr>
        <w:t>в 2017-2018 учебном году.</w:t>
      </w:r>
    </w:p>
    <w:p w:rsidR="00F85327" w:rsidRPr="00F85327" w:rsidRDefault="00F85327" w:rsidP="00F85327">
      <w:pPr>
        <w:spacing w:after="0" w:line="240" w:lineRule="atLeast"/>
        <w:ind w:firstLine="540"/>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847"/>
        <w:gridCol w:w="720"/>
        <w:gridCol w:w="722"/>
        <w:gridCol w:w="856"/>
        <w:gridCol w:w="983"/>
        <w:gridCol w:w="856"/>
        <w:gridCol w:w="856"/>
        <w:gridCol w:w="981"/>
        <w:gridCol w:w="979"/>
      </w:tblGrid>
      <w:tr w:rsidR="00F85327" w:rsidRPr="00F85327" w:rsidTr="007B558E">
        <w:trPr>
          <w:trHeight w:val="157"/>
        </w:trPr>
        <w:tc>
          <w:tcPr>
            <w:tcW w:w="1153" w:type="pct"/>
            <w:shd w:val="clear" w:color="auto" w:fill="auto"/>
          </w:tcPr>
          <w:p w:rsidR="00F85327" w:rsidRPr="00F85327" w:rsidRDefault="00F85327" w:rsidP="00F85327">
            <w:pPr>
              <w:spacing w:after="0" w:line="240" w:lineRule="atLeast"/>
              <w:jc w:val="center"/>
              <w:rPr>
                <w:rFonts w:ascii="Times New Roman" w:hAnsi="Times New Roman" w:cs="Times New Roman"/>
                <w:b/>
                <w:i/>
                <w:sz w:val="24"/>
                <w:szCs w:val="24"/>
              </w:rPr>
            </w:pPr>
            <w:r w:rsidRPr="00F85327">
              <w:rPr>
                <w:rFonts w:ascii="Times New Roman" w:hAnsi="Times New Roman" w:cs="Times New Roman"/>
                <w:b/>
                <w:i/>
                <w:sz w:val="24"/>
                <w:szCs w:val="24"/>
              </w:rPr>
              <w:t xml:space="preserve">Предмет </w:t>
            </w:r>
          </w:p>
        </w:tc>
        <w:tc>
          <w:tcPr>
            <w:tcW w:w="3847" w:type="pct"/>
            <w:gridSpan w:val="9"/>
            <w:shd w:val="clear" w:color="auto" w:fill="auto"/>
          </w:tcPr>
          <w:p w:rsidR="00F85327" w:rsidRPr="00F85327" w:rsidRDefault="00F85327" w:rsidP="00F85327">
            <w:pPr>
              <w:spacing w:after="0" w:line="240" w:lineRule="atLeast"/>
              <w:jc w:val="center"/>
              <w:rPr>
                <w:rFonts w:ascii="Times New Roman" w:hAnsi="Times New Roman" w:cs="Times New Roman"/>
                <w:b/>
                <w:i/>
                <w:sz w:val="24"/>
                <w:szCs w:val="24"/>
              </w:rPr>
            </w:pPr>
            <w:r w:rsidRPr="00F85327">
              <w:rPr>
                <w:rFonts w:ascii="Times New Roman" w:hAnsi="Times New Roman" w:cs="Times New Roman"/>
                <w:b/>
                <w:i/>
                <w:sz w:val="24"/>
                <w:szCs w:val="24"/>
              </w:rPr>
              <w:t>Возраст</w:t>
            </w:r>
          </w:p>
        </w:tc>
      </w:tr>
      <w:tr w:rsidR="00F85327" w:rsidRPr="00F85327" w:rsidTr="007B558E">
        <w:trPr>
          <w:trHeight w:val="589"/>
        </w:trPr>
        <w:tc>
          <w:tcPr>
            <w:tcW w:w="1153" w:type="pct"/>
            <w:shd w:val="clear" w:color="auto" w:fill="auto"/>
          </w:tcPr>
          <w:p w:rsidR="00F85327" w:rsidRPr="00F85327" w:rsidRDefault="00F85327" w:rsidP="00F85327">
            <w:pPr>
              <w:spacing w:after="0" w:line="240" w:lineRule="atLeast"/>
              <w:rPr>
                <w:rFonts w:ascii="Times New Roman" w:hAnsi="Times New Roman" w:cs="Times New Roman"/>
                <w:b/>
                <w:sz w:val="24"/>
                <w:szCs w:val="24"/>
              </w:rPr>
            </w:pPr>
            <w:r w:rsidRPr="00F85327">
              <w:rPr>
                <w:rFonts w:ascii="Times New Roman" w:hAnsi="Times New Roman" w:cs="Times New Roman"/>
                <w:b/>
                <w:sz w:val="24"/>
                <w:szCs w:val="24"/>
              </w:rPr>
              <w:t>Все предметы</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20-24</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25-29</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30-34</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35-39</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40-44</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45-49</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50-54</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55-60</w:t>
            </w:r>
          </w:p>
        </w:tc>
        <w:tc>
          <w:tcPr>
            <w:tcW w:w="483" w:type="pct"/>
          </w:tcPr>
          <w:p w:rsidR="00F85327" w:rsidRPr="00F85327" w:rsidRDefault="00F85327" w:rsidP="00F85327">
            <w:pPr>
              <w:spacing w:after="0" w:line="240" w:lineRule="atLeast"/>
              <w:jc w:val="center"/>
              <w:rPr>
                <w:rFonts w:ascii="Times New Roman" w:hAnsi="Times New Roman" w:cs="Times New Roman"/>
                <w:b/>
                <w:sz w:val="24"/>
                <w:szCs w:val="24"/>
              </w:rPr>
            </w:pPr>
            <w:r w:rsidRPr="00F85327">
              <w:rPr>
                <w:rFonts w:ascii="Times New Roman" w:hAnsi="Times New Roman" w:cs="Times New Roman"/>
                <w:b/>
                <w:sz w:val="24"/>
                <w:szCs w:val="24"/>
              </w:rPr>
              <w:t>Более 60</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Математика  совместитель (с)</w:t>
            </w:r>
          </w:p>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основной (о)</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 Русский язык, литература</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2о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2о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3о</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Физика </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География </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Информатика и </w:t>
            </w:r>
            <w:r w:rsidRPr="00F85327">
              <w:rPr>
                <w:rFonts w:ascii="Times New Roman" w:hAnsi="Times New Roman" w:cs="Times New Roman"/>
                <w:sz w:val="24"/>
                <w:szCs w:val="24"/>
              </w:rPr>
              <w:lastRenderedPageBreak/>
              <w:t>ИКТ</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lastRenderedPageBreak/>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lastRenderedPageBreak/>
              <w:t>Английский язык</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2о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2о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Изобразительное искусство, черчение, экономика</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Химия </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Основы безопасности жизнедеятельности</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Биология </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История, обществознание </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Технология </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Музыка </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Физическая культура </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Начальные классы</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2о</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3о</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5о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7о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6о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r>
      <w:tr w:rsidR="00F85327" w:rsidRPr="00F85327" w:rsidTr="007B558E">
        <w:tc>
          <w:tcPr>
            <w:tcW w:w="1153" w:type="pct"/>
            <w:shd w:val="clear" w:color="auto" w:fill="auto"/>
          </w:tcPr>
          <w:p w:rsidR="00F85327" w:rsidRPr="00F85327" w:rsidRDefault="00F85327" w:rsidP="00F85327">
            <w:pPr>
              <w:spacing w:after="0" w:line="240" w:lineRule="atLeast"/>
              <w:rPr>
                <w:rFonts w:ascii="Times New Roman" w:hAnsi="Times New Roman" w:cs="Times New Roman"/>
                <w:sz w:val="24"/>
                <w:szCs w:val="24"/>
              </w:rPr>
            </w:pPr>
            <w:r w:rsidRPr="00F85327">
              <w:rPr>
                <w:rFonts w:ascii="Times New Roman" w:hAnsi="Times New Roman" w:cs="Times New Roman"/>
                <w:sz w:val="24"/>
                <w:szCs w:val="24"/>
              </w:rPr>
              <w:t xml:space="preserve">Администрация </w:t>
            </w:r>
          </w:p>
        </w:tc>
        <w:tc>
          <w:tcPr>
            <w:tcW w:w="418"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356"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w:t>
            </w:r>
          </w:p>
        </w:tc>
        <w:tc>
          <w:tcPr>
            <w:tcW w:w="485"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2о</w:t>
            </w:r>
          </w:p>
        </w:tc>
        <w:tc>
          <w:tcPr>
            <w:tcW w:w="422"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4" w:type="pct"/>
            <w:shd w:val="clear" w:color="auto" w:fill="auto"/>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c>
          <w:tcPr>
            <w:tcW w:w="483" w:type="pct"/>
          </w:tcPr>
          <w:p w:rsidR="00F85327" w:rsidRPr="00F85327" w:rsidRDefault="00F85327" w:rsidP="00F85327">
            <w:pPr>
              <w:spacing w:after="0" w:line="240" w:lineRule="atLeast"/>
              <w:jc w:val="center"/>
              <w:rPr>
                <w:rFonts w:ascii="Times New Roman" w:hAnsi="Times New Roman" w:cs="Times New Roman"/>
                <w:sz w:val="24"/>
                <w:szCs w:val="24"/>
              </w:rPr>
            </w:pPr>
            <w:r w:rsidRPr="00F85327">
              <w:rPr>
                <w:rFonts w:ascii="Times New Roman" w:hAnsi="Times New Roman" w:cs="Times New Roman"/>
                <w:sz w:val="24"/>
                <w:szCs w:val="24"/>
              </w:rPr>
              <w:t>1о</w:t>
            </w:r>
          </w:p>
        </w:tc>
      </w:tr>
    </w:tbl>
    <w:p w:rsidR="00973052" w:rsidRDefault="00973052" w:rsidP="007B558E">
      <w:pPr>
        <w:widowControl w:val="0"/>
        <w:suppressAutoHyphens/>
        <w:spacing w:after="0" w:line="240" w:lineRule="auto"/>
        <w:ind w:right="-2" w:firstLine="142"/>
        <w:contextualSpacing/>
        <w:rPr>
          <w:rFonts w:ascii="Times New Roman" w:eastAsia="Calibri" w:hAnsi="Times New Roman" w:cs="Times New Roman"/>
          <w:b/>
          <w:sz w:val="24"/>
        </w:rPr>
      </w:pPr>
    </w:p>
    <w:p w:rsidR="007B558E" w:rsidRPr="007C668A" w:rsidRDefault="007B558E" w:rsidP="007B558E">
      <w:pPr>
        <w:widowControl w:val="0"/>
        <w:suppressAutoHyphens/>
        <w:spacing w:after="0" w:line="240" w:lineRule="auto"/>
        <w:ind w:right="-2" w:firstLine="142"/>
        <w:contextualSpacing/>
        <w:rPr>
          <w:rFonts w:ascii="Times New Roman" w:eastAsia="Calibri" w:hAnsi="Times New Roman" w:cs="Times New Roman"/>
          <w:b/>
          <w:sz w:val="24"/>
        </w:rPr>
      </w:pPr>
      <w:r w:rsidRPr="007C668A">
        <w:rPr>
          <w:rFonts w:ascii="Times New Roman" w:eastAsia="Calibri" w:hAnsi="Times New Roman" w:cs="Times New Roman"/>
          <w:b/>
          <w:sz w:val="24"/>
        </w:rPr>
        <w:t>Повышение профессиональной компетентности педагогических работников</w:t>
      </w:r>
    </w:p>
    <w:p w:rsidR="007B558E" w:rsidRPr="007C668A" w:rsidRDefault="007B558E" w:rsidP="007B558E">
      <w:pPr>
        <w:spacing w:after="0" w:line="240" w:lineRule="auto"/>
        <w:ind w:right="-2" w:firstLine="142"/>
        <w:contextualSpacing/>
        <w:jc w:val="both"/>
        <w:rPr>
          <w:rFonts w:ascii="Times New Roman" w:eastAsia="Calibri" w:hAnsi="Times New Roman" w:cs="Times New Roman"/>
          <w:sz w:val="24"/>
        </w:rPr>
      </w:pPr>
      <w:r w:rsidRPr="007C668A">
        <w:rPr>
          <w:rFonts w:ascii="Times New Roman" w:eastAsia="Calibri" w:hAnsi="Times New Roman" w:cs="Times New Roman"/>
          <w:sz w:val="24"/>
        </w:rPr>
        <w:t>Самообразование учителя есть необходимое условие профессиональной деятельности педагога. 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Работа над темами самообразования учителей включала в себя:</w:t>
      </w:r>
    </w:p>
    <w:p w:rsidR="007B558E" w:rsidRDefault="007B558E" w:rsidP="007B558E">
      <w:pPr>
        <w:spacing w:after="0" w:line="240" w:lineRule="auto"/>
        <w:ind w:right="-2" w:firstLine="142"/>
        <w:contextualSpacing/>
        <w:jc w:val="both"/>
        <w:rPr>
          <w:rFonts w:ascii="Times New Roman" w:eastAsia="Calibri" w:hAnsi="Times New Roman" w:cs="Times New Roman"/>
          <w:sz w:val="24"/>
        </w:rPr>
      </w:pPr>
      <w:r w:rsidRPr="007C668A">
        <w:rPr>
          <w:rFonts w:ascii="Times New Roman" w:eastAsia="Calibri" w:hAnsi="Times New Roman" w:cs="Times New Roman"/>
          <w:sz w:val="24"/>
        </w:rPr>
        <w:t>- изучение методических новинок, использование их в работе;</w:t>
      </w:r>
    </w:p>
    <w:p w:rsidR="007B558E" w:rsidRDefault="007B558E" w:rsidP="007B558E">
      <w:pPr>
        <w:spacing w:after="0" w:line="240" w:lineRule="auto"/>
        <w:ind w:right="-2" w:firstLine="142"/>
        <w:contextualSpacing/>
        <w:jc w:val="both"/>
        <w:rPr>
          <w:rFonts w:ascii="Times New Roman" w:eastAsia="Calibri" w:hAnsi="Times New Roman" w:cs="Times New Roman"/>
          <w:sz w:val="24"/>
        </w:rPr>
      </w:pPr>
      <w:r>
        <w:rPr>
          <w:rFonts w:ascii="Times New Roman" w:eastAsia="Calibri" w:hAnsi="Times New Roman" w:cs="Times New Roman"/>
          <w:sz w:val="24"/>
        </w:rPr>
        <w:t xml:space="preserve">- участие в </w:t>
      </w:r>
      <w:proofErr w:type="gramStart"/>
      <w:r>
        <w:rPr>
          <w:rFonts w:ascii="Times New Roman" w:eastAsia="Calibri" w:hAnsi="Times New Roman" w:cs="Times New Roman"/>
          <w:sz w:val="24"/>
        </w:rPr>
        <w:t>тематических</w:t>
      </w:r>
      <w:proofErr w:type="gramEnd"/>
      <w:r>
        <w:rPr>
          <w:rFonts w:ascii="Times New Roman" w:eastAsia="Calibri" w:hAnsi="Times New Roman" w:cs="Times New Roman"/>
          <w:sz w:val="24"/>
        </w:rPr>
        <w:t xml:space="preserve"> вебенарах;</w:t>
      </w:r>
    </w:p>
    <w:p w:rsidR="007B558E" w:rsidRPr="007C668A" w:rsidRDefault="007B558E" w:rsidP="007B558E">
      <w:pPr>
        <w:spacing w:after="0" w:line="240" w:lineRule="auto"/>
        <w:ind w:right="-2" w:firstLine="142"/>
        <w:contextualSpacing/>
        <w:jc w:val="both"/>
        <w:rPr>
          <w:rFonts w:ascii="Times New Roman" w:eastAsia="Calibri" w:hAnsi="Times New Roman" w:cs="Times New Roman"/>
          <w:sz w:val="24"/>
        </w:rPr>
      </w:pPr>
      <w:r>
        <w:rPr>
          <w:rFonts w:ascii="Times New Roman" w:eastAsia="Calibri" w:hAnsi="Times New Roman" w:cs="Times New Roman"/>
          <w:sz w:val="24"/>
        </w:rPr>
        <w:t>- публикация наработок на сайтах педагогических сообществ;</w:t>
      </w:r>
    </w:p>
    <w:p w:rsidR="007B558E" w:rsidRPr="007C668A" w:rsidRDefault="007B558E" w:rsidP="007B558E">
      <w:pPr>
        <w:spacing w:after="0" w:line="240" w:lineRule="auto"/>
        <w:ind w:right="-2" w:firstLine="142"/>
        <w:contextualSpacing/>
        <w:jc w:val="both"/>
        <w:rPr>
          <w:rFonts w:ascii="Times New Roman" w:eastAsia="Calibri" w:hAnsi="Times New Roman" w:cs="Times New Roman"/>
          <w:sz w:val="24"/>
        </w:rPr>
      </w:pPr>
      <w:r w:rsidRPr="007C668A">
        <w:rPr>
          <w:rFonts w:ascii="Times New Roman" w:eastAsia="Calibri" w:hAnsi="Times New Roman" w:cs="Times New Roman"/>
          <w:sz w:val="24"/>
        </w:rPr>
        <w:t>- создание портфолио учителя;</w:t>
      </w:r>
    </w:p>
    <w:p w:rsidR="007B558E" w:rsidRPr="007C668A" w:rsidRDefault="007B558E" w:rsidP="007B558E">
      <w:pPr>
        <w:spacing w:after="0" w:line="240" w:lineRule="auto"/>
        <w:ind w:right="-2" w:firstLine="142"/>
        <w:contextualSpacing/>
        <w:jc w:val="both"/>
        <w:rPr>
          <w:rFonts w:ascii="Times New Roman" w:eastAsia="Calibri" w:hAnsi="Times New Roman" w:cs="Times New Roman"/>
          <w:sz w:val="24"/>
        </w:rPr>
      </w:pPr>
      <w:r w:rsidRPr="007C668A">
        <w:rPr>
          <w:rFonts w:ascii="Times New Roman" w:eastAsia="Calibri" w:hAnsi="Times New Roman" w:cs="Times New Roman"/>
          <w:sz w:val="24"/>
        </w:rPr>
        <w:t>- проведение открытых уроков с использованием ИКТ;</w:t>
      </w:r>
    </w:p>
    <w:p w:rsidR="007B558E" w:rsidRPr="007C668A" w:rsidRDefault="007B558E" w:rsidP="007B558E">
      <w:pPr>
        <w:spacing w:after="0" w:line="240" w:lineRule="auto"/>
        <w:ind w:right="-2" w:firstLine="142"/>
        <w:contextualSpacing/>
        <w:jc w:val="both"/>
        <w:rPr>
          <w:rFonts w:ascii="Times New Roman" w:eastAsia="Calibri" w:hAnsi="Times New Roman" w:cs="Times New Roman"/>
          <w:sz w:val="24"/>
        </w:rPr>
      </w:pPr>
      <w:r w:rsidRPr="007C668A">
        <w:rPr>
          <w:rFonts w:ascii="Times New Roman" w:eastAsia="Calibri" w:hAnsi="Times New Roman" w:cs="Times New Roman"/>
          <w:sz w:val="24"/>
        </w:rPr>
        <w:t>- создание методической копилки.</w:t>
      </w:r>
    </w:p>
    <w:p w:rsidR="007B558E" w:rsidRPr="007C668A" w:rsidRDefault="007B558E" w:rsidP="007B558E">
      <w:pPr>
        <w:spacing w:after="0" w:line="240" w:lineRule="auto"/>
        <w:ind w:right="-2" w:firstLine="142"/>
        <w:contextualSpacing/>
        <w:jc w:val="both"/>
        <w:rPr>
          <w:rFonts w:ascii="Times New Roman" w:eastAsia="Calibri" w:hAnsi="Times New Roman" w:cs="Times New Roman"/>
          <w:sz w:val="24"/>
        </w:rPr>
      </w:pPr>
      <w:r w:rsidRPr="007C668A">
        <w:rPr>
          <w:rFonts w:ascii="Times New Roman" w:eastAsia="Calibri" w:hAnsi="Times New Roman" w:cs="Times New Roman"/>
          <w:sz w:val="24"/>
        </w:rPr>
        <w:t>Средствами самообразования являлось систематическое изучение новинок педагогической литературы, изучение опыта коллег, изучение новых программ и учебников, изучение дополнительного научного материала.</w:t>
      </w:r>
    </w:p>
    <w:p w:rsidR="00F85327" w:rsidRDefault="007B558E" w:rsidP="00A24181">
      <w:pPr>
        <w:spacing w:line="240" w:lineRule="auto"/>
        <w:ind w:right="-2" w:firstLine="142"/>
        <w:contextualSpacing/>
        <w:jc w:val="both"/>
        <w:rPr>
          <w:rFonts w:ascii="Times New Roman" w:eastAsia="Calibri" w:hAnsi="Times New Roman" w:cs="Times New Roman"/>
          <w:sz w:val="24"/>
          <w:szCs w:val="24"/>
        </w:rPr>
      </w:pPr>
      <w:r w:rsidRPr="007C668A">
        <w:rPr>
          <w:rFonts w:ascii="Times New Roman" w:eastAsia="Calibri" w:hAnsi="Times New Roman" w:cs="Times New Roman"/>
          <w:sz w:val="24"/>
        </w:rPr>
        <w:t xml:space="preserve">Для более плодотворной работы педагогов каждое рабочее место учителя оборудовано персональным компьютером с выходом в сеть Интернет. </w:t>
      </w:r>
    </w:p>
    <w:p w:rsidR="00A24181" w:rsidRPr="00A24181" w:rsidRDefault="00A24181" w:rsidP="00A24181">
      <w:pPr>
        <w:spacing w:after="0" w:line="240" w:lineRule="atLeast"/>
        <w:jc w:val="center"/>
        <w:rPr>
          <w:rFonts w:ascii="Times New Roman" w:hAnsi="Times New Roman" w:cs="Times New Roman"/>
          <w:b/>
          <w:sz w:val="24"/>
          <w:szCs w:val="24"/>
        </w:rPr>
      </w:pPr>
      <w:r w:rsidRPr="00A24181">
        <w:rPr>
          <w:rFonts w:ascii="Times New Roman" w:hAnsi="Times New Roman" w:cs="Times New Roman"/>
          <w:b/>
          <w:sz w:val="24"/>
          <w:szCs w:val="24"/>
        </w:rPr>
        <w:t>Участие педагогов в профессиональных конкурсах.</w:t>
      </w:r>
    </w:p>
    <w:p w:rsidR="00A24181" w:rsidRPr="00A24181" w:rsidRDefault="00A24181" w:rsidP="00A24181">
      <w:pPr>
        <w:spacing w:after="0" w:line="240" w:lineRule="atLeast"/>
        <w:ind w:firstLine="540"/>
        <w:jc w:val="center"/>
        <w:rPr>
          <w:rFonts w:ascii="Times New Roman"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0"/>
        <w:gridCol w:w="3792"/>
        <w:gridCol w:w="3622"/>
        <w:gridCol w:w="1953"/>
      </w:tblGrid>
      <w:tr w:rsidR="00A24181" w:rsidRPr="00A24181" w:rsidTr="00575F3A">
        <w:tc>
          <w:tcPr>
            <w:tcW w:w="364" w:type="pct"/>
          </w:tcPr>
          <w:p w:rsidR="00A24181" w:rsidRPr="00A24181" w:rsidRDefault="00A24181" w:rsidP="00A24181">
            <w:pPr>
              <w:spacing w:after="0" w:line="240" w:lineRule="atLeast"/>
              <w:jc w:val="center"/>
              <w:rPr>
                <w:rFonts w:ascii="Times New Roman" w:hAnsi="Times New Roman" w:cs="Times New Roman"/>
                <w:b/>
                <w:i/>
                <w:sz w:val="24"/>
                <w:szCs w:val="24"/>
              </w:rPr>
            </w:pPr>
            <w:r w:rsidRPr="00A24181">
              <w:rPr>
                <w:rFonts w:ascii="Times New Roman" w:hAnsi="Times New Roman" w:cs="Times New Roman"/>
                <w:b/>
                <w:i/>
                <w:sz w:val="24"/>
                <w:szCs w:val="24"/>
              </w:rPr>
              <w:t>№</w:t>
            </w:r>
            <w:proofErr w:type="gramStart"/>
            <w:r w:rsidRPr="00A24181">
              <w:rPr>
                <w:rFonts w:ascii="Times New Roman" w:hAnsi="Times New Roman" w:cs="Times New Roman"/>
                <w:b/>
                <w:i/>
                <w:sz w:val="24"/>
                <w:szCs w:val="24"/>
              </w:rPr>
              <w:t>п</w:t>
            </w:r>
            <w:proofErr w:type="gramEnd"/>
            <w:r w:rsidRPr="00A24181">
              <w:rPr>
                <w:rFonts w:ascii="Times New Roman" w:hAnsi="Times New Roman" w:cs="Times New Roman"/>
                <w:b/>
                <w:i/>
                <w:sz w:val="24"/>
                <w:szCs w:val="24"/>
              </w:rPr>
              <w:t>/п</w:t>
            </w:r>
          </w:p>
        </w:tc>
        <w:tc>
          <w:tcPr>
            <w:tcW w:w="1876" w:type="pct"/>
          </w:tcPr>
          <w:p w:rsidR="00A24181" w:rsidRPr="00A24181" w:rsidRDefault="00A24181" w:rsidP="00A24181">
            <w:pPr>
              <w:spacing w:after="0" w:line="240" w:lineRule="atLeast"/>
              <w:jc w:val="center"/>
              <w:rPr>
                <w:rFonts w:ascii="Times New Roman" w:hAnsi="Times New Roman" w:cs="Times New Roman"/>
                <w:b/>
                <w:i/>
                <w:sz w:val="24"/>
                <w:szCs w:val="24"/>
              </w:rPr>
            </w:pPr>
            <w:r w:rsidRPr="00A24181">
              <w:rPr>
                <w:rFonts w:ascii="Times New Roman" w:hAnsi="Times New Roman" w:cs="Times New Roman"/>
                <w:b/>
                <w:i/>
                <w:sz w:val="24"/>
                <w:szCs w:val="24"/>
              </w:rPr>
              <w:t>Название конкурса</w:t>
            </w:r>
          </w:p>
        </w:tc>
        <w:tc>
          <w:tcPr>
            <w:tcW w:w="1792" w:type="pct"/>
          </w:tcPr>
          <w:p w:rsidR="00A24181" w:rsidRPr="00A24181" w:rsidRDefault="00A24181" w:rsidP="00A24181">
            <w:pPr>
              <w:spacing w:after="0" w:line="240" w:lineRule="atLeast"/>
              <w:jc w:val="center"/>
              <w:rPr>
                <w:rFonts w:ascii="Times New Roman" w:hAnsi="Times New Roman" w:cs="Times New Roman"/>
                <w:b/>
                <w:i/>
                <w:sz w:val="24"/>
                <w:szCs w:val="24"/>
              </w:rPr>
            </w:pPr>
            <w:r w:rsidRPr="00A24181">
              <w:rPr>
                <w:rFonts w:ascii="Times New Roman" w:hAnsi="Times New Roman" w:cs="Times New Roman"/>
                <w:b/>
                <w:i/>
                <w:sz w:val="24"/>
                <w:szCs w:val="24"/>
              </w:rPr>
              <w:t>Ф.И.О. учителя</w:t>
            </w:r>
          </w:p>
        </w:tc>
        <w:tc>
          <w:tcPr>
            <w:tcW w:w="968" w:type="pct"/>
          </w:tcPr>
          <w:p w:rsidR="00A24181" w:rsidRPr="00A24181" w:rsidRDefault="00A24181" w:rsidP="00A24181">
            <w:pPr>
              <w:spacing w:after="0" w:line="240" w:lineRule="atLeast"/>
              <w:jc w:val="center"/>
              <w:rPr>
                <w:rFonts w:ascii="Times New Roman" w:hAnsi="Times New Roman" w:cs="Times New Roman"/>
                <w:b/>
                <w:i/>
                <w:sz w:val="24"/>
                <w:szCs w:val="24"/>
              </w:rPr>
            </w:pPr>
            <w:r w:rsidRPr="00A24181">
              <w:rPr>
                <w:rFonts w:ascii="Times New Roman" w:hAnsi="Times New Roman" w:cs="Times New Roman"/>
                <w:b/>
                <w:i/>
                <w:sz w:val="24"/>
                <w:szCs w:val="24"/>
              </w:rPr>
              <w:t>Результат</w:t>
            </w:r>
          </w:p>
        </w:tc>
      </w:tr>
      <w:tr w:rsidR="00A24181" w:rsidRPr="00A24181" w:rsidTr="00575F3A">
        <w:tc>
          <w:tcPr>
            <w:tcW w:w="364" w:type="pct"/>
          </w:tcPr>
          <w:p w:rsidR="00A24181" w:rsidRPr="00A24181" w:rsidRDefault="00A24181" w:rsidP="00A24181">
            <w:pPr>
              <w:spacing w:after="0" w:line="240" w:lineRule="atLeast"/>
              <w:jc w:val="center"/>
              <w:rPr>
                <w:rFonts w:ascii="Times New Roman" w:hAnsi="Times New Roman" w:cs="Times New Roman"/>
                <w:sz w:val="24"/>
                <w:szCs w:val="24"/>
              </w:rPr>
            </w:pPr>
            <w:r w:rsidRPr="00A24181">
              <w:rPr>
                <w:rFonts w:ascii="Times New Roman" w:hAnsi="Times New Roman" w:cs="Times New Roman"/>
                <w:sz w:val="24"/>
                <w:szCs w:val="24"/>
              </w:rPr>
              <w:t>1.</w:t>
            </w:r>
          </w:p>
        </w:tc>
        <w:tc>
          <w:tcPr>
            <w:tcW w:w="1876" w:type="pct"/>
          </w:tcPr>
          <w:p w:rsidR="00A24181" w:rsidRPr="00A24181" w:rsidRDefault="00A24181" w:rsidP="00A24181">
            <w:pPr>
              <w:tabs>
                <w:tab w:val="left" w:pos="426"/>
              </w:tabs>
              <w:spacing w:after="0" w:line="240" w:lineRule="atLeast"/>
              <w:contextualSpacing/>
              <w:rPr>
                <w:rFonts w:ascii="Times New Roman" w:hAnsi="Times New Roman" w:cs="Times New Roman"/>
                <w:sz w:val="24"/>
                <w:szCs w:val="24"/>
              </w:rPr>
            </w:pPr>
            <w:r w:rsidRPr="00A24181">
              <w:rPr>
                <w:rFonts w:ascii="Times New Roman" w:hAnsi="Times New Roman" w:cs="Times New Roman"/>
                <w:sz w:val="24"/>
                <w:szCs w:val="24"/>
              </w:rPr>
              <w:t>Конкурс исследовательских работ «Отечество»</w:t>
            </w:r>
          </w:p>
        </w:tc>
        <w:tc>
          <w:tcPr>
            <w:tcW w:w="1792" w:type="pc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Смаглин Андрей Васильевич, учитель истории и обществознания</w:t>
            </w:r>
          </w:p>
        </w:tc>
        <w:tc>
          <w:tcPr>
            <w:tcW w:w="968" w:type="pc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 xml:space="preserve">Выступление </w:t>
            </w:r>
          </w:p>
        </w:tc>
      </w:tr>
      <w:tr w:rsidR="00A24181" w:rsidRPr="00A24181" w:rsidTr="00575F3A">
        <w:tc>
          <w:tcPr>
            <w:tcW w:w="364" w:type="pct"/>
          </w:tcPr>
          <w:p w:rsidR="00A24181" w:rsidRPr="00A24181" w:rsidRDefault="00A24181" w:rsidP="00A24181">
            <w:pPr>
              <w:spacing w:after="0" w:line="240" w:lineRule="atLeast"/>
              <w:jc w:val="center"/>
              <w:rPr>
                <w:rFonts w:ascii="Times New Roman" w:hAnsi="Times New Roman" w:cs="Times New Roman"/>
                <w:sz w:val="24"/>
                <w:szCs w:val="24"/>
              </w:rPr>
            </w:pPr>
            <w:r w:rsidRPr="00A24181">
              <w:rPr>
                <w:rFonts w:ascii="Times New Roman" w:hAnsi="Times New Roman" w:cs="Times New Roman"/>
                <w:sz w:val="24"/>
                <w:szCs w:val="24"/>
              </w:rPr>
              <w:t>2.</w:t>
            </w:r>
          </w:p>
        </w:tc>
        <w:tc>
          <w:tcPr>
            <w:tcW w:w="1876" w:type="pct"/>
          </w:tcPr>
          <w:p w:rsidR="00A24181" w:rsidRPr="00A24181" w:rsidRDefault="00A24181" w:rsidP="00A24181">
            <w:pPr>
              <w:tabs>
                <w:tab w:val="left" w:pos="426"/>
              </w:tabs>
              <w:spacing w:after="0" w:line="240" w:lineRule="atLeast"/>
              <w:contextualSpacing/>
              <w:rPr>
                <w:rFonts w:ascii="Times New Roman" w:hAnsi="Times New Roman" w:cs="Times New Roman"/>
                <w:sz w:val="24"/>
                <w:szCs w:val="24"/>
              </w:rPr>
            </w:pPr>
            <w:r w:rsidRPr="00A24181">
              <w:rPr>
                <w:rFonts w:ascii="Times New Roman" w:hAnsi="Times New Roman" w:cs="Times New Roman"/>
                <w:sz w:val="24"/>
                <w:szCs w:val="24"/>
              </w:rPr>
              <w:t>Конкурс исследовательских работ «Отечество»</w:t>
            </w:r>
          </w:p>
        </w:tc>
        <w:tc>
          <w:tcPr>
            <w:tcW w:w="1792" w:type="pc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Турков Александр Анатольевич, учитель истории и обществознания</w:t>
            </w:r>
          </w:p>
        </w:tc>
        <w:tc>
          <w:tcPr>
            <w:tcW w:w="968" w:type="pc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 xml:space="preserve">Выступление </w:t>
            </w:r>
          </w:p>
        </w:tc>
      </w:tr>
      <w:tr w:rsidR="00A24181" w:rsidRPr="00A24181" w:rsidTr="00575F3A">
        <w:tc>
          <w:tcPr>
            <w:tcW w:w="364" w:type="pct"/>
          </w:tcPr>
          <w:p w:rsidR="00A24181" w:rsidRPr="00A24181" w:rsidRDefault="00A24181" w:rsidP="00A24181">
            <w:pPr>
              <w:spacing w:after="0" w:line="240" w:lineRule="atLeast"/>
              <w:jc w:val="center"/>
              <w:rPr>
                <w:rFonts w:ascii="Times New Roman" w:hAnsi="Times New Roman" w:cs="Times New Roman"/>
                <w:sz w:val="24"/>
                <w:szCs w:val="24"/>
              </w:rPr>
            </w:pPr>
            <w:r w:rsidRPr="00A24181">
              <w:rPr>
                <w:rFonts w:ascii="Times New Roman" w:hAnsi="Times New Roman" w:cs="Times New Roman"/>
                <w:sz w:val="24"/>
                <w:szCs w:val="24"/>
              </w:rPr>
              <w:t>3.</w:t>
            </w:r>
          </w:p>
        </w:tc>
        <w:tc>
          <w:tcPr>
            <w:tcW w:w="1876" w:type="pc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Конкурс мультимедиа разработок «Хотт@быч»</w:t>
            </w:r>
          </w:p>
        </w:tc>
        <w:tc>
          <w:tcPr>
            <w:tcW w:w="1792" w:type="pc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Талантов Владимир Михайлович, учитель информатики и ИКТ</w:t>
            </w:r>
          </w:p>
        </w:tc>
        <w:tc>
          <w:tcPr>
            <w:tcW w:w="968" w:type="pc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1 место</w:t>
            </w:r>
          </w:p>
        </w:tc>
      </w:tr>
      <w:tr w:rsidR="00A24181" w:rsidRPr="00A24181" w:rsidTr="00575F3A">
        <w:tc>
          <w:tcPr>
            <w:tcW w:w="364" w:type="pct"/>
          </w:tcPr>
          <w:p w:rsidR="00A24181" w:rsidRPr="00A24181" w:rsidRDefault="00A24181" w:rsidP="00A24181">
            <w:pPr>
              <w:spacing w:after="0" w:line="240" w:lineRule="atLeast"/>
              <w:jc w:val="center"/>
              <w:rPr>
                <w:rFonts w:ascii="Times New Roman" w:hAnsi="Times New Roman" w:cs="Times New Roman"/>
                <w:sz w:val="24"/>
                <w:szCs w:val="24"/>
              </w:rPr>
            </w:pPr>
            <w:r w:rsidRPr="00A24181">
              <w:rPr>
                <w:rFonts w:ascii="Times New Roman" w:hAnsi="Times New Roman" w:cs="Times New Roman"/>
                <w:sz w:val="24"/>
                <w:szCs w:val="24"/>
              </w:rPr>
              <w:t>4.</w:t>
            </w:r>
          </w:p>
        </w:tc>
        <w:tc>
          <w:tcPr>
            <w:tcW w:w="1876" w:type="pc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Конкурс «Лучший учитель-предметник»</w:t>
            </w:r>
          </w:p>
        </w:tc>
        <w:tc>
          <w:tcPr>
            <w:tcW w:w="1792" w:type="pct"/>
            <w:vMerge w:val="restar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Абрамова Мария Сергеевна, учитель начальных классов.</w:t>
            </w:r>
          </w:p>
        </w:tc>
        <w:tc>
          <w:tcPr>
            <w:tcW w:w="968" w:type="pct"/>
            <w:vMerge w:val="restar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 xml:space="preserve">Участие </w:t>
            </w:r>
          </w:p>
        </w:tc>
      </w:tr>
      <w:tr w:rsidR="00A24181" w:rsidRPr="00A24181" w:rsidTr="00575F3A">
        <w:tc>
          <w:tcPr>
            <w:tcW w:w="364" w:type="pct"/>
          </w:tcPr>
          <w:p w:rsidR="00A24181" w:rsidRPr="00A24181" w:rsidRDefault="00A24181" w:rsidP="00A24181">
            <w:pPr>
              <w:spacing w:after="0" w:line="240" w:lineRule="atLeast"/>
              <w:jc w:val="center"/>
              <w:rPr>
                <w:rFonts w:ascii="Times New Roman" w:hAnsi="Times New Roman" w:cs="Times New Roman"/>
                <w:sz w:val="24"/>
                <w:szCs w:val="24"/>
              </w:rPr>
            </w:pPr>
            <w:r w:rsidRPr="00A24181">
              <w:rPr>
                <w:rFonts w:ascii="Times New Roman" w:hAnsi="Times New Roman" w:cs="Times New Roman"/>
                <w:sz w:val="24"/>
                <w:szCs w:val="24"/>
              </w:rPr>
              <w:t>5.</w:t>
            </w:r>
          </w:p>
        </w:tc>
        <w:tc>
          <w:tcPr>
            <w:tcW w:w="1876" w:type="pct"/>
          </w:tcPr>
          <w:p w:rsidR="00A24181" w:rsidRPr="00A24181" w:rsidRDefault="00A24181" w:rsidP="00A24181">
            <w:pPr>
              <w:spacing w:after="0" w:line="240" w:lineRule="atLeast"/>
              <w:jc w:val="both"/>
              <w:rPr>
                <w:rFonts w:ascii="Times New Roman" w:hAnsi="Times New Roman" w:cs="Times New Roman"/>
                <w:sz w:val="24"/>
                <w:szCs w:val="24"/>
              </w:rPr>
            </w:pPr>
            <w:r w:rsidRPr="00A24181">
              <w:rPr>
                <w:rFonts w:ascii="Times New Roman" w:hAnsi="Times New Roman" w:cs="Times New Roman"/>
                <w:sz w:val="24"/>
                <w:szCs w:val="24"/>
              </w:rPr>
              <w:t>Конкурс «Поиск. Находки. Открытия».</w:t>
            </w:r>
          </w:p>
        </w:tc>
        <w:tc>
          <w:tcPr>
            <w:tcW w:w="1792" w:type="pct"/>
            <w:vMerge/>
          </w:tcPr>
          <w:p w:rsidR="00A24181" w:rsidRPr="00A24181" w:rsidRDefault="00A24181" w:rsidP="00A24181">
            <w:pPr>
              <w:spacing w:after="0" w:line="240" w:lineRule="atLeast"/>
              <w:jc w:val="both"/>
              <w:rPr>
                <w:rFonts w:ascii="Times New Roman" w:hAnsi="Times New Roman" w:cs="Times New Roman"/>
                <w:sz w:val="24"/>
                <w:szCs w:val="24"/>
              </w:rPr>
            </w:pPr>
          </w:p>
        </w:tc>
        <w:tc>
          <w:tcPr>
            <w:tcW w:w="968" w:type="pct"/>
            <w:vMerge/>
          </w:tcPr>
          <w:p w:rsidR="00A24181" w:rsidRPr="00A24181" w:rsidRDefault="00A24181" w:rsidP="00A24181">
            <w:pPr>
              <w:spacing w:after="0" w:line="240" w:lineRule="atLeast"/>
              <w:jc w:val="both"/>
              <w:rPr>
                <w:rFonts w:ascii="Times New Roman" w:hAnsi="Times New Roman" w:cs="Times New Roman"/>
                <w:sz w:val="24"/>
                <w:szCs w:val="24"/>
              </w:rPr>
            </w:pPr>
          </w:p>
        </w:tc>
      </w:tr>
    </w:tbl>
    <w:p w:rsidR="00A24181" w:rsidRPr="00A24181" w:rsidRDefault="00A24181" w:rsidP="00932247">
      <w:pPr>
        <w:spacing w:after="0" w:line="240" w:lineRule="atLeast"/>
        <w:ind w:firstLine="540"/>
        <w:jc w:val="both"/>
        <w:rPr>
          <w:rFonts w:ascii="Times New Roman" w:hAnsi="Times New Roman" w:cs="Times New Roman"/>
          <w:sz w:val="24"/>
          <w:szCs w:val="24"/>
        </w:rPr>
      </w:pPr>
      <w:r w:rsidRPr="00A24181">
        <w:rPr>
          <w:rFonts w:ascii="Times New Roman" w:hAnsi="Times New Roman" w:cs="Times New Roman"/>
          <w:sz w:val="24"/>
          <w:szCs w:val="24"/>
        </w:rPr>
        <w:lastRenderedPageBreak/>
        <w:t>Анализ  позволяет сделать вывод, что в лицее подобран достаточно профессиональный состав. Все учителя подтверждают заявленные категории. Образование учителей соответствует базовому и профильному образовательному преподаваемому предмету.</w:t>
      </w:r>
    </w:p>
    <w:p w:rsidR="00A24181" w:rsidRPr="00A24181" w:rsidRDefault="00A24181" w:rsidP="00A24181">
      <w:pPr>
        <w:spacing w:after="0" w:line="240" w:lineRule="atLeast"/>
        <w:ind w:firstLine="540"/>
        <w:jc w:val="both"/>
        <w:rPr>
          <w:rFonts w:ascii="Times New Roman" w:hAnsi="Times New Roman" w:cs="Times New Roman"/>
          <w:sz w:val="24"/>
          <w:szCs w:val="24"/>
        </w:rPr>
      </w:pPr>
      <w:r w:rsidRPr="00A24181">
        <w:rPr>
          <w:rFonts w:ascii="Times New Roman" w:hAnsi="Times New Roman" w:cs="Times New Roman"/>
          <w:sz w:val="24"/>
          <w:szCs w:val="24"/>
        </w:rPr>
        <w:t xml:space="preserve">Основную часть педагогического коллектива составляют опытные учителя с большим стажем работы, обладающие высоким профессиональным мастерством. Таким образом, в лицее созданы необходимые условия для обеспечения качества образования. </w:t>
      </w:r>
    </w:p>
    <w:p w:rsidR="00920AA0" w:rsidRDefault="00A24181" w:rsidP="00920AA0">
      <w:pPr>
        <w:ind w:firstLine="540"/>
        <w:jc w:val="both"/>
        <w:rPr>
          <w:rFonts w:ascii="Times New Roman" w:hAnsi="Times New Roman" w:cs="Times New Roman"/>
          <w:sz w:val="24"/>
          <w:szCs w:val="24"/>
        </w:rPr>
      </w:pPr>
      <w:r w:rsidRPr="00A24181">
        <w:rPr>
          <w:rFonts w:ascii="Times New Roman" w:hAnsi="Times New Roman" w:cs="Times New Roman"/>
          <w:sz w:val="24"/>
          <w:szCs w:val="24"/>
        </w:rPr>
        <w:t>Сложность только состоит в том, что коллектив работает в две смены, школа и классы переполнены. Учителям недостаёт времени для хорошего самообразования, творчества.</w:t>
      </w:r>
    </w:p>
    <w:p w:rsidR="00920AA0" w:rsidRPr="00920AA0" w:rsidRDefault="00920AA0" w:rsidP="00920AA0">
      <w:pPr>
        <w:spacing w:after="0" w:line="240" w:lineRule="atLeast"/>
        <w:ind w:firstLine="360"/>
        <w:jc w:val="both"/>
        <w:rPr>
          <w:rFonts w:ascii="Times New Roman" w:hAnsi="Times New Roman" w:cs="Times New Roman"/>
          <w:sz w:val="24"/>
          <w:szCs w:val="24"/>
        </w:rPr>
      </w:pPr>
      <w:r w:rsidRPr="00920AA0">
        <w:rPr>
          <w:rFonts w:ascii="Times New Roman" w:hAnsi="Times New Roman" w:cs="Times New Roman"/>
          <w:sz w:val="24"/>
          <w:szCs w:val="24"/>
        </w:rPr>
        <w:t>Методические объединения учителей-предметников являются важным структурным подразделением административно-методической службы лицея. В лицее работало 9 методических объединений:</w:t>
      </w:r>
    </w:p>
    <w:p w:rsidR="00920AA0" w:rsidRPr="00920AA0" w:rsidRDefault="00920AA0" w:rsidP="00920AA0">
      <w:pPr>
        <w:spacing w:after="0" w:line="240" w:lineRule="atLeast"/>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6113"/>
        <w:gridCol w:w="3278"/>
      </w:tblGrid>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b/>
                <w:i/>
                <w:sz w:val="24"/>
                <w:szCs w:val="24"/>
              </w:rPr>
            </w:pPr>
            <w:r w:rsidRPr="00920AA0">
              <w:rPr>
                <w:rFonts w:ascii="Times New Roman" w:hAnsi="Times New Roman" w:cs="Times New Roman"/>
                <w:b/>
                <w:i/>
                <w:sz w:val="24"/>
                <w:szCs w:val="24"/>
              </w:rPr>
              <w:t xml:space="preserve">№№ </w:t>
            </w:r>
            <w:proofErr w:type="gramStart"/>
            <w:r w:rsidRPr="00920AA0">
              <w:rPr>
                <w:rFonts w:ascii="Times New Roman" w:hAnsi="Times New Roman" w:cs="Times New Roman"/>
                <w:b/>
                <w:i/>
                <w:sz w:val="24"/>
                <w:szCs w:val="24"/>
              </w:rPr>
              <w:t>п</w:t>
            </w:r>
            <w:proofErr w:type="gramEnd"/>
            <w:r w:rsidRPr="00920AA0">
              <w:rPr>
                <w:rFonts w:ascii="Times New Roman" w:hAnsi="Times New Roman" w:cs="Times New Roman"/>
                <w:b/>
                <w:i/>
                <w:sz w:val="24"/>
                <w:szCs w:val="24"/>
              </w:rPr>
              <w:t>/п</w:t>
            </w:r>
          </w:p>
        </w:tc>
        <w:tc>
          <w:tcPr>
            <w:tcW w:w="3015" w:type="pct"/>
            <w:tcBorders>
              <w:left w:val="single" w:sz="4" w:space="0" w:color="auto"/>
            </w:tcBorders>
          </w:tcPr>
          <w:p w:rsidR="00920AA0" w:rsidRPr="00920AA0" w:rsidRDefault="00920AA0" w:rsidP="00920AA0">
            <w:pPr>
              <w:spacing w:after="0" w:line="240" w:lineRule="atLeast"/>
              <w:jc w:val="center"/>
              <w:rPr>
                <w:rFonts w:ascii="Times New Roman" w:hAnsi="Times New Roman" w:cs="Times New Roman"/>
                <w:b/>
                <w:i/>
                <w:sz w:val="24"/>
                <w:szCs w:val="24"/>
              </w:rPr>
            </w:pPr>
            <w:r w:rsidRPr="00920AA0">
              <w:rPr>
                <w:rFonts w:ascii="Times New Roman" w:hAnsi="Times New Roman" w:cs="Times New Roman"/>
                <w:b/>
                <w:i/>
                <w:sz w:val="24"/>
                <w:szCs w:val="24"/>
              </w:rPr>
              <w:t>Название ШМО</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b/>
                <w:i/>
                <w:sz w:val="24"/>
                <w:szCs w:val="24"/>
              </w:rPr>
            </w:pPr>
            <w:r w:rsidRPr="00920AA0">
              <w:rPr>
                <w:rFonts w:ascii="Times New Roman" w:hAnsi="Times New Roman" w:cs="Times New Roman"/>
                <w:b/>
                <w:i/>
                <w:sz w:val="24"/>
                <w:szCs w:val="24"/>
              </w:rPr>
              <w:t>Руководитель</w:t>
            </w:r>
          </w:p>
        </w:tc>
      </w:tr>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1.</w:t>
            </w:r>
          </w:p>
        </w:tc>
        <w:tc>
          <w:tcPr>
            <w:tcW w:w="3015" w:type="pct"/>
            <w:tcBorders>
              <w:left w:val="single" w:sz="4" w:space="0" w:color="auto"/>
            </w:tcBorders>
          </w:tcPr>
          <w:p w:rsidR="00920AA0" w:rsidRPr="00920AA0" w:rsidRDefault="00920AA0" w:rsidP="00920AA0">
            <w:pPr>
              <w:spacing w:after="0" w:line="240" w:lineRule="atLeast"/>
              <w:rPr>
                <w:rFonts w:ascii="Times New Roman" w:hAnsi="Times New Roman" w:cs="Times New Roman"/>
                <w:sz w:val="24"/>
                <w:szCs w:val="24"/>
              </w:rPr>
            </w:pPr>
            <w:r w:rsidRPr="00920AA0">
              <w:rPr>
                <w:rFonts w:ascii="Times New Roman" w:hAnsi="Times New Roman" w:cs="Times New Roman"/>
                <w:sz w:val="24"/>
                <w:szCs w:val="24"/>
              </w:rPr>
              <w:t>Учителей гуманитарного цикла</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Багрий Н.И.</w:t>
            </w:r>
          </w:p>
        </w:tc>
      </w:tr>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2.</w:t>
            </w:r>
          </w:p>
        </w:tc>
        <w:tc>
          <w:tcPr>
            <w:tcW w:w="3015" w:type="pct"/>
            <w:tcBorders>
              <w:left w:val="single" w:sz="4" w:space="0" w:color="auto"/>
            </w:tcBorders>
          </w:tcPr>
          <w:p w:rsidR="00920AA0" w:rsidRPr="00920AA0" w:rsidRDefault="00920AA0" w:rsidP="00920AA0">
            <w:pPr>
              <w:spacing w:after="0" w:line="240" w:lineRule="atLeast"/>
              <w:rPr>
                <w:rFonts w:ascii="Times New Roman" w:hAnsi="Times New Roman" w:cs="Times New Roman"/>
                <w:sz w:val="24"/>
                <w:szCs w:val="24"/>
              </w:rPr>
            </w:pPr>
            <w:r w:rsidRPr="00920AA0">
              <w:rPr>
                <w:rFonts w:ascii="Times New Roman" w:hAnsi="Times New Roman" w:cs="Times New Roman"/>
                <w:sz w:val="24"/>
                <w:szCs w:val="24"/>
              </w:rPr>
              <w:t>Учителей математики</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Кузнецова О.Ю.</w:t>
            </w:r>
          </w:p>
        </w:tc>
      </w:tr>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3.</w:t>
            </w:r>
          </w:p>
        </w:tc>
        <w:tc>
          <w:tcPr>
            <w:tcW w:w="3015" w:type="pct"/>
            <w:tcBorders>
              <w:left w:val="single" w:sz="4" w:space="0" w:color="auto"/>
            </w:tcBorders>
          </w:tcPr>
          <w:p w:rsidR="00920AA0" w:rsidRPr="00920AA0" w:rsidRDefault="00920AA0" w:rsidP="00920AA0">
            <w:pPr>
              <w:spacing w:after="0" w:line="240" w:lineRule="atLeast"/>
              <w:rPr>
                <w:rFonts w:ascii="Times New Roman" w:hAnsi="Times New Roman" w:cs="Times New Roman"/>
                <w:sz w:val="24"/>
                <w:szCs w:val="24"/>
              </w:rPr>
            </w:pPr>
            <w:r w:rsidRPr="00920AA0">
              <w:rPr>
                <w:rFonts w:ascii="Times New Roman" w:hAnsi="Times New Roman" w:cs="Times New Roman"/>
                <w:sz w:val="24"/>
                <w:szCs w:val="24"/>
              </w:rPr>
              <w:t>Учителей иностранного языка</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Протопопова Т.А.</w:t>
            </w:r>
          </w:p>
        </w:tc>
      </w:tr>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4.</w:t>
            </w:r>
          </w:p>
        </w:tc>
        <w:tc>
          <w:tcPr>
            <w:tcW w:w="3015" w:type="pct"/>
            <w:tcBorders>
              <w:left w:val="single" w:sz="4" w:space="0" w:color="auto"/>
            </w:tcBorders>
          </w:tcPr>
          <w:p w:rsidR="00920AA0" w:rsidRPr="00920AA0" w:rsidRDefault="00920AA0" w:rsidP="00920AA0">
            <w:pPr>
              <w:spacing w:after="0" w:line="240" w:lineRule="atLeast"/>
              <w:rPr>
                <w:rFonts w:ascii="Times New Roman" w:hAnsi="Times New Roman" w:cs="Times New Roman"/>
                <w:sz w:val="24"/>
                <w:szCs w:val="24"/>
              </w:rPr>
            </w:pPr>
            <w:r w:rsidRPr="00920AA0">
              <w:rPr>
                <w:rFonts w:ascii="Times New Roman" w:hAnsi="Times New Roman" w:cs="Times New Roman"/>
                <w:sz w:val="24"/>
                <w:szCs w:val="24"/>
              </w:rPr>
              <w:t>Учителей истории, обществознания</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Шинкова М.И.</w:t>
            </w:r>
          </w:p>
        </w:tc>
      </w:tr>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5.</w:t>
            </w:r>
          </w:p>
        </w:tc>
        <w:tc>
          <w:tcPr>
            <w:tcW w:w="3015" w:type="pct"/>
            <w:tcBorders>
              <w:left w:val="single" w:sz="4" w:space="0" w:color="auto"/>
            </w:tcBorders>
          </w:tcPr>
          <w:p w:rsidR="00920AA0" w:rsidRPr="00920AA0" w:rsidRDefault="00920AA0" w:rsidP="00920AA0">
            <w:pPr>
              <w:spacing w:after="0" w:line="240" w:lineRule="atLeast"/>
              <w:rPr>
                <w:rFonts w:ascii="Times New Roman" w:hAnsi="Times New Roman" w:cs="Times New Roman"/>
                <w:sz w:val="24"/>
                <w:szCs w:val="24"/>
              </w:rPr>
            </w:pPr>
            <w:r w:rsidRPr="00920AA0">
              <w:rPr>
                <w:rFonts w:ascii="Times New Roman" w:hAnsi="Times New Roman" w:cs="Times New Roman"/>
                <w:sz w:val="24"/>
                <w:szCs w:val="24"/>
              </w:rPr>
              <w:t xml:space="preserve">Учителей информатики </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Титова Л.И.</w:t>
            </w:r>
          </w:p>
        </w:tc>
      </w:tr>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6.</w:t>
            </w:r>
          </w:p>
        </w:tc>
        <w:tc>
          <w:tcPr>
            <w:tcW w:w="3015" w:type="pct"/>
            <w:tcBorders>
              <w:left w:val="single" w:sz="4" w:space="0" w:color="auto"/>
            </w:tcBorders>
          </w:tcPr>
          <w:p w:rsidR="00920AA0" w:rsidRPr="00920AA0" w:rsidRDefault="00920AA0" w:rsidP="00920AA0">
            <w:pPr>
              <w:spacing w:after="0" w:line="240" w:lineRule="atLeast"/>
              <w:rPr>
                <w:rFonts w:ascii="Times New Roman" w:hAnsi="Times New Roman" w:cs="Times New Roman"/>
                <w:sz w:val="24"/>
                <w:szCs w:val="24"/>
              </w:rPr>
            </w:pPr>
            <w:r w:rsidRPr="00920AA0">
              <w:rPr>
                <w:rFonts w:ascii="Times New Roman" w:hAnsi="Times New Roman" w:cs="Times New Roman"/>
                <w:sz w:val="24"/>
                <w:szCs w:val="24"/>
              </w:rPr>
              <w:t xml:space="preserve">Учителей физической культуры </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Косолапова Л.И.</w:t>
            </w:r>
          </w:p>
        </w:tc>
      </w:tr>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7.</w:t>
            </w:r>
          </w:p>
        </w:tc>
        <w:tc>
          <w:tcPr>
            <w:tcW w:w="3015" w:type="pct"/>
            <w:tcBorders>
              <w:left w:val="single" w:sz="4" w:space="0" w:color="auto"/>
            </w:tcBorders>
          </w:tcPr>
          <w:p w:rsidR="00920AA0" w:rsidRPr="00920AA0" w:rsidRDefault="00920AA0" w:rsidP="00920AA0">
            <w:pPr>
              <w:spacing w:after="0" w:line="240" w:lineRule="atLeast"/>
              <w:rPr>
                <w:rFonts w:ascii="Times New Roman" w:hAnsi="Times New Roman" w:cs="Times New Roman"/>
                <w:sz w:val="24"/>
                <w:szCs w:val="24"/>
              </w:rPr>
            </w:pPr>
            <w:r w:rsidRPr="00920AA0">
              <w:rPr>
                <w:rFonts w:ascii="Times New Roman" w:hAnsi="Times New Roman" w:cs="Times New Roman"/>
                <w:sz w:val="24"/>
                <w:szCs w:val="24"/>
              </w:rPr>
              <w:t>Учителей естественного цикла</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Шишловская Е.Л.</w:t>
            </w:r>
          </w:p>
        </w:tc>
      </w:tr>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8.</w:t>
            </w:r>
          </w:p>
        </w:tc>
        <w:tc>
          <w:tcPr>
            <w:tcW w:w="3015" w:type="pct"/>
            <w:tcBorders>
              <w:left w:val="single" w:sz="4" w:space="0" w:color="auto"/>
            </w:tcBorders>
          </w:tcPr>
          <w:p w:rsidR="00920AA0" w:rsidRPr="00920AA0" w:rsidRDefault="00920AA0" w:rsidP="00920AA0">
            <w:pPr>
              <w:spacing w:after="0" w:line="240" w:lineRule="atLeast"/>
              <w:rPr>
                <w:rFonts w:ascii="Times New Roman" w:hAnsi="Times New Roman" w:cs="Times New Roman"/>
                <w:sz w:val="24"/>
                <w:szCs w:val="24"/>
              </w:rPr>
            </w:pPr>
            <w:r w:rsidRPr="00920AA0">
              <w:rPr>
                <w:rFonts w:ascii="Times New Roman" w:hAnsi="Times New Roman" w:cs="Times New Roman"/>
                <w:sz w:val="24"/>
                <w:szCs w:val="24"/>
              </w:rPr>
              <w:t>Учителей начальных классов</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Тарусова О.А.</w:t>
            </w:r>
          </w:p>
        </w:tc>
      </w:tr>
      <w:tr w:rsidR="00920AA0" w:rsidRPr="00920AA0" w:rsidTr="00920AA0">
        <w:tc>
          <w:tcPr>
            <w:tcW w:w="368" w:type="pct"/>
            <w:tcBorders>
              <w:right w:val="single" w:sz="4" w:space="0" w:color="auto"/>
            </w:tcBorders>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9.</w:t>
            </w:r>
          </w:p>
        </w:tc>
        <w:tc>
          <w:tcPr>
            <w:tcW w:w="3015" w:type="pct"/>
            <w:tcBorders>
              <w:left w:val="single" w:sz="4" w:space="0" w:color="auto"/>
            </w:tcBorders>
          </w:tcPr>
          <w:p w:rsidR="00920AA0" w:rsidRPr="00920AA0" w:rsidRDefault="00920AA0" w:rsidP="00920AA0">
            <w:pPr>
              <w:spacing w:after="0" w:line="240" w:lineRule="atLeast"/>
              <w:rPr>
                <w:rFonts w:ascii="Times New Roman" w:hAnsi="Times New Roman" w:cs="Times New Roman"/>
                <w:sz w:val="24"/>
                <w:szCs w:val="24"/>
              </w:rPr>
            </w:pPr>
            <w:r w:rsidRPr="00920AA0">
              <w:rPr>
                <w:rFonts w:ascii="Times New Roman" w:hAnsi="Times New Roman" w:cs="Times New Roman"/>
                <w:sz w:val="24"/>
                <w:szCs w:val="24"/>
              </w:rPr>
              <w:t xml:space="preserve">Классных руководителей </w:t>
            </w:r>
          </w:p>
        </w:tc>
        <w:tc>
          <w:tcPr>
            <w:tcW w:w="1618" w:type="pct"/>
            <w:shd w:val="clear" w:color="auto" w:fill="auto"/>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sz w:val="24"/>
                <w:szCs w:val="24"/>
              </w:rPr>
              <w:t>Кольцова А.С.</w:t>
            </w:r>
          </w:p>
        </w:tc>
      </w:tr>
    </w:tbl>
    <w:p w:rsidR="00920AA0" w:rsidRPr="00920AA0" w:rsidRDefault="00920AA0" w:rsidP="00920AA0">
      <w:pPr>
        <w:spacing w:after="0" w:line="240" w:lineRule="atLeast"/>
        <w:jc w:val="both"/>
        <w:rPr>
          <w:rFonts w:ascii="Times New Roman" w:hAnsi="Times New Roman" w:cs="Times New Roman"/>
          <w:sz w:val="24"/>
          <w:szCs w:val="24"/>
        </w:rPr>
      </w:pPr>
    </w:p>
    <w:p w:rsidR="00920AA0" w:rsidRPr="00920AA0" w:rsidRDefault="00920AA0" w:rsidP="00920AA0">
      <w:pPr>
        <w:spacing w:after="0" w:line="240" w:lineRule="atLeast"/>
        <w:ind w:firstLine="708"/>
        <w:jc w:val="both"/>
        <w:rPr>
          <w:rFonts w:ascii="Times New Roman" w:hAnsi="Times New Roman" w:cs="Times New Roman"/>
          <w:sz w:val="24"/>
          <w:szCs w:val="24"/>
        </w:rPr>
      </w:pPr>
      <w:r w:rsidRPr="00920AA0">
        <w:rPr>
          <w:rFonts w:ascii="Times New Roman" w:hAnsi="Times New Roman" w:cs="Times New Roman"/>
          <w:sz w:val="24"/>
          <w:szCs w:val="24"/>
        </w:rPr>
        <w:t xml:space="preserve">Каждое предметное объединение работает над своей методической темой, тесно связанной с методической темой лицея, и в своей деятельности, прежде всего, ориентируется на организацию методической помощи учителю. Комплексное освоение современных технологий направлено на развитие индивидуальности учащегося, поиска оптимальной формы работы с каждым ребенком. Учителя нашего лицея не стоят в стороне инновационных процессов в обучении и воспитании, они используют элементы современных технологий обучения и воспитания школьников, технологии, направленные на развитие личности каждого ребёнка: проектная деятельность, модульное обучение, технология </w:t>
      </w:r>
      <w:r w:rsidRPr="00920AA0">
        <w:rPr>
          <w:rFonts w:ascii="Times New Roman" w:hAnsi="Times New Roman" w:cs="Times New Roman"/>
          <w:sz w:val="24"/>
          <w:szCs w:val="24"/>
          <w:lang w:val="en-US"/>
        </w:rPr>
        <w:t>VAK</w:t>
      </w:r>
      <w:r w:rsidRPr="00920AA0">
        <w:rPr>
          <w:rFonts w:ascii="Times New Roman" w:hAnsi="Times New Roman" w:cs="Times New Roman"/>
          <w:sz w:val="24"/>
          <w:szCs w:val="24"/>
        </w:rPr>
        <w:t xml:space="preserve">, информационно-коммуникационные и здоровьесберегающие технологии. </w:t>
      </w:r>
    </w:p>
    <w:p w:rsidR="00920AA0" w:rsidRPr="00920AA0" w:rsidRDefault="00920AA0" w:rsidP="00920AA0">
      <w:pPr>
        <w:spacing w:after="0" w:line="240" w:lineRule="atLeast"/>
        <w:ind w:firstLine="708"/>
        <w:jc w:val="both"/>
        <w:rPr>
          <w:rFonts w:ascii="Times New Roman" w:hAnsi="Times New Roman" w:cs="Times New Roman"/>
          <w:sz w:val="24"/>
          <w:szCs w:val="24"/>
        </w:rPr>
      </w:pPr>
      <w:r w:rsidRPr="00920AA0">
        <w:rPr>
          <w:rFonts w:ascii="Times New Roman" w:hAnsi="Times New Roman" w:cs="Times New Roman"/>
          <w:sz w:val="24"/>
          <w:szCs w:val="24"/>
        </w:rPr>
        <w:t>Сегодня коллектив лицея осознаёт тот факт, что все-таки основная часть индивидуального обучения происходит в стенах самого лицея, на рабочем месте учителя. Для этого и существует методическая служба. В нашем лицее методическая служба представляет собой многоуровневую структуру различных видов и форм работы по обучению и развитию кадров.</w:t>
      </w:r>
    </w:p>
    <w:p w:rsidR="00920AA0" w:rsidRPr="00920AA0" w:rsidRDefault="00920AA0" w:rsidP="00920AA0">
      <w:pPr>
        <w:spacing w:after="0" w:line="240" w:lineRule="atLeast"/>
        <w:ind w:firstLine="708"/>
        <w:jc w:val="both"/>
        <w:rPr>
          <w:rFonts w:ascii="Times New Roman" w:hAnsi="Times New Roman" w:cs="Times New Roman"/>
          <w:sz w:val="24"/>
          <w:szCs w:val="24"/>
        </w:rPr>
      </w:pPr>
      <w:r w:rsidRPr="00920AA0">
        <w:rPr>
          <w:rFonts w:ascii="Times New Roman" w:hAnsi="Times New Roman" w:cs="Times New Roman"/>
          <w:sz w:val="24"/>
          <w:szCs w:val="24"/>
        </w:rPr>
        <w:t>Эта деятельность направлена на достижение следующих конечных результатов:</w:t>
      </w:r>
    </w:p>
    <w:p w:rsidR="00920AA0" w:rsidRPr="00920AA0" w:rsidRDefault="00920AA0" w:rsidP="003C52EF">
      <w:pPr>
        <w:numPr>
          <w:ilvl w:val="0"/>
          <w:numId w:val="39"/>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На создание в педагогическом коллективе атмосферы творческого поиска и заинтересованности.</w:t>
      </w:r>
    </w:p>
    <w:p w:rsidR="00920AA0" w:rsidRPr="00920AA0" w:rsidRDefault="00920AA0" w:rsidP="003C52EF">
      <w:pPr>
        <w:numPr>
          <w:ilvl w:val="0"/>
          <w:numId w:val="39"/>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На формирование в коллективе успешности, соучастия, сотрудничества.           </w:t>
      </w:r>
    </w:p>
    <w:p w:rsidR="00920AA0" w:rsidRPr="00920AA0" w:rsidRDefault="00920AA0" w:rsidP="003C52EF">
      <w:pPr>
        <w:numPr>
          <w:ilvl w:val="0"/>
          <w:numId w:val="39"/>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На повышение методического мастерства учителя.</w:t>
      </w:r>
    </w:p>
    <w:p w:rsidR="00920AA0" w:rsidRPr="00920AA0" w:rsidRDefault="00920AA0" w:rsidP="003C52EF">
      <w:pPr>
        <w:numPr>
          <w:ilvl w:val="0"/>
          <w:numId w:val="39"/>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На активное участие в управлении качеством педагогов.</w:t>
      </w:r>
    </w:p>
    <w:p w:rsidR="00920AA0" w:rsidRPr="00920AA0" w:rsidRDefault="00920AA0" w:rsidP="003C52EF">
      <w:pPr>
        <w:numPr>
          <w:ilvl w:val="0"/>
          <w:numId w:val="39"/>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На аттестацию учителей на более высокую квалификационную категорию.</w:t>
      </w:r>
    </w:p>
    <w:p w:rsidR="00920AA0" w:rsidRPr="00920AA0" w:rsidRDefault="00920AA0" w:rsidP="003C52EF">
      <w:pPr>
        <w:numPr>
          <w:ilvl w:val="0"/>
          <w:numId w:val="39"/>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На повышение качества образовательного процесса; на повышение качества знаний учащихся.</w:t>
      </w:r>
    </w:p>
    <w:p w:rsidR="00920AA0" w:rsidRPr="00920AA0" w:rsidRDefault="00920AA0" w:rsidP="003C52EF">
      <w:pPr>
        <w:numPr>
          <w:ilvl w:val="0"/>
          <w:numId w:val="39"/>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На создание банка инновационных идей и технологий.</w:t>
      </w:r>
    </w:p>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 xml:space="preserve">           Способствуют повышению качества образовательных услуг курсовая переподготовка и проведение аттестации учителей. </w:t>
      </w:r>
    </w:p>
    <w:p w:rsidR="00920AA0" w:rsidRPr="00920AA0" w:rsidRDefault="00920AA0" w:rsidP="00920AA0">
      <w:pPr>
        <w:spacing w:after="0" w:line="240" w:lineRule="atLeast"/>
        <w:ind w:firstLine="708"/>
        <w:jc w:val="both"/>
        <w:rPr>
          <w:rFonts w:ascii="Times New Roman" w:hAnsi="Times New Roman" w:cs="Times New Roman"/>
          <w:sz w:val="24"/>
          <w:szCs w:val="24"/>
        </w:rPr>
      </w:pPr>
      <w:r w:rsidRPr="00920AA0">
        <w:rPr>
          <w:rFonts w:ascii="Times New Roman" w:hAnsi="Times New Roman" w:cs="Times New Roman"/>
          <w:sz w:val="24"/>
          <w:szCs w:val="24"/>
        </w:rPr>
        <w:t>Можно утверждать, что в лицее сложился зрелый, опытный коллектив педагогов, обладающий достаточным уровнем профессионализма для решения поставленных образовательных задач.</w:t>
      </w:r>
    </w:p>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lastRenderedPageBreak/>
        <w:tab/>
        <w:t>В рамках работы ШМО учителя в течение учебного года давали открытые уроки для учителей лицея:</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Кукушкина О.В., учитель английского языка – «Волшебные моменты», «Путешествие – это весело», 4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Демирчян Ш.Л., учитель английского языка – «Путешествие по Лондону», 6 класс; «Англоязычные страны», 7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 xml:space="preserve"> Королёва Е.В., учитель английского языка – «Прошедшее время», 4 класс; «Что? Где? Когда», 9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Идоленко У.Д., учитель английского языка – «Англоязычные страны», 7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Шумарина Т.В., учитель английского языка – «В стране изучаемого языка», 2 класс; «Страноведение», 5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Белова Г.С., учитель английского языка – «Хорошо ли ты знаешь правила безопасного поведения», 7 класс; «Путешествие в страну поэзии», 11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Авилова Е.А., учитель математики – «Графическое решение уравнений», 8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Исхакова Л.П., учитель математики – «Параллелограммы. Решение задач», 8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Кузнецова О.Ю., учитель математики – «Квадратичная функция и её свойства», 9 класс; «Действие с рациональными числами», 6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 xml:space="preserve"> Пустобаева Т.В., учитель математики – «Решение уравнений», 8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Шайдулина О.В., учитель математики – «Сложение смешанных чисел», 5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Широких Аэлита Анатольевна, учитель математики – «Окружность», 7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Титова Л.И., учитель информатики – «Коррекция фотографий», 11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Талантов В.М., учитель информатики – «Системы массового обслуживания», 11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 xml:space="preserve">Назарук М.Н., учитель начальных классов – «Буквы Б, </w:t>
      </w:r>
      <w:proofErr w:type="gramStart"/>
      <w:r w:rsidRPr="00920AA0">
        <w:rPr>
          <w:rFonts w:ascii="Times New Roman" w:hAnsi="Times New Roman" w:cs="Times New Roman"/>
          <w:sz w:val="24"/>
          <w:szCs w:val="24"/>
        </w:rPr>
        <w:t>б</w:t>
      </w:r>
      <w:proofErr w:type="gramEnd"/>
      <w:r w:rsidRPr="00920AA0">
        <w:rPr>
          <w:rFonts w:ascii="Times New Roman" w:hAnsi="Times New Roman" w:cs="Times New Roman"/>
          <w:sz w:val="24"/>
          <w:szCs w:val="24"/>
        </w:rPr>
        <w:t xml:space="preserve"> звуки (Б), (б)», 1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 xml:space="preserve">Пашко С.П., учитель начальных классов – «Буквы </w:t>
      </w:r>
      <w:proofErr w:type="gramStart"/>
      <w:r w:rsidRPr="00920AA0">
        <w:rPr>
          <w:rFonts w:ascii="Times New Roman" w:hAnsi="Times New Roman" w:cs="Times New Roman"/>
          <w:sz w:val="24"/>
          <w:szCs w:val="24"/>
        </w:rPr>
        <w:t>Ж, ж</w:t>
      </w:r>
      <w:proofErr w:type="gramEnd"/>
      <w:r w:rsidRPr="00920AA0">
        <w:rPr>
          <w:rFonts w:ascii="Times New Roman" w:hAnsi="Times New Roman" w:cs="Times New Roman"/>
          <w:sz w:val="24"/>
          <w:szCs w:val="24"/>
        </w:rPr>
        <w:t>, звук (ж)», класс;</w:t>
      </w:r>
    </w:p>
    <w:p w:rsidR="00920AA0" w:rsidRPr="00920AA0" w:rsidRDefault="00920AA0" w:rsidP="003C52EF">
      <w:pPr>
        <w:numPr>
          <w:ilvl w:val="0"/>
          <w:numId w:val="37"/>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Лебедева Н.Д., учитель начальных классов – «Буквы М, м, звуки (м), (м)», 1 класс.</w:t>
      </w:r>
    </w:p>
    <w:p w:rsidR="00920AA0" w:rsidRPr="00920AA0" w:rsidRDefault="00920AA0" w:rsidP="00920AA0">
      <w:pPr>
        <w:spacing w:after="0" w:line="240" w:lineRule="atLeast"/>
        <w:ind w:left="360"/>
        <w:jc w:val="both"/>
        <w:rPr>
          <w:rFonts w:ascii="Times New Roman" w:hAnsi="Times New Roman" w:cs="Times New Roman"/>
          <w:sz w:val="24"/>
          <w:szCs w:val="24"/>
        </w:rPr>
      </w:pPr>
    </w:p>
    <w:p w:rsidR="00920AA0" w:rsidRPr="00920AA0" w:rsidRDefault="00920AA0" w:rsidP="00932247">
      <w:pPr>
        <w:spacing w:after="0" w:line="240" w:lineRule="atLeast"/>
        <w:ind w:firstLine="360"/>
        <w:jc w:val="both"/>
        <w:rPr>
          <w:rFonts w:ascii="Times New Roman" w:hAnsi="Times New Roman" w:cs="Times New Roman"/>
          <w:sz w:val="24"/>
          <w:szCs w:val="24"/>
        </w:rPr>
      </w:pPr>
      <w:r w:rsidRPr="00920AA0">
        <w:rPr>
          <w:rFonts w:ascii="Times New Roman" w:hAnsi="Times New Roman" w:cs="Times New Roman"/>
          <w:sz w:val="24"/>
          <w:szCs w:val="24"/>
        </w:rPr>
        <w:t>В рамках школьного передового опыта учителя нашего лицея посещали, по мере возможности,  семинары, конференции, вебинары:</w:t>
      </w:r>
    </w:p>
    <w:p w:rsidR="00920AA0" w:rsidRPr="00920AA0" w:rsidRDefault="00920AA0" w:rsidP="003C52EF">
      <w:pPr>
        <w:numPr>
          <w:ilvl w:val="0"/>
          <w:numId w:val="38"/>
        </w:numPr>
        <w:spacing w:after="0" w:line="240" w:lineRule="atLeast"/>
        <w:jc w:val="both"/>
        <w:rPr>
          <w:rFonts w:ascii="Times New Roman" w:hAnsi="Times New Roman" w:cs="Times New Roman"/>
          <w:sz w:val="24"/>
          <w:szCs w:val="24"/>
        </w:rPr>
      </w:pPr>
      <w:proofErr w:type="gramStart"/>
      <w:r w:rsidRPr="00920AA0">
        <w:rPr>
          <w:rFonts w:ascii="Times New Roman" w:hAnsi="Times New Roman" w:cs="Times New Roman"/>
          <w:sz w:val="24"/>
          <w:szCs w:val="24"/>
        </w:rPr>
        <w:t>Протопопова Т.А., учитель английского языка – семинар «Исследовательская работа на уроках английского языка» (МБОУ «Гимназия № 1»); семинар «Информационная методическая приёмная «Итоги ЕГЭ и ОГЭ 2017 года» (МБОУ СОШ № 7); семинар «Анализ результатов ГИА по образовательным программам основного общего образования по английскому языку» (МБОУ СОШ № 7); семинар «Подготовка учащихся к ЕГЭ и ОГЭ.</w:t>
      </w:r>
      <w:proofErr w:type="gramEnd"/>
      <w:r w:rsidRPr="00920AA0">
        <w:rPr>
          <w:rFonts w:ascii="Times New Roman" w:hAnsi="Times New Roman" w:cs="Times New Roman"/>
          <w:sz w:val="24"/>
          <w:szCs w:val="24"/>
        </w:rPr>
        <w:t xml:space="preserve"> Говорение» (МБОУ СОШ № 7); семинар «Современный урок английского языка и внеклассная работа в контексте ФГОС» (МБОУ СОШ № 2);</w:t>
      </w:r>
    </w:p>
    <w:p w:rsidR="00920AA0" w:rsidRPr="00920AA0" w:rsidRDefault="00920AA0" w:rsidP="003C52EF">
      <w:pPr>
        <w:numPr>
          <w:ilvl w:val="0"/>
          <w:numId w:val="38"/>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Демирчян Ш.Л., учитель английского языка - семинар «Анализ результатов ГИА по образовательным программам основного общего образования по английскому языку» (МБОУ СОШ № 7);</w:t>
      </w:r>
    </w:p>
    <w:p w:rsidR="00920AA0" w:rsidRPr="00920AA0" w:rsidRDefault="00920AA0" w:rsidP="003C52EF">
      <w:pPr>
        <w:numPr>
          <w:ilvl w:val="0"/>
          <w:numId w:val="38"/>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Идоленко У.Д., учитель английского языка - семинар «Анализ результатов ГИА по образовательным программам основного общего образования по английскому языку» (МБОУ СОШ № 7);</w:t>
      </w:r>
    </w:p>
    <w:p w:rsidR="00920AA0" w:rsidRPr="00920AA0" w:rsidRDefault="00920AA0" w:rsidP="003C52EF">
      <w:pPr>
        <w:numPr>
          <w:ilvl w:val="0"/>
          <w:numId w:val="38"/>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Кукушкина О.В., учитель английского языка - семинар «Анализ результатов ГИА по образовательным программам основного общего образования по английскому языку» (МБОУ СОШ № 7);</w:t>
      </w:r>
    </w:p>
    <w:p w:rsidR="00920AA0" w:rsidRPr="00920AA0" w:rsidRDefault="00920AA0" w:rsidP="003C52EF">
      <w:pPr>
        <w:numPr>
          <w:ilvl w:val="0"/>
          <w:numId w:val="38"/>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 xml:space="preserve">Ратундалова А.А., учитель английского языка – семинар «Планирование внеурочной деятельности при обучении иностранному языку в соответствии с ФГОС» (МОУ ДПО «УМЦ»); внеклассное мероприятие «А </w:t>
      </w:r>
      <w:r w:rsidRPr="00920AA0">
        <w:rPr>
          <w:rFonts w:ascii="Times New Roman" w:hAnsi="Times New Roman" w:cs="Times New Roman"/>
          <w:sz w:val="24"/>
          <w:szCs w:val="24"/>
          <w:lang w:val="en-US"/>
        </w:rPr>
        <w:t>magic</w:t>
      </w:r>
      <w:r w:rsidRPr="00920AA0">
        <w:rPr>
          <w:rFonts w:ascii="Times New Roman" w:hAnsi="Times New Roman" w:cs="Times New Roman"/>
          <w:sz w:val="24"/>
          <w:szCs w:val="24"/>
        </w:rPr>
        <w:t xml:space="preserve"> </w:t>
      </w:r>
      <w:r w:rsidRPr="00920AA0">
        <w:rPr>
          <w:rFonts w:ascii="Times New Roman" w:hAnsi="Times New Roman" w:cs="Times New Roman"/>
          <w:sz w:val="24"/>
          <w:szCs w:val="24"/>
          <w:lang w:val="en-US"/>
        </w:rPr>
        <w:t>trip</w:t>
      </w:r>
      <w:r w:rsidRPr="00920AA0">
        <w:rPr>
          <w:rFonts w:ascii="Times New Roman" w:hAnsi="Times New Roman" w:cs="Times New Roman"/>
          <w:sz w:val="24"/>
          <w:szCs w:val="24"/>
        </w:rPr>
        <w:t xml:space="preserve"> </w:t>
      </w:r>
      <w:r w:rsidRPr="00920AA0">
        <w:rPr>
          <w:rFonts w:ascii="Times New Roman" w:hAnsi="Times New Roman" w:cs="Times New Roman"/>
          <w:sz w:val="24"/>
          <w:szCs w:val="24"/>
          <w:lang w:val="en-US"/>
        </w:rPr>
        <w:t>to</w:t>
      </w:r>
      <w:r w:rsidRPr="00920AA0">
        <w:rPr>
          <w:rFonts w:ascii="Times New Roman" w:hAnsi="Times New Roman" w:cs="Times New Roman"/>
          <w:sz w:val="24"/>
          <w:szCs w:val="24"/>
        </w:rPr>
        <w:t xml:space="preserve"> </w:t>
      </w:r>
      <w:r w:rsidRPr="00920AA0">
        <w:rPr>
          <w:rFonts w:ascii="Times New Roman" w:hAnsi="Times New Roman" w:cs="Times New Roman"/>
          <w:sz w:val="24"/>
          <w:szCs w:val="24"/>
          <w:lang w:val="en-US"/>
        </w:rPr>
        <w:t>English</w:t>
      </w:r>
      <w:r w:rsidRPr="00920AA0">
        <w:rPr>
          <w:rFonts w:ascii="Times New Roman" w:hAnsi="Times New Roman" w:cs="Times New Roman"/>
          <w:sz w:val="24"/>
          <w:szCs w:val="24"/>
        </w:rPr>
        <w:t xml:space="preserve"> </w:t>
      </w:r>
      <w:r w:rsidRPr="00920AA0">
        <w:rPr>
          <w:rFonts w:ascii="Times New Roman" w:hAnsi="Times New Roman" w:cs="Times New Roman"/>
          <w:sz w:val="24"/>
          <w:szCs w:val="24"/>
          <w:lang w:val="en-US"/>
        </w:rPr>
        <w:t>land</w:t>
      </w:r>
      <w:r w:rsidRPr="00920AA0">
        <w:rPr>
          <w:rFonts w:ascii="Times New Roman" w:hAnsi="Times New Roman" w:cs="Times New Roman"/>
          <w:sz w:val="24"/>
          <w:szCs w:val="24"/>
        </w:rPr>
        <w:t xml:space="preserve">» (МБОУ СОШ № 7); </w:t>
      </w:r>
    </w:p>
    <w:p w:rsidR="00920AA0" w:rsidRPr="00920AA0" w:rsidRDefault="00920AA0" w:rsidP="003C52EF">
      <w:pPr>
        <w:numPr>
          <w:ilvl w:val="0"/>
          <w:numId w:val="38"/>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Талантов В.М., учитель информатики – вебинар «Основные проблемы, выявленные в ходе проведения Государственной итоговой аттестации в форме ОГЭ и ЕГЭ в Московской области в 2017 году»; вебинар «Методика подготовки учащихся по отдельным разделам курса информатики и ИКТ»</w:t>
      </w:r>
    </w:p>
    <w:p w:rsidR="00920AA0" w:rsidRPr="00932247" w:rsidRDefault="00920AA0" w:rsidP="003C52EF">
      <w:pPr>
        <w:numPr>
          <w:ilvl w:val="0"/>
          <w:numId w:val="38"/>
        </w:num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 xml:space="preserve">Титова Л.И., учитель информатики - вебинар «Основные проблемы, выявленные в ходе проведения Государственной итоговой аттестации в форме ОГЭ и ЕГЭ в Московской </w:t>
      </w:r>
      <w:r w:rsidRPr="00920AA0">
        <w:rPr>
          <w:rFonts w:ascii="Times New Roman" w:hAnsi="Times New Roman" w:cs="Times New Roman"/>
          <w:sz w:val="24"/>
          <w:szCs w:val="24"/>
        </w:rPr>
        <w:lastRenderedPageBreak/>
        <w:t>области в 2017 году»; вебинар «Методика подготовки учащихся по отдельным разделам курса информатики и ИКТ».</w:t>
      </w:r>
    </w:p>
    <w:p w:rsidR="00920AA0" w:rsidRPr="00920AA0" w:rsidRDefault="00920AA0" w:rsidP="00920AA0">
      <w:pPr>
        <w:spacing w:after="0" w:line="240" w:lineRule="atLeast"/>
        <w:ind w:firstLine="360"/>
        <w:jc w:val="both"/>
        <w:rPr>
          <w:rFonts w:ascii="Times New Roman" w:hAnsi="Times New Roman" w:cs="Times New Roman"/>
          <w:sz w:val="24"/>
          <w:szCs w:val="24"/>
        </w:rPr>
      </w:pPr>
      <w:r w:rsidRPr="00920AA0">
        <w:rPr>
          <w:rFonts w:ascii="Times New Roman" w:hAnsi="Times New Roman" w:cs="Times New Roman"/>
          <w:sz w:val="24"/>
          <w:szCs w:val="24"/>
        </w:rPr>
        <w:t xml:space="preserve">Согласно плану работы ГБОУ ВПО «АСОУ», плану работы Комитета по образованию Администрации </w:t>
      </w:r>
      <w:proofErr w:type="gramStart"/>
      <w:r w:rsidRPr="00920AA0">
        <w:rPr>
          <w:rFonts w:ascii="Times New Roman" w:hAnsi="Times New Roman" w:cs="Times New Roman"/>
          <w:sz w:val="24"/>
          <w:szCs w:val="24"/>
        </w:rPr>
        <w:t>г</w:t>
      </w:r>
      <w:proofErr w:type="gramEnd"/>
      <w:r w:rsidRPr="00920AA0">
        <w:rPr>
          <w:rFonts w:ascii="Times New Roman" w:hAnsi="Times New Roman" w:cs="Times New Roman"/>
          <w:sz w:val="24"/>
          <w:szCs w:val="24"/>
        </w:rPr>
        <w:t xml:space="preserve">.о. Серпухов в октябре 2017 года в МБОУ «Лицей «Серпухов» был проведён постоянно действующий научно-практический семинар по теме «Развитие здоровьесберегающих компетенций педагога как условие обучения и воспитания учащихся в рамках ФГОС НОО». </w:t>
      </w:r>
    </w:p>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ab/>
        <w:t>В 2017-2018 учебном году учителями информатики и ИКТ были опубликованы методические материалы:</w:t>
      </w:r>
    </w:p>
    <w:p w:rsidR="00920AA0" w:rsidRPr="00920AA0" w:rsidRDefault="00920AA0" w:rsidP="00920AA0">
      <w:pPr>
        <w:spacing w:after="0" w:line="240" w:lineRule="atLeast"/>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7"/>
        <w:gridCol w:w="2775"/>
        <w:gridCol w:w="6115"/>
      </w:tblGrid>
      <w:tr w:rsidR="00920AA0" w:rsidRPr="00920AA0" w:rsidTr="00920AA0">
        <w:tc>
          <w:tcPr>
            <w:tcW w:w="986" w:type="pct"/>
            <w:shd w:val="clear" w:color="auto" w:fill="auto"/>
            <w:vAlign w:val="center"/>
          </w:tcPr>
          <w:p w:rsidR="00920AA0" w:rsidRPr="00920AA0" w:rsidRDefault="00920AA0" w:rsidP="00920AA0">
            <w:pPr>
              <w:spacing w:after="0" w:line="240" w:lineRule="atLeast"/>
              <w:jc w:val="center"/>
              <w:rPr>
                <w:rFonts w:ascii="Times New Roman" w:hAnsi="Times New Roman" w:cs="Times New Roman"/>
                <w:sz w:val="24"/>
                <w:szCs w:val="24"/>
              </w:rPr>
            </w:pPr>
            <w:r w:rsidRPr="00920AA0">
              <w:rPr>
                <w:rFonts w:ascii="Times New Roman" w:hAnsi="Times New Roman" w:cs="Times New Roman"/>
                <w:b/>
                <w:sz w:val="24"/>
                <w:szCs w:val="24"/>
              </w:rPr>
              <w:t>Фамилия И.О. учителя</w:t>
            </w:r>
          </w:p>
        </w:tc>
        <w:tc>
          <w:tcPr>
            <w:tcW w:w="2183" w:type="pct"/>
            <w:shd w:val="clear" w:color="auto" w:fill="auto"/>
            <w:vAlign w:val="center"/>
          </w:tcPr>
          <w:p w:rsidR="00920AA0" w:rsidRPr="00920AA0" w:rsidRDefault="00920AA0" w:rsidP="00920AA0">
            <w:pPr>
              <w:spacing w:after="0" w:line="240" w:lineRule="atLeast"/>
              <w:jc w:val="center"/>
              <w:rPr>
                <w:rFonts w:ascii="Times New Roman" w:hAnsi="Times New Roman" w:cs="Times New Roman"/>
                <w:b/>
                <w:sz w:val="24"/>
                <w:szCs w:val="24"/>
              </w:rPr>
            </w:pPr>
            <w:r w:rsidRPr="00920AA0">
              <w:rPr>
                <w:rFonts w:ascii="Times New Roman" w:hAnsi="Times New Roman" w:cs="Times New Roman"/>
                <w:b/>
                <w:sz w:val="24"/>
                <w:szCs w:val="24"/>
              </w:rPr>
              <w:t>Публикация</w:t>
            </w:r>
          </w:p>
        </w:tc>
        <w:tc>
          <w:tcPr>
            <w:tcW w:w="1831" w:type="pct"/>
            <w:shd w:val="clear" w:color="auto" w:fill="auto"/>
            <w:vAlign w:val="center"/>
          </w:tcPr>
          <w:p w:rsidR="00920AA0" w:rsidRPr="00920AA0" w:rsidRDefault="00920AA0" w:rsidP="00920AA0">
            <w:pPr>
              <w:spacing w:after="0" w:line="240" w:lineRule="atLeast"/>
              <w:jc w:val="center"/>
              <w:rPr>
                <w:rFonts w:ascii="Times New Roman" w:hAnsi="Times New Roman" w:cs="Times New Roman"/>
                <w:b/>
                <w:sz w:val="24"/>
                <w:szCs w:val="24"/>
              </w:rPr>
            </w:pPr>
            <w:r w:rsidRPr="00920AA0">
              <w:rPr>
                <w:rFonts w:ascii="Times New Roman" w:hAnsi="Times New Roman" w:cs="Times New Roman"/>
                <w:b/>
                <w:sz w:val="24"/>
                <w:szCs w:val="24"/>
              </w:rPr>
              <w:t>Адрес публикации</w:t>
            </w:r>
          </w:p>
        </w:tc>
      </w:tr>
      <w:tr w:rsidR="00920AA0" w:rsidRPr="00920AA0" w:rsidTr="00920AA0">
        <w:tc>
          <w:tcPr>
            <w:tcW w:w="986" w:type="pct"/>
            <w:shd w:val="clear" w:color="auto" w:fill="auto"/>
          </w:tcPr>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Титова Л.И.</w:t>
            </w:r>
          </w:p>
        </w:tc>
        <w:tc>
          <w:tcPr>
            <w:tcW w:w="2183" w:type="pct"/>
            <w:shd w:val="clear" w:color="auto" w:fill="auto"/>
          </w:tcPr>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Конспект урока по теме «Элементы математической логики»</w:t>
            </w:r>
          </w:p>
          <w:p w:rsidR="00920AA0" w:rsidRPr="00920AA0" w:rsidRDefault="00920AA0" w:rsidP="00920AA0">
            <w:pPr>
              <w:spacing w:after="0" w:line="240" w:lineRule="atLeast"/>
              <w:jc w:val="both"/>
              <w:rPr>
                <w:rFonts w:ascii="Times New Roman" w:hAnsi="Times New Roman" w:cs="Times New Roman"/>
                <w:sz w:val="24"/>
                <w:szCs w:val="24"/>
              </w:rPr>
            </w:pPr>
          </w:p>
          <w:p w:rsidR="00920AA0" w:rsidRPr="00920AA0" w:rsidRDefault="00920AA0" w:rsidP="00920AA0">
            <w:pPr>
              <w:spacing w:after="0" w:line="240" w:lineRule="atLeast"/>
              <w:jc w:val="both"/>
              <w:rPr>
                <w:rFonts w:ascii="Times New Roman" w:hAnsi="Times New Roman" w:cs="Times New Roman"/>
                <w:b/>
                <w:sz w:val="24"/>
                <w:szCs w:val="24"/>
              </w:rPr>
            </w:pPr>
            <w:r w:rsidRPr="00920AA0">
              <w:rPr>
                <w:rFonts w:ascii="Times New Roman" w:hAnsi="Times New Roman" w:cs="Times New Roman"/>
                <w:b/>
                <w:sz w:val="24"/>
                <w:szCs w:val="24"/>
              </w:rPr>
              <w:t>Свидетельство №99713631</w:t>
            </w:r>
          </w:p>
        </w:tc>
        <w:tc>
          <w:tcPr>
            <w:tcW w:w="1831" w:type="pct"/>
            <w:shd w:val="clear" w:color="auto" w:fill="auto"/>
          </w:tcPr>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 xml:space="preserve">Образовательный портал для учителей </w:t>
            </w:r>
            <w:r w:rsidRPr="00920AA0">
              <w:rPr>
                <w:rFonts w:ascii="Times New Roman" w:hAnsi="Times New Roman" w:cs="Times New Roman"/>
                <w:sz w:val="24"/>
                <w:szCs w:val="24"/>
                <w:lang w:val="en-US"/>
              </w:rPr>
              <w:t>videouroki</w:t>
            </w:r>
            <w:r w:rsidRPr="00920AA0">
              <w:rPr>
                <w:rFonts w:ascii="Times New Roman" w:hAnsi="Times New Roman" w:cs="Times New Roman"/>
                <w:sz w:val="24"/>
                <w:szCs w:val="24"/>
              </w:rPr>
              <w:t>.</w:t>
            </w:r>
            <w:r w:rsidRPr="00920AA0">
              <w:rPr>
                <w:rFonts w:ascii="Times New Roman" w:hAnsi="Times New Roman" w:cs="Times New Roman"/>
                <w:sz w:val="24"/>
                <w:szCs w:val="24"/>
                <w:lang w:val="en-US"/>
              </w:rPr>
              <w:t>net</w:t>
            </w:r>
          </w:p>
          <w:p w:rsidR="00920AA0" w:rsidRPr="00920AA0" w:rsidRDefault="00920AA0" w:rsidP="00920AA0">
            <w:pPr>
              <w:spacing w:after="0" w:line="240" w:lineRule="atLeast"/>
              <w:jc w:val="both"/>
              <w:rPr>
                <w:rFonts w:ascii="Times New Roman" w:hAnsi="Times New Roman" w:cs="Times New Roman"/>
                <w:sz w:val="24"/>
                <w:szCs w:val="24"/>
              </w:rPr>
            </w:pPr>
          </w:p>
          <w:p w:rsidR="00920AA0" w:rsidRPr="00920AA0" w:rsidRDefault="00920AA0" w:rsidP="00920AA0">
            <w:pPr>
              <w:spacing w:after="0" w:line="240" w:lineRule="atLeast"/>
              <w:jc w:val="both"/>
              <w:rPr>
                <w:rFonts w:ascii="Times New Roman" w:hAnsi="Times New Roman" w:cs="Times New Roman"/>
                <w:sz w:val="24"/>
                <w:szCs w:val="24"/>
              </w:rPr>
            </w:pPr>
            <w:hyperlink r:id="rId9" w:history="1">
              <w:r w:rsidRPr="00920AA0">
                <w:rPr>
                  <w:rStyle w:val="af3"/>
                  <w:rFonts w:ascii="Times New Roman" w:hAnsi="Times New Roman" w:cs="Times New Roman"/>
                  <w:sz w:val="24"/>
                  <w:szCs w:val="24"/>
                  <w:lang w:val="en-US"/>
                </w:rPr>
                <w:t>http</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videouroki</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net</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razrabotki</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konspekt</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uroka</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po</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tiemie</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eliemienty</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matiematiecheskoi</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lighiki</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html</w:t>
              </w:r>
            </w:hyperlink>
          </w:p>
          <w:p w:rsidR="00920AA0" w:rsidRPr="00920AA0" w:rsidRDefault="00920AA0" w:rsidP="00920AA0">
            <w:pPr>
              <w:spacing w:after="0" w:line="240" w:lineRule="atLeast"/>
              <w:jc w:val="both"/>
              <w:rPr>
                <w:rFonts w:ascii="Times New Roman" w:hAnsi="Times New Roman" w:cs="Times New Roman"/>
                <w:sz w:val="24"/>
                <w:szCs w:val="24"/>
              </w:rPr>
            </w:pPr>
          </w:p>
        </w:tc>
      </w:tr>
      <w:tr w:rsidR="00920AA0" w:rsidRPr="00920AA0" w:rsidTr="00920AA0">
        <w:tc>
          <w:tcPr>
            <w:tcW w:w="986" w:type="pct"/>
            <w:shd w:val="clear" w:color="auto" w:fill="auto"/>
          </w:tcPr>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Титова Л.И.</w:t>
            </w:r>
          </w:p>
        </w:tc>
        <w:tc>
          <w:tcPr>
            <w:tcW w:w="2183" w:type="pct"/>
            <w:shd w:val="clear" w:color="auto" w:fill="auto"/>
          </w:tcPr>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Методическая разработка «Применение электронных таблиц для решения задач обработки массивов»</w:t>
            </w:r>
          </w:p>
          <w:p w:rsidR="00920AA0" w:rsidRPr="00920AA0" w:rsidRDefault="00920AA0" w:rsidP="00920AA0">
            <w:pPr>
              <w:spacing w:after="0" w:line="240" w:lineRule="atLeast"/>
              <w:jc w:val="both"/>
              <w:rPr>
                <w:rFonts w:ascii="Times New Roman" w:hAnsi="Times New Roman" w:cs="Times New Roman"/>
                <w:sz w:val="24"/>
                <w:szCs w:val="24"/>
              </w:rPr>
            </w:pPr>
          </w:p>
          <w:p w:rsidR="00920AA0" w:rsidRPr="00920AA0" w:rsidRDefault="00920AA0" w:rsidP="00920AA0">
            <w:pPr>
              <w:spacing w:after="0" w:line="240" w:lineRule="atLeast"/>
              <w:jc w:val="both"/>
              <w:rPr>
                <w:rFonts w:ascii="Times New Roman" w:hAnsi="Times New Roman" w:cs="Times New Roman"/>
                <w:b/>
                <w:sz w:val="24"/>
                <w:szCs w:val="24"/>
              </w:rPr>
            </w:pPr>
            <w:r w:rsidRPr="00920AA0">
              <w:rPr>
                <w:rFonts w:ascii="Times New Roman" w:hAnsi="Times New Roman" w:cs="Times New Roman"/>
                <w:b/>
                <w:sz w:val="24"/>
                <w:szCs w:val="24"/>
              </w:rPr>
              <w:t>Свидетельство №ДБ-1366542</w:t>
            </w:r>
          </w:p>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b/>
                <w:sz w:val="24"/>
                <w:szCs w:val="24"/>
              </w:rPr>
              <w:t>Свидетельство М-198404</w:t>
            </w:r>
          </w:p>
        </w:tc>
        <w:tc>
          <w:tcPr>
            <w:tcW w:w="1831" w:type="pct"/>
            <w:shd w:val="clear" w:color="auto" w:fill="auto"/>
          </w:tcPr>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Образовательный портал для учителей ИНФОУРОК</w:t>
            </w:r>
          </w:p>
          <w:p w:rsidR="00920AA0" w:rsidRPr="00920AA0" w:rsidRDefault="00920AA0" w:rsidP="00920AA0">
            <w:pPr>
              <w:spacing w:after="0" w:line="240" w:lineRule="atLeast"/>
              <w:jc w:val="both"/>
              <w:rPr>
                <w:rFonts w:ascii="Times New Roman" w:hAnsi="Times New Roman" w:cs="Times New Roman"/>
                <w:sz w:val="24"/>
                <w:szCs w:val="24"/>
              </w:rPr>
            </w:pPr>
          </w:p>
          <w:p w:rsidR="00920AA0" w:rsidRPr="00920AA0" w:rsidRDefault="00920AA0" w:rsidP="00920AA0">
            <w:pPr>
              <w:spacing w:after="0" w:line="240" w:lineRule="atLeast"/>
              <w:jc w:val="both"/>
              <w:rPr>
                <w:rFonts w:ascii="Times New Roman" w:hAnsi="Times New Roman" w:cs="Times New Roman"/>
                <w:sz w:val="24"/>
                <w:szCs w:val="24"/>
              </w:rPr>
            </w:pPr>
            <w:hyperlink r:id="rId10" w:history="1">
              <w:r w:rsidRPr="00920AA0">
                <w:rPr>
                  <w:rStyle w:val="af3"/>
                  <w:rFonts w:ascii="Times New Roman" w:hAnsi="Times New Roman" w:cs="Times New Roman"/>
                  <w:sz w:val="24"/>
                  <w:szCs w:val="24"/>
                  <w:lang w:val="en-US"/>
                </w:rPr>
                <w:t>https</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infourok</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ru</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primenenie</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elektronnih</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tablic</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dlya</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resheniya</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zadach</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obrabotki</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massivov</w:t>
              </w:r>
              <w:r w:rsidRPr="00920AA0">
                <w:rPr>
                  <w:rStyle w:val="af3"/>
                  <w:rFonts w:ascii="Times New Roman" w:hAnsi="Times New Roman" w:cs="Times New Roman"/>
                  <w:sz w:val="24"/>
                  <w:szCs w:val="24"/>
                </w:rPr>
                <w:t>-2787363.</w:t>
              </w:r>
              <w:r w:rsidRPr="00920AA0">
                <w:rPr>
                  <w:rStyle w:val="af3"/>
                  <w:rFonts w:ascii="Times New Roman" w:hAnsi="Times New Roman" w:cs="Times New Roman"/>
                  <w:sz w:val="24"/>
                  <w:szCs w:val="24"/>
                  <w:lang w:val="en-US"/>
                </w:rPr>
                <w:t>html</w:t>
              </w:r>
            </w:hyperlink>
          </w:p>
          <w:p w:rsidR="00920AA0" w:rsidRPr="00920AA0" w:rsidRDefault="00920AA0" w:rsidP="00920AA0">
            <w:pPr>
              <w:spacing w:after="0" w:line="240" w:lineRule="atLeast"/>
              <w:jc w:val="both"/>
              <w:rPr>
                <w:rFonts w:ascii="Times New Roman" w:hAnsi="Times New Roman" w:cs="Times New Roman"/>
                <w:sz w:val="24"/>
                <w:szCs w:val="24"/>
              </w:rPr>
            </w:pPr>
          </w:p>
          <w:p w:rsidR="00920AA0" w:rsidRPr="00920AA0" w:rsidRDefault="00920AA0" w:rsidP="00920AA0">
            <w:pPr>
              <w:spacing w:after="0" w:line="240" w:lineRule="atLeast"/>
              <w:jc w:val="both"/>
              <w:rPr>
                <w:rFonts w:ascii="Times New Roman" w:hAnsi="Times New Roman" w:cs="Times New Roman"/>
                <w:sz w:val="24"/>
                <w:szCs w:val="24"/>
              </w:rPr>
            </w:pPr>
            <w:r w:rsidRPr="00920AA0">
              <w:rPr>
                <w:rFonts w:ascii="Times New Roman" w:hAnsi="Times New Roman" w:cs="Times New Roman"/>
                <w:sz w:val="24"/>
                <w:szCs w:val="24"/>
              </w:rPr>
              <w:t>Образовательный портал «Знанио»</w:t>
            </w:r>
          </w:p>
          <w:p w:rsidR="00920AA0" w:rsidRPr="00920AA0" w:rsidRDefault="00920AA0" w:rsidP="00920AA0">
            <w:pPr>
              <w:spacing w:after="0" w:line="240" w:lineRule="atLeast"/>
              <w:jc w:val="both"/>
              <w:rPr>
                <w:rFonts w:ascii="Times New Roman" w:hAnsi="Times New Roman" w:cs="Times New Roman"/>
                <w:sz w:val="24"/>
                <w:szCs w:val="24"/>
              </w:rPr>
            </w:pPr>
          </w:p>
          <w:p w:rsidR="00920AA0" w:rsidRPr="00920AA0" w:rsidRDefault="00920AA0" w:rsidP="00920AA0">
            <w:pPr>
              <w:spacing w:after="0" w:line="240" w:lineRule="atLeast"/>
              <w:jc w:val="both"/>
              <w:rPr>
                <w:rFonts w:ascii="Times New Roman" w:hAnsi="Times New Roman" w:cs="Times New Roman"/>
                <w:sz w:val="24"/>
                <w:szCs w:val="24"/>
              </w:rPr>
            </w:pPr>
            <w:hyperlink r:id="rId11" w:history="1">
              <w:r w:rsidRPr="00920AA0">
                <w:rPr>
                  <w:rStyle w:val="af3"/>
                  <w:rFonts w:ascii="Times New Roman" w:hAnsi="Times New Roman" w:cs="Times New Roman"/>
                  <w:sz w:val="24"/>
                  <w:szCs w:val="24"/>
                  <w:lang w:val="en-US"/>
                </w:rPr>
                <w:t>https</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znanio</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ru</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media</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primenenie</w:t>
              </w:r>
              <w:r w:rsidRPr="00920AA0">
                <w:rPr>
                  <w:rStyle w:val="af3"/>
                  <w:rFonts w:ascii="Times New Roman" w:hAnsi="Times New Roman" w:cs="Times New Roman"/>
                  <w:sz w:val="24"/>
                  <w:szCs w:val="24"/>
                </w:rPr>
                <w:t>_</w:t>
              </w:r>
              <w:r w:rsidRPr="00920AA0">
                <w:rPr>
                  <w:rStyle w:val="af3"/>
                  <w:rFonts w:ascii="Times New Roman" w:hAnsi="Times New Roman" w:cs="Times New Roman"/>
                  <w:sz w:val="24"/>
                  <w:szCs w:val="24"/>
                  <w:lang w:val="en-US"/>
                </w:rPr>
                <w:t>elektronnih</w:t>
              </w:r>
              <w:r w:rsidRPr="00920AA0">
                <w:rPr>
                  <w:rStyle w:val="af3"/>
                  <w:rFonts w:ascii="Times New Roman" w:hAnsi="Times New Roman" w:cs="Times New Roman"/>
                  <w:sz w:val="24"/>
                  <w:szCs w:val="24"/>
                </w:rPr>
                <w:t>_</w:t>
              </w:r>
              <w:r w:rsidRPr="00920AA0">
                <w:rPr>
                  <w:rStyle w:val="af3"/>
                  <w:rFonts w:ascii="Times New Roman" w:hAnsi="Times New Roman" w:cs="Times New Roman"/>
                  <w:sz w:val="24"/>
                  <w:szCs w:val="24"/>
                  <w:lang w:val="en-US"/>
                </w:rPr>
                <w:t>tablits</w:t>
              </w:r>
              <w:r w:rsidRPr="00920AA0">
                <w:rPr>
                  <w:rStyle w:val="af3"/>
                  <w:rFonts w:ascii="Times New Roman" w:hAnsi="Times New Roman" w:cs="Times New Roman"/>
                  <w:sz w:val="24"/>
                  <w:szCs w:val="24"/>
                </w:rPr>
                <w:t>_</w:t>
              </w:r>
              <w:r w:rsidRPr="00920AA0">
                <w:rPr>
                  <w:rStyle w:val="af3"/>
                  <w:rFonts w:ascii="Times New Roman" w:hAnsi="Times New Roman" w:cs="Times New Roman"/>
                  <w:sz w:val="24"/>
                  <w:szCs w:val="24"/>
                  <w:lang w:val="en-US"/>
                </w:rPr>
                <w:t>dlya</w:t>
              </w:r>
              <w:r w:rsidRPr="00920AA0">
                <w:rPr>
                  <w:rStyle w:val="af3"/>
                  <w:rFonts w:ascii="Times New Roman" w:hAnsi="Times New Roman" w:cs="Times New Roman"/>
                  <w:sz w:val="24"/>
                  <w:szCs w:val="24"/>
                </w:rPr>
                <w:t>-</w:t>
              </w:r>
              <w:r w:rsidRPr="00920AA0">
                <w:rPr>
                  <w:rStyle w:val="af3"/>
                  <w:rFonts w:ascii="Times New Roman" w:hAnsi="Times New Roman" w:cs="Times New Roman"/>
                  <w:sz w:val="24"/>
                  <w:szCs w:val="24"/>
                  <w:lang w:val="en-US"/>
                </w:rPr>
                <w:t>resheniya</w:t>
              </w:r>
              <w:r w:rsidRPr="00920AA0">
                <w:rPr>
                  <w:rStyle w:val="af3"/>
                  <w:rFonts w:ascii="Times New Roman" w:hAnsi="Times New Roman" w:cs="Times New Roman"/>
                  <w:sz w:val="24"/>
                  <w:szCs w:val="24"/>
                </w:rPr>
                <w:t>_</w:t>
              </w:r>
              <w:r w:rsidRPr="00920AA0">
                <w:rPr>
                  <w:rStyle w:val="af3"/>
                  <w:rFonts w:ascii="Times New Roman" w:hAnsi="Times New Roman" w:cs="Times New Roman"/>
                  <w:sz w:val="24"/>
                  <w:szCs w:val="24"/>
                  <w:lang w:val="en-US"/>
                </w:rPr>
                <w:t>zadach</w:t>
              </w:r>
              <w:r w:rsidRPr="00920AA0">
                <w:rPr>
                  <w:rStyle w:val="af3"/>
                  <w:rFonts w:ascii="Times New Roman" w:hAnsi="Times New Roman" w:cs="Times New Roman"/>
                  <w:sz w:val="24"/>
                  <w:szCs w:val="24"/>
                </w:rPr>
                <w:t>_</w:t>
              </w:r>
              <w:r w:rsidRPr="00920AA0">
                <w:rPr>
                  <w:rStyle w:val="af3"/>
                  <w:rFonts w:ascii="Times New Roman" w:hAnsi="Times New Roman" w:cs="Times New Roman"/>
                  <w:sz w:val="24"/>
                  <w:szCs w:val="24"/>
                  <w:lang w:val="en-US"/>
                </w:rPr>
                <w:t>obrabotki</w:t>
              </w:r>
              <w:r w:rsidRPr="00920AA0">
                <w:rPr>
                  <w:rStyle w:val="af3"/>
                  <w:rFonts w:ascii="Times New Roman" w:hAnsi="Times New Roman" w:cs="Times New Roman"/>
                  <w:sz w:val="24"/>
                  <w:szCs w:val="24"/>
                </w:rPr>
                <w:t>_</w:t>
              </w:r>
              <w:r w:rsidRPr="00920AA0">
                <w:rPr>
                  <w:rStyle w:val="af3"/>
                  <w:rFonts w:ascii="Times New Roman" w:hAnsi="Times New Roman" w:cs="Times New Roman"/>
                  <w:sz w:val="24"/>
                  <w:szCs w:val="24"/>
                  <w:lang w:val="en-US"/>
                </w:rPr>
                <w:t>massivov</w:t>
              </w:r>
              <w:r w:rsidRPr="00920AA0">
                <w:rPr>
                  <w:rStyle w:val="af3"/>
                  <w:rFonts w:ascii="Times New Roman" w:hAnsi="Times New Roman" w:cs="Times New Roman"/>
                  <w:sz w:val="24"/>
                  <w:szCs w:val="24"/>
                </w:rPr>
                <w:t>-198404</w:t>
              </w:r>
            </w:hyperlink>
          </w:p>
          <w:p w:rsidR="00920AA0" w:rsidRPr="00920AA0" w:rsidRDefault="00920AA0" w:rsidP="00920AA0">
            <w:pPr>
              <w:spacing w:after="0" w:line="240" w:lineRule="atLeast"/>
              <w:jc w:val="both"/>
              <w:rPr>
                <w:rFonts w:ascii="Times New Roman" w:hAnsi="Times New Roman" w:cs="Times New Roman"/>
                <w:sz w:val="24"/>
                <w:szCs w:val="24"/>
              </w:rPr>
            </w:pPr>
          </w:p>
        </w:tc>
      </w:tr>
    </w:tbl>
    <w:p w:rsidR="00920AA0" w:rsidRPr="00A24181" w:rsidRDefault="00920AA0" w:rsidP="00920AA0">
      <w:pPr>
        <w:spacing w:after="0"/>
        <w:ind w:firstLine="540"/>
        <w:jc w:val="both"/>
        <w:rPr>
          <w:rFonts w:ascii="Times New Roman" w:hAnsi="Times New Roman" w:cs="Times New Roman"/>
          <w:sz w:val="24"/>
          <w:szCs w:val="24"/>
        </w:rPr>
      </w:pPr>
    </w:p>
    <w:p w:rsidR="00EA0C48" w:rsidRDefault="00EA0C48" w:rsidP="00EA0C48">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8"/>
          <w:lang w:eastAsia="ru-RU"/>
        </w:rPr>
      </w:pPr>
      <w:r w:rsidRPr="00AB0C09">
        <w:rPr>
          <w:rFonts w:ascii="Times New Roman" w:eastAsia="Times New Roman" w:hAnsi="Times New Roman" w:cs="Times New Roman"/>
          <w:b/>
          <w:color w:val="0070C0"/>
          <w:sz w:val="32"/>
          <w:szCs w:val="28"/>
          <w:lang w:eastAsia="ru-RU"/>
        </w:rPr>
        <w:t>Учебный план общеобразовательного учреждения</w:t>
      </w:r>
    </w:p>
    <w:p w:rsidR="00F85327" w:rsidRPr="00F85327" w:rsidRDefault="00F85327" w:rsidP="00F85327">
      <w:pPr>
        <w:spacing w:after="0" w:line="240" w:lineRule="atLeast"/>
        <w:jc w:val="both"/>
        <w:rPr>
          <w:rFonts w:ascii="Times New Roman" w:eastAsia="Calibri" w:hAnsi="Times New Roman" w:cs="Times New Roman"/>
          <w:sz w:val="24"/>
          <w:szCs w:val="24"/>
        </w:rPr>
      </w:pPr>
    </w:p>
    <w:p w:rsidR="009136D6" w:rsidRPr="00F91FFB" w:rsidRDefault="001C3348" w:rsidP="00E973F2">
      <w:pPr>
        <w:pStyle w:val="Default"/>
        <w:spacing w:line="240" w:lineRule="atLeast"/>
        <w:ind w:firstLine="708"/>
      </w:pPr>
      <w:proofErr w:type="gramStart"/>
      <w:r w:rsidRPr="00F91FFB">
        <w:t xml:space="preserve">В </w:t>
      </w:r>
      <w:r w:rsidR="009136D6" w:rsidRPr="00F91FFB">
        <w:t>2017 - 2018</w:t>
      </w:r>
      <w:r w:rsidRPr="00F91FFB">
        <w:t xml:space="preserve"> учебном году педагогический коллектив работал по учебному плану, составленному на основе преемственности с учебным планом на </w:t>
      </w:r>
      <w:r w:rsidR="009136D6" w:rsidRPr="00F91FFB">
        <w:t>2016 - 2017</w:t>
      </w:r>
      <w:r w:rsidRPr="00F91FFB">
        <w:t xml:space="preserve"> учебный год, и в соответствии с приказами Министерства образования и науки РФ от 30.08.2010</w:t>
      </w:r>
      <w:r w:rsidR="009136D6" w:rsidRPr="00F91FFB">
        <w:t xml:space="preserve"> </w:t>
      </w:r>
      <w:r w:rsidRPr="00F91FFB">
        <w:t>г №889 «О внесении изменений в федеральный базисный учебный и примерные учебные планы для образовательных учреждений РФ, реализующих программы общего образования, утверждённые приказом Министерств образования</w:t>
      </w:r>
      <w:proofErr w:type="gramEnd"/>
      <w:r w:rsidRPr="00F91FFB">
        <w:t xml:space="preserve"> и науки РФ», от 09.03.04г. №1312 «Об утверждении федерального базисного учебного плана и примерных учебных планов для образовательных учреждений РФ,</w:t>
      </w:r>
      <w:r w:rsidR="009136D6" w:rsidRPr="00F91FFB">
        <w:t xml:space="preserve"> реализующих программы общего образования» и в соответствии действующими санитарными правилами СанПиН 2.4.2.2821-10. </w:t>
      </w:r>
    </w:p>
    <w:p w:rsidR="009136D6" w:rsidRPr="00F91FFB" w:rsidRDefault="009136D6" w:rsidP="00F91FFB">
      <w:pPr>
        <w:pStyle w:val="Default"/>
        <w:spacing w:line="240" w:lineRule="atLeast"/>
      </w:pPr>
      <w:r w:rsidRPr="00F91FFB">
        <w:t xml:space="preserve">Набор образовательных областей и номенклатура учебных предметов, реализующих федеральный компонент государственного образовательного стандарта, были представлены в инвариантной части учебного плана необходимым количеством часов учетом предельно допустимой нагрузки, что позволяло создать единое образовательное </w:t>
      </w:r>
      <w:proofErr w:type="gramStart"/>
      <w:r w:rsidRPr="00F91FFB">
        <w:t>пространство</w:t>
      </w:r>
      <w:proofErr w:type="gramEnd"/>
      <w:r w:rsidRPr="00F91FFB">
        <w:t xml:space="preserve"> и гарантировало овладение выпускниками необходимым минимумом знаний, умений и навыков, обеспечивающим возможность продолжения образования. </w:t>
      </w:r>
    </w:p>
    <w:p w:rsidR="009136D6" w:rsidRPr="00F91FFB" w:rsidRDefault="009136D6" w:rsidP="00E973F2">
      <w:pPr>
        <w:pStyle w:val="Default"/>
        <w:spacing w:line="240" w:lineRule="atLeast"/>
        <w:ind w:firstLine="708"/>
      </w:pPr>
      <w:r w:rsidRPr="00F91FFB">
        <w:t xml:space="preserve">Вариативная часть учебного плана использовалась на усиление образовательных областей инвариантной части, на изучение предметов регионального и школьного компонентов. </w:t>
      </w:r>
    </w:p>
    <w:p w:rsidR="009136D6" w:rsidRPr="00F91FFB" w:rsidRDefault="009136D6" w:rsidP="00F91FFB">
      <w:pPr>
        <w:pStyle w:val="Default"/>
        <w:spacing w:line="240" w:lineRule="atLeast"/>
      </w:pPr>
      <w:r w:rsidRPr="00F91FFB">
        <w:t xml:space="preserve">Учебный план разрабатывался с учетом обновления содержания в условиях введения ФГОС НОО </w:t>
      </w:r>
      <w:proofErr w:type="gramStart"/>
      <w:r w:rsidRPr="00F91FFB">
        <w:t>и ООО</w:t>
      </w:r>
      <w:proofErr w:type="gramEnd"/>
      <w:r w:rsidRPr="00F91FFB">
        <w:t xml:space="preserve">. В учебном плане сохранялось в необходимом объеме содержание образования, являющееся обязательным на каждом уровне обучения. </w:t>
      </w:r>
    </w:p>
    <w:p w:rsidR="00E973F2" w:rsidRDefault="009136D6" w:rsidP="00E973F2">
      <w:pPr>
        <w:pStyle w:val="Default"/>
        <w:spacing w:line="240" w:lineRule="atLeast"/>
        <w:ind w:firstLine="708"/>
      </w:pPr>
      <w:r w:rsidRPr="00F91FFB">
        <w:lastRenderedPageBreak/>
        <w:t xml:space="preserve">Реализация учебного плана в </w:t>
      </w:r>
      <w:r w:rsidR="00EA0C48">
        <w:t>2017 - 2018</w:t>
      </w:r>
      <w:r w:rsidRPr="00F91FFB">
        <w:t xml:space="preserve"> учебном году стала основой для обеспечения качественного образования и учета индивидуальных и лично</w:t>
      </w:r>
      <w:r w:rsidR="00E973F2">
        <w:t>стных особенностей обучающихся.</w:t>
      </w:r>
    </w:p>
    <w:p w:rsidR="009136D6" w:rsidRPr="00F91FFB" w:rsidRDefault="009136D6" w:rsidP="00E973F2">
      <w:pPr>
        <w:pStyle w:val="Default"/>
        <w:spacing w:line="240" w:lineRule="atLeast"/>
        <w:ind w:firstLine="708"/>
      </w:pPr>
      <w:r w:rsidRPr="00F91FFB">
        <w:t xml:space="preserve">Эффективной реализации учебного плана способствовали: </w:t>
      </w:r>
    </w:p>
    <w:p w:rsidR="009136D6" w:rsidRPr="00F91FFB" w:rsidRDefault="009136D6" w:rsidP="00F91FFB">
      <w:pPr>
        <w:pStyle w:val="Default"/>
        <w:spacing w:line="240" w:lineRule="atLeast"/>
      </w:pPr>
      <w:r w:rsidRPr="00F91FFB">
        <w:t xml:space="preserve">- преемственность между уровнями обучения и классами; </w:t>
      </w:r>
    </w:p>
    <w:p w:rsidR="009136D6" w:rsidRPr="00F91FFB" w:rsidRDefault="009136D6" w:rsidP="00F91FFB">
      <w:pPr>
        <w:pStyle w:val="Default"/>
        <w:spacing w:line="240" w:lineRule="atLeast"/>
      </w:pPr>
      <w:r w:rsidRPr="00F91FFB">
        <w:t xml:space="preserve">- сбалансированность между предметными циклами, отдельными предметами; </w:t>
      </w:r>
    </w:p>
    <w:p w:rsidR="009136D6" w:rsidRPr="00F91FFB" w:rsidRDefault="009136D6" w:rsidP="00F91FFB">
      <w:pPr>
        <w:pStyle w:val="Default"/>
        <w:spacing w:line="240" w:lineRule="atLeast"/>
      </w:pPr>
      <w:r w:rsidRPr="00F91FFB">
        <w:t xml:space="preserve">- внедрение в учебно-воспитательный процесс образовательных технологий; </w:t>
      </w:r>
    </w:p>
    <w:p w:rsidR="009136D6" w:rsidRPr="00F91FFB" w:rsidRDefault="009136D6" w:rsidP="00F91FFB">
      <w:pPr>
        <w:pStyle w:val="Default"/>
        <w:spacing w:line="240" w:lineRule="atLeast"/>
      </w:pPr>
      <w:r w:rsidRPr="00F91FFB">
        <w:t xml:space="preserve">- вариативность образования. </w:t>
      </w:r>
    </w:p>
    <w:p w:rsidR="00C47D29" w:rsidRPr="00F91FFB" w:rsidRDefault="009136D6" w:rsidP="00E973F2">
      <w:pPr>
        <w:spacing w:after="0" w:line="240" w:lineRule="atLeast"/>
        <w:ind w:firstLine="708"/>
        <w:rPr>
          <w:rFonts w:ascii="Times New Roman" w:hAnsi="Times New Roman" w:cs="Times New Roman"/>
          <w:sz w:val="24"/>
          <w:szCs w:val="24"/>
        </w:rPr>
      </w:pPr>
      <w:r w:rsidRPr="00F91FFB">
        <w:rPr>
          <w:rFonts w:ascii="Times New Roman" w:hAnsi="Times New Roman" w:cs="Times New Roman"/>
          <w:sz w:val="24"/>
          <w:szCs w:val="24"/>
        </w:rPr>
        <w:t>Кадровые, материально-технические, программно-методические условия и наличие соответствующих ресурсов позволили реализовать учебный план в полном объеме.</w:t>
      </w:r>
    </w:p>
    <w:p w:rsidR="00E973F2" w:rsidRDefault="009136D6" w:rsidP="00E973F2">
      <w:pPr>
        <w:pStyle w:val="Default"/>
        <w:spacing w:line="240" w:lineRule="atLeast"/>
        <w:ind w:firstLine="708"/>
      </w:pPr>
      <w:r w:rsidRPr="00F91FFB">
        <w:t xml:space="preserve"> В течение 2017 - 2018 учебного года по плану внутришкольного контроля отслеживалось выполнение учебных программ по всем предметам учебного плана. По итогам года учебные программы на всех уровнях обучения выполнены. </w:t>
      </w:r>
    </w:p>
    <w:p w:rsidR="003A28B1" w:rsidRPr="005B499D" w:rsidRDefault="003A28B1" w:rsidP="003A28B1">
      <w:pPr>
        <w:pStyle w:val="Default"/>
        <w:ind w:firstLine="708"/>
      </w:pPr>
      <w:r w:rsidRPr="005B499D">
        <w:t xml:space="preserve">В течение 2017 – 2018  учебного года в лицее проводилась адаптация системы образования к уровню и особенностям развития учащихся, имеющих ограниченными возможностями здоровья по направлениям: </w:t>
      </w:r>
    </w:p>
    <w:p w:rsidR="003A28B1" w:rsidRPr="005B499D" w:rsidRDefault="003A28B1" w:rsidP="003A28B1">
      <w:pPr>
        <w:pStyle w:val="Default"/>
      </w:pPr>
      <w:r w:rsidRPr="005B499D">
        <w:t xml:space="preserve">- организация обучения на дому; </w:t>
      </w:r>
    </w:p>
    <w:p w:rsidR="003A28B1" w:rsidRPr="005B499D" w:rsidRDefault="003A28B1" w:rsidP="003A28B1">
      <w:pPr>
        <w:pStyle w:val="Default"/>
      </w:pPr>
      <w:r w:rsidRPr="005B499D">
        <w:t xml:space="preserve">- организация работы с детьми-инвалидами. </w:t>
      </w:r>
    </w:p>
    <w:p w:rsidR="003A28B1" w:rsidRPr="005B499D" w:rsidRDefault="003A28B1" w:rsidP="003A28B1">
      <w:pPr>
        <w:pStyle w:val="Default"/>
        <w:ind w:firstLine="708"/>
      </w:pPr>
      <w:r w:rsidRPr="005B499D">
        <w:t xml:space="preserve">Работа с детьми с ОВЗ и детьми-инвалидами направлена на реализацию следующих задач: </w:t>
      </w:r>
    </w:p>
    <w:p w:rsidR="003A28B1" w:rsidRPr="005B499D" w:rsidRDefault="003A28B1" w:rsidP="003A28B1">
      <w:pPr>
        <w:pStyle w:val="Default"/>
      </w:pPr>
      <w:r w:rsidRPr="005B499D">
        <w:t xml:space="preserve">- развитие личностных качеств ребёнка: физических, психических, интеллектуальных, нравственных, патриотических, содействие процессу саморазвития обучающихся; </w:t>
      </w:r>
    </w:p>
    <w:p w:rsidR="003A28B1" w:rsidRPr="005B499D" w:rsidRDefault="003A28B1" w:rsidP="003A28B1">
      <w:pPr>
        <w:pStyle w:val="Default"/>
      </w:pPr>
      <w:r w:rsidRPr="005B499D">
        <w:t xml:space="preserve">- создание «ситуации успеха» для каждого участника образовательного процесса; </w:t>
      </w:r>
    </w:p>
    <w:p w:rsidR="003A28B1" w:rsidRPr="005B499D" w:rsidRDefault="003A28B1" w:rsidP="003A28B1">
      <w:pPr>
        <w:pStyle w:val="Default"/>
      </w:pPr>
      <w:r w:rsidRPr="005B499D">
        <w:t xml:space="preserve">- совершенствование работы по сохранению и укреплению здоровья, установление широких связей с семьёй и социумом. </w:t>
      </w:r>
    </w:p>
    <w:p w:rsidR="003A28B1" w:rsidRPr="005B499D" w:rsidRDefault="003A28B1" w:rsidP="003A28B1">
      <w:pPr>
        <w:pStyle w:val="Default"/>
        <w:ind w:firstLine="708"/>
      </w:pPr>
      <w:r w:rsidRPr="005B499D">
        <w:t xml:space="preserve">С родителями (законными представителями) </w:t>
      </w:r>
      <w:proofErr w:type="gramStart"/>
      <w:r w:rsidRPr="005B499D">
        <w:t>обучающихся</w:t>
      </w:r>
      <w:proofErr w:type="gramEnd"/>
      <w:r w:rsidRPr="005B499D">
        <w:t xml:space="preserve"> заключены договоры. Для каждого обучающегося на дому в 2017 - 2018 учебном году был разработан и утвержден учебный план для учащихся, обучающихся на дому. Для каждого обучающегося на дому были разработаны индивидуальные учебные планы, составлены расписания учебных занятий, учитывающие индивидуальные особенности обучающихся </w:t>
      </w:r>
    </w:p>
    <w:p w:rsidR="003A28B1" w:rsidRPr="005B499D" w:rsidRDefault="003A28B1" w:rsidP="003A28B1">
      <w:pPr>
        <w:pStyle w:val="Default"/>
      </w:pPr>
      <w:r w:rsidRPr="005B499D">
        <w:t xml:space="preserve">Учащиеся, для которых определена форма обучения на дому, успешно окончили учебный год и переведены в следующий класс. </w:t>
      </w:r>
    </w:p>
    <w:p w:rsidR="003A28B1" w:rsidRPr="005B499D" w:rsidRDefault="003A28B1" w:rsidP="003A28B1">
      <w:pPr>
        <w:pStyle w:val="Default"/>
        <w:ind w:firstLine="708"/>
      </w:pPr>
      <w:r w:rsidRPr="005B499D">
        <w:t xml:space="preserve">Реализации индивидуальных учебных планов в соответствии с рабочими программами осуществлялась в электронных дневниках через систему «Школьный портал», в которой регулярно записывались темы проведенных уроков, фиксировались текущие и итоговые отметки, домашнее задания. </w:t>
      </w:r>
    </w:p>
    <w:p w:rsidR="003A28B1" w:rsidRPr="005B499D" w:rsidRDefault="003A28B1" w:rsidP="003A28B1">
      <w:pPr>
        <w:pStyle w:val="Default"/>
      </w:pPr>
      <w:r w:rsidRPr="005B499D">
        <w:rPr>
          <w:b/>
          <w:bCs/>
          <w:i/>
          <w:iCs/>
        </w:rPr>
        <w:t>Проблемы.</w:t>
      </w:r>
    </w:p>
    <w:p w:rsidR="003A28B1" w:rsidRPr="005B499D" w:rsidRDefault="003A28B1" w:rsidP="003A28B1">
      <w:pPr>
        <w:pStyle w:val="Default"/>
      </w:pPr>
      <w:r w:rsidRPr="005B499D">
        <w:t xml:space="preserve">1. Недостаточная активность детей, обучающихся на дому во внеклассной, внеурочной деятельности. </w:t>
      </w:r>
    </w:p>
    <w:p w:rsidR="003A28B1" w:rsidRPr="005B499D" w:rsidRDefault="003A28B1" w:rsidP="003A28B1">
      <w:pPr>
        <w:pStyle w:val="Default"/>
      </w:pPr>
      <w:r w:rsidRPr="005B499D">
        <w:rPr>
          <w:b/>
          <w:bCs/>
        </w:rPr>
        <w:t xml:space="preserve">Перспективы развития </w:t>
      </w:r>
    </w:p>
    <w:p w:rsidR="003A28B1" w:rsidRPr="005B499D" w:rsidRDefault="003A28B1" w:rsidP="003A28B1">
      <w:pPr>
        <w:pStyle w:val="Default"/>
      </w:pPr>
      <w:r w:rsidRPr="005B499D">
        <w:t xml:space="preserve">1. Создание комфортной образовательной и воспитательной среды в классном коллективе с привлечением </w:t>
      </w:r>
      <w:proofErr w:type="gramStart"/>
      <w:r w:rsidRPr="005B499D">
        <w:t>обучающихся</w:t>
      </w:r>
      <w:proofErr w:type="gramEnd"/>
      <w:r w:rsidRPr="005B499D">
        <w:t xml:space="preserve"> с ОВЗ. </w:t>
      </w:r>
    </w:p>
    <w:p w:rsidR="003A28B1" w:rsidRPr="005B499D" w:rsidRDefault="003A28B1" w:rsidP="003A28B1">
      <w:pPr>
        <w:pStyle w:val="Default"/>
      </w:pPr>
      <w:r w:rsidRPr="005B499D">
        <w:t xml:space="preserve">2. Сбор информации классными руководителями (кураторами), учителями-предметниками об индивидуальных особенностях обучающихся ОВЗ и детях-инвалидах, о состоянии здоровья и удовлетворенности качеством предоставляемых образовательных услуг. </w:t>
      </w:r>
    </w:p>
    <w:p w:rsidR="003A28B1" w:rsidRPr="002E3CE8" w:rsidRDefault="003A28B1" w:rsidP="003A28B1">
      <w:pPr>
        <w:pStyle w:val="Default"/>
      </w:pPr>
      <w:r w:rsidRPr="002E3CE8">
        <w:t xml:space="preserve">3. В целях повышения качества образования детей с ОВЗ и реализации их интересов, повышения продуктивности учебной времени учащихся: </w:t>
      </w:r>
    </w:p>
    <w:p w:rsidR="003A28B1" w:rsidRPr="002E3CE8" w:rsidRDefault="003A28B1" w:rsidP="003A28B1">
      <w:pPr>
        <w:pStyle w:val="Default"/>
      </w:pPr>
      <w:r w:rsidRPr="002E3CE8">
        <w:t xml:space="preserve">- педагогам лицея начать использовать дистанционные технологии обучения (локальные и сетевые) в процессе интеграции очной и дистанционной форм обучения; </w:t>
      </w:r>
    </w:p>
    <w:p w:rsidR="003A28B1" w:rsidRPr="002E3CE8" w:rsidRDefault="003A28B1" w:rsidP="003A28B1">
      <w:pPr>
        <w:pStyle w:val="Default"/>
      </w:pPr>
      <w:r w:rsidRPr="002E3CE8">
        <w:t xml:space="preserve">- осуществлять дистанционную поддержку очного образования, применяя средства электронного обучения; </w:t>
      </w:r>
    </w:p>
    <w:p w:rsidR="003A28B1" w:rsidRPr="005B499D" w:rsidRDefault="003A28B1" w:rsidP="003A28B1">
      <w:pPr>
        <w:rPr>
          <w:rFonts w:ascii="Times New Roman" w:hAnsi="Times New Roman" w:cs="Times New Roman"/>
          <w:sz w:val="24"/>
          <w:szCs w:val="24"/>
        </w:rPr>
      </w:pPr>
      <w:r w:rsidRPr="002E3CE8">
        <w:rPr>
          <w:rFonts w:ascii="Times New Roman" w:hAnsi="Times New Roman" w:cs="Times New Roman"/>
          <w:sz w:val="24"/>
          <w:szCs w:val="24"/>
        </w:rPr>
        <w:t>- практиковать дистанционные формы обучения для ликвидации пробелов в навыках и умениях или углубления знаний.</w:t>
      </w:r>
    </w:p>
    <w:p w:rsidR="003A28B1" w:rsidRPr="002E3CE8" w:rsidRDefault="003A28B1" w:rsidP="003A28B1">
      <w:pPr>
        <w:pStyle w:val="Default"/>
        <w:ind w:firstLine="708"/>
        <w:rPr>
          <w:b/>
        </w:rPr>
      </w:pPr>
      <w:r w:rsidRPr="002E3CE8">
        <w:rPr>
          <w:b/>
        </w:rPr>
        <w:t xml:space="preserve">Работа по организации предпрофильной подготовки и профильного обучения. </w:t>
      </w:r>
    </w:p>
    <w:p w:rsidR="003A28B1" w:rsidRPr="0022418B" w:rsidRDefault="00973052" w:rsidP="003A28B1">
      <w:pPr>
        <w:pStyle w:val="Default"/>
        <w:rPr>
          <w:b/>
          <w:i/>
        </w:rPr>
      </w:pPr>
      <w:r>
        <w:rPr>
          <w:b/>
          <w:i/>
        </w:rPr>
        <w:lastRenderedPageBreak/>
        <w:t xml:space="preserve">В 2017 – 2018 учебном году в лицее велась </w:t>
      </w:r>
      <w:r w:rsidR="003A28B1" w:rsidRPr="0022418B">
        <w:rPr>
          <w:b/>
          <w:i/>
        </w:rPr>
        <w:t>предпрофильн</w:t>
      </w:r>
      <w:r>
        <w:rPr>
          <w:b/>
          <w:i/>
        </w:rPr>
        <w:t>ая</w:t>
      </w:r>
      <w:r w:rsidR="003A28B1" w:rsidRPr="0022418B">
        <w:rPr>
          <w:b/>
          <w:i/>
        </w:rPr>
        <w:t xml:space="preserve"> подготовк</w:t>
      </w:r>
      <w:r>
        <w:rPr>
          <w:b/>
          <w:i/>
        </w:rPr>
        <w:t>а</w:t>
      </w:r>
    </w:p>
    <w:p w:rsidR="003A28B1" w:rsidRDefault="003A28B1" w:rsidP="003A28B1">
      <w:pPr>
        <w:pStyle w:val="Default"/>
      </w:pPr>
      <w:r w:rsidRPr="005B499D">
        <w:t xml:space="preserve">Цель предпрофильной подготовки: </w:t>
      </w:r>
    </w:p>
    <w:p w:rsidR="003A28B1" w:rsidRPr="005B499D" w:rsidRDefault="003A28B1" w:rsidP="003A28B1">
      <w:pPr>
        <w:pStyle w:val="Default"/>
      </w:pPr>
      <w:r w:rsidRPr="005B499D">
        <w:t xml:space="preserve">формирование ответственного отношения к выбору профессионального пути через расширение границ самопознания и профессиональные пробы. </w:t>
      </w:r>
    </w:p>
    <w:p w:rsidR="003A28B1" w:rsidRPr="005B499D" w:rsidRDefault="003A28B1" w:rsidP="003A28B1">
      <w:pPr>
        <w:pStyle w:val="Default"/>
      </w:pPr>
      <w:r w:rsidRPr="005B499D">
        <w:t xml:space="preserve">Задачи предпрофильной подготовки: </w:t>
      </w:r>
    </w:p>
    <w:p w:rsidR="003A28B1" w:rsidRPr="005B499D" w:rsidRDefault="003A28B1" w:rsidP="003A28B1">
      <w:pPr>
        <w:pStyle w:val="Default"/>
      </w:pPr>
      <w:r w:rsidRPr="005B499D">
        <w:t xml:space="preserve">- создать условия для развития и формирования осознанных личных жизненных и профессиональных планов обучающихся; </w:t>
      </w:r>
    </w:p>
    <w:p w:rsidR="003A28B1" w:rsidRPr="005B499D" w:rsidRDefault="003A28B1" w:rsidP="003A28B1">
      <w:pPr>
        <w:pStyle w:val="Default"/>
      </w:pPr>
      <w:r w:rsidRPr="005B499D">
        <w:t xml:space="preserve">- совершенствовать знания подростков о себе, своих личностных особенностях, интересах, склонностях; </w:t>
      </w:r>
    </w:p>
    <w:p w:rsidR="003A28B1" w:rsidRPr="005B499D" w:rsidRDefault="003A28B1" w:rsidP="003A28B1">
      <w:pPr>
        <w:pStyle w:val="Default"/>
      </w:pPr>
      <w:r w:rsidRPr="005B499D">
        <w:t xml:space="preserve">- выявить профессиональные интересы и склонности обучающихся, дать возможность попробовать себя в той или иной профессиональной сфере (профессиональные пробы); </w:t>
      </w:r>
    </w:p>
    <w:p w:rsidR="003A28B1" w:rsidRPr="005B499D" w:rsidRDefault="003A28B1" w:rsidP="003A28B1">
      <w:pPr>
        <w:pStyle w:val="Default"/>
      </w:pPr>
      <w:r w:rsidRPr="005B499D">
        <w:t xml:space="preserve">- расширить систему представлений о мире современных профессий, их содержании, востребованности, требований, которые профессии предъявляют к человеку; </w:t>
      </w:r>
    </w:p>
    <w:p w:rsidR="003A28B1" w:rsidRPr="005B499D" w:rsidRDefault="003A28B1" w:rsidP="003A28B1">
      <w:pPr>
        <w:pStyle w:val="Default"/>
      </w:pPr>
      <w:proofErr w:type="gramStart"/>
      <w:r w:rsidRPr="005B499D">
        <w:t xml:space="preserve">- помочь обучающимся осознанно выбрать дальнейшую образовательную траекторию с учетом потребностей общества и своих индивидуальных качеств. </w:t>
      </w:r>
      <w:proofErr w:type="gramEnd"/>
    </w:p>
    <w:p w:rsidR="003A28B1" w:rsidRPr="002E3CE8" w:rsidRDefault="003A28B1" w:rsidP="00973052">
      <w:pPr>
        <w:pStyle w:val="Default"/>
        <w:ind w:firstLine="708"/>
      </w:pPr>
      <w:r w:rsidRPr="005B499D">
        <w:t>Предпрофильная подготовка в М</w:t>
      </w:r>
      <w:r>
        <w:t>Б</w:t>
      </w:r>
      <w:r w:rsidRPr="005B499D">
        <w:t xml:space="preserve">ОУ </w:t>
      </w:r>
      <w:r>
        <w:t>«</w:t>
      </w:r>
      <w:r w:rsidRPr="005B499D">
        <w:t>Лице</w:t>
      </w:r>
      <w:r>
        <w:t>й «Серпухов»</w:t>
      </w:r>
      <w:r w:rsidRPr="005B499D">
        <w:t xml:space="preserve"> представляет собой систему педагогической, психологической информационной и организационной поддержки обучающихся основной школы, содействующей самоопределению по завершении основного общего образования. </w:t>
      </w:r>
    </w:p>
    <w:p w:rsidR="003A28B1" w:rsidRPr="005B499D" w:rsidRDefault="003A28B1" w:rsidP="003A28B1">
      <w:pPr>
        <w:pStyle w:val="Default"/>
        <w:ind w:firstLine="708"/>
      </w:pPr>
      <w:r w:rsidRPr="005B499D">
        <w:t xml:space="preserve">В этой работе предполагаются как традиционные методы обучения, так и активные, </w:t>
      </w:r>
      <w:proofErr w:type="gramStart"/>
      <w:r w:rsidRPr="005B499D">
        <w:t>применяются</w:t>
      </w:r>
      <w:proofErr w:type="gramEnd"/>
      <w:r w:rsidRPr="005B499D">
        <w:t xml:space="preserve"> современны педагогические технологии и их элементы: </w:t>
      </w:r>
    </w:p>
    <w:p w:rsidR="003A28B1" w:rsidRPr="005B499D" w:rsidRDefault="003A28B1" w:rsidP="003A28B1">
      <w:pPr>
        <w:pStyle w:val="Default"/>
      </w:pPr>
      <w:r w:rsidRPr="005B499D">
        <w:t xml:space="preserve">- технология работы в парах, группах, при которой обучающиеся тесно взаимодействуют между собой, что влияет на развитие их коммуникативных качеств, развитие речи, мышления, ведет к взаимному обогащению; </w:t>
      </w:r>
    </w:p>
    <w:p w:rsidR="003A28B1" w:rsidRPr="005B499D" w:rsidRDefault="003A28B1" w:rsidP="003A28B1">
      <w:pPr>
        <w:pStyle w:val="Default"/>
      </w:pPr>
      <w:r w:rsidRPr="005B499D">
        <w:t xml:space="preserve">- информационно-коммуникативные технологии: использование мультимедийных обучающих программ, видеофрагментов презентаций; </w:t>
      </w:r>
    </w:p>
    <w:p w:rsidR="003A28B1" w:rsidRPr="005B499D" w:rsidRDefault="003A28B1" w:rsidP="003A28B1">
      <w:pPr>
        <w:pStyle w:val="Default"/>
      </w:pPr>
      <w:r w:rsidRPr="005B499D">
        <w:t xml:space="preserve">-ролевые, деловые игры; </w:t>
      </w:r>
    </w:p>
    <w:p w:rsidR="003A28B1" w:rsidRPr="005B499D" w:rsidRDefault="003A28B1" w:rsidP="003A28B1">
      <w:pPr>
        <w:pStyle w:val="Default"/>
      </w:pPr>
      <w:r w:rsidRPr="005B499D">
        <w:t xml:space="preserve">-здоровьесберегающие технологии, в особенности, направленные на создание и сохранение психологического комфорта детей с приемами релаксации. </w:t>
      </w:r>
    </w:p>
    <w:p w:rsidR="003A28B1" w:rsidRPr="005B499D" w:rsidRDefault="003A28B1" w:rsidP="003A28B1">
      <w:pPr>
        <w:pStyle w:val="Default"/>
        <w:ind w:firstLine="708"/>
      </w:pPr>
      <w:r w:rsidRPr="005B499D">
        <w:t xml:space="preserve">Важным фактором социализации обучающихся является рейтинговая система оценивания учебных достижений, которая позволяет детям самим выбирать уровень усвоения учебного материала. </w:t>
      </w:r>
    </w:p>
    <w:p w:rsidR="003A28B1" w:rsidRPr="005B499D" w:rsidRDefault="003A28B1" w:rsidP="003A28B1">
      <w:pPr>
        <w:pStyle w:val="Default"/>
      </w:pPr>
      <w:r w:rsidRPr="005B499D">
        <w:t xml:space="preserve">1. Проведение специально организованных профильно и профессионально направленных классных часов, встречи с представителями Центра занятости. </w:t>
      </w:r>
    </w:p>
    <w:p w:rsidR="003A28B1" w:rsidRPr="005B499D" w:rsidRDefault="003A28B1" w:rsidP="003A28B1">
      <w:pPr>
        <w:pStyle w:val="Default"/>
      </w:pPr>
      <w:r w:rsidRPr="005B499D">
        <w:t xml:space="preserve">2. Профориентация в рамках родительских собраний. </w:t>
      </w:r>
    </w:p>
    <w:p w:rsidR="003A28B1" w:rsidRPr="005B499D" w:rsidRDefault="003A28B1" w:rsidP="003A28B1">
      <w:pPr>
        <w:pStyle w:val="Default"/>
      </w:pPr>
      <w:r w:rsidRPr="005B499D">
        <w:t>3. Посещение «Ярмарки вакансий</w:t>
      </w:r>
      <w:r>
        <w:t xml:space="preserve"> учебных мест</w:t>
      </w:r>
      <w:r w:rsidRPr="005B499D">
        <w:t xml:space="preserve">», встречи с представителями колледжей, техникумов ВУЗов. </w:t>
      </w:r>
    </w:p>
    <w:p w:rsidR="003A28B1" w:rsidRPr="005B499D" w:rsidRDefault="00973052" w:rsidP="003A28B1">
      <w:pPr>
        <w:pStyle w:val="Default"/>
      </w:pPr>
      <w:r>
        <w:rPr>
          <w:b/>
          <w:bCs/>
          <w:i/>
          <w:iCs/>
        </w:rPr>
        <w:t>Но существуют проблемы предпрофильной подготовки:</w:t>
      </w:r>
      <w:r>
        <w:t xml:space="preserve"> </w:t>
      </w:r>
      <w:r w:rsidR="003A28B1" w:rsidRPr="005B499D">
        <w:t xml:space="preserve">подростки не всегда реализуют себя как субъекты учебной деятельности, способные в полной мере осуществить активный, самостоятельный и независимый выбор профильного обучения. </w:t>
      </w:r>
    </w:p>
    <w:p w:rsidR="003A28B1" w:rsidRPr="0022418B" w:rsidRDefault="00973052" w:rsidP="003A28B1">
      <w:pPr>
        <w:pStyle w:val="Default"/>
        <w:rPr>
          <w:b/>
          <w:i/>
        </w:rPr>
      </w:pPr>
      <w:r>
        <w:rPr>
          <w:b/>
          <w:i/>
        </w:rPr>
        <w:t xml:space="preserve">Наряду с предпрофильной подготовкой в лицее ведется </w:t>
      </w:r>
      <w:r w:rsidR="003A28B1" w:rsidRPr="0022418B">
        <w:rPr>
          <w:b/>
          <w:i/>
        </w:rPr>
        <w:t>профильно</w:t>
      </w:r>
      <w:r>
        <w:rPr>
          <w:b/>
          <w:i/>
        </w:rPr>
        <w:t>е</w:t>
      </w:r>
      <w:r w:rsidR="003A28B1" w:rsidRPr="0022418B">
        <w:rPr>
          <w:b/>
          <w:i/>
        </w:rPr>
        <w:t xml:space="preserve"> обучени</w:t>
      </w:r>
      <w:r>
        <w:rPr>
          <w:b/>
          <w:i/>
        </w:rPr>
        <w:t>е</w:t>
      </w:r>
      <w:r w:rsidR="003A28B1" w:rsidRPr="0022418B">
        <w:rPr>
          <w:b/>
          <w:i/>
        </w:rPr>
        <w:t xml:space="preserve">. </w:t>
      </w:r>
    </w:p>
    <w:p w:rsidR="00561C58" w:rsidRDefault="003A28B1" w:rsidP="003A28B1">
      <w:pPr>
        <w:pStyle w:val="Default"/>
        <w:ind w:firstLine="708"/>
      </w:pPr>
      <w:r>
        <w:t xml:space="preserve">В 2017 – 2018 учебном году в МБОУ «Лицей «Серпухов» </w:t>
      </w:r>
      <w:r w:rsidR="00973052">
        <w:t xml:space="preserve">реализуется </w:t>
      </w:r>
      <w:r w:rsidR="00561C58">
        <w:t>информационно – технологическ</w:t>
      </w:r>
      <w:r w:rsidR="00973052">
        <w:t>ий</w:t>
      </w:r>
      <w:r w:rsidR="00561C58">
        <w:t xml:space="preserve"> профил</w:t>
      </w:r>
      <w:r w:rsidR="00973052">
        <w:t>ь</w:t>
      </w:r>
      <w:r w:rsidR="00561C58">
        <w:t>.</w:t>
      </w:r>
    </w:p>
    <w:p w:rsidR="003A28B1" w:rsidRPr="005B499D" w:rsidRDefault="003A28B1" w:rsidP="003A28B1">
      <w:pPr>
        <w:pStyle w:val="Default"/>
        <w:ind w:firstLine="708"/>
      </w:pPr>
      <w:r w:rsidRPr="005B499D">
        <w:t xml:space="preserve">Профильное обучение направлено на реализацию личностно-ориентированного учебного процесса и преследует следующую </w:t>
      </w:r>
      <w:r w:rsidRPr="005B499D">
        <w:rPr>
          <w:b/>
          <w:bCs/>
        </w:rPr>
        <w:t xml:space="preserve">цель: </w:t>
      </w:r>
      <w:r w:rsidRPr="005B499D">
        <w:t xml:space="preserve">создание системы специализированной подготовки на уровне среднего общего образования ориентированной на индивидуализацию обучения и социализацию обучающихся, в том числе с учетом реальных потребностей рынка труда; отработки гибкой системы профилей. </w:t>
      </w:r>
    </w:p>
    <w:p w:rsidR="003A28B1" w:rsidRPr="005B499D" w:rsidRDefault="003A28B1" w:rsidP="003A28B1">
      <w:pPr>
        <w:pStyle w:val="Default"/>
      </w:pPr>
      <w:r w:rsidRPr="005B499D">
        <w:t xml:space="preserve">Задачи: </w:t>
      </w:r>
    </w:p>
    <w:p w:rsidR="003A28B1" w:rsidRPr="005B499D" w:rsidRDefault="003A28B1" w:rsidP="003A28B1">
      <w:pPr>
        <w:pStyle w:val="Default"/>
      </w:pPr>
      <w:r w:rsidRPr="005B499D">
        <w:t xml:space="preserve">- обеспечить изучение отдельных предметов программы среднего общего образования на профильном уровне; </w:t>
      </w:r>
    </w:p>
    <w:p w:rsidR="003A28B1" w:rsidRPr="005B499D" w:rsidRDefault="003A28B1" w:rsidP="003A28B1">
      <w:pPr>
        <w:pStyle w:val="Default"/>
      </w:pPr>
      <w:r w:rsidRPr="005B499D">
        <w:t xml:space="preserve">- создать условия для дифференциации содержания обучения старшеклассников; </w:t>
      </w:r>
    </w:p>
    <w:p w:rsidR="003A28B1" w:rsidRPr="005B499D" w:rsidRDefault="003A28B1" w:rsidP="003A28B1">
      <w:pPr>
        <w:pStyle w:val="Default"/>
      </w:pPr>
      <w:r w:rsidRPr="005B499D">
        <w:t xml:space="preserve">- обеспечение равного доступа к полноценному образованию разным категориям </w:t>
      </w:r>
      <w:proofErr w:type="gramStart"/>
      <w:r w:rsidRPr="005B499D">
        <w:t>обучающихся</w:t>
      </w:r>
      <w:proofErr w:type="gramEnd"/>
      <w:r w:rsidRPr="005B499D">
        <w:t xml:space="preserve"> в соответствии с их способностями, индивидуальными склонностями и потребностями; </w:t>
      </w:r>
    </w:p>
    <w:p w:rsidR="003A28B1" w:rsidRPr="005B499D" w:rsidRDefault="003A28B1" w:rsidP="003A28B1">
      <w:pPr>
        <w:pStyle w:val="Default"/>
      </w:pPr>
      <w:r w:rsidRPr="005B499D">
        <w:lastRenderedPageBreak/>
        <w:t xml:space="preserve">- расширение возможностей социализации учащихся, обеспечение преемственности между общим и профессиональным образованием; эффективная подготовка выпускников лицея к освоению программ высшего профессионального образования. </w:t>
      </w:r>
    </w:p>
    <w:p w:rsidR="003A28B1" w:rsidRPr="005B499D" w:rsidRDefault="003A28B1" w:rsidP="003A28B1">
      <w:pPr>
        <w:pStyle w:val="Default"/>
        <w:ind w:firstLine="708"/>
      </w:pPr>
      <w:proofErr w:type="gramStart"/>
      <w:r w:rsidRPr="005B499D">
        <w:t>Формирование учебных планов профильных классов было осуществлено в соответствии с алгоритмом, рекомендованным в Пояснительной записке к федеральному и базисному учебному плану и примерным учебным планам для общеобразовательных учреждений РФ (Среднее (полное) общее образование) (Приказ МОиН РФ от 09.03.2004 № 1312) и приказом Министерства образования</w:t>
      </w:r>
      <w:r>
        <w:t xml:space="preserve"> </w:t>
      </w:r>
      <w:r w:rsidRPr="005B499D">
        <w:t>Московской области «Об утверждении регионального базисного учебного плана для государственных образовательных организаций Московской области и муниципальных и</w:t>
      </w:r>
      <w:proofErr w:type="gramEnd"/>
      <w:r w:rsidRPr="005B499D">
        <w:t xml:space="preserve"> частных образовательных организаций в Московской области, реализующих программы основного и среднего общего образования на 201</w:t>
      </w:r>
      <w:r>
        <w:t>7</w:t>
      </w:r>
      <w:r w:rsidRPr="005B499D">
        <w:t>-201</w:t>
      </w:r>
      <w:r>
        <w:t>8</w:t>
      </w:r>
      <w:r w:rsidRPr="005B499D">
        <w:t xml:space="preserve"> учебный год</w:t>
      </w:r>
      <w:r>
        <w:t>.</w:t>
      </w:r>
    </w:p>
    <w:p w:rsidR="003A28B1" w:rsidRPr="005B499D" w:rsidRDefault="008E4495" w:rsidP="003A28B1">
      <w:pPr>
        <w:pStyle w:val="Default"/>
      </w:pPr>
      <w:r>
        <w:rPr>
          <w:b/>
          <w:bCs/>
          <w:i/>
          <w:iCs/>
        </w:rPr>
        <w:t>Проблемы профильного обучения состоят в том, что</w:t>
      </w:r>
    </w:p>
    <w:p w:rsidR="003A28B1" w:rsidRPr="005B499D" w:rsidRDefault="003A28B1" w:rsidP="003A28B1">
      <w:pPr>
        <w:pStyle w:val="Default"/>
      </w:pPr>
      <w:r w:rsidRPr="005B499D">
        <w:t xml:space="preserve">1. В условиях неизбежного дефицита учебных часов, отведенных на непрофильные дисциплины, проблемой является качество освоения обязательного минимума содержания для базового уровня. Реализация профильного обучения возможна только при условии относительного сокращения учебного материала непрофильных предметов, изучаемых с целью завершения базовой общеобразовательной подготовки учащихся. </w:t>
      </w:r>
    </w:p>
    <w:p w:rsidR="003A28B1" w:rsidRPr="005B499D" w:rsidRDefault="003A28B1" w:rsidP="003A28B1">
      <w:pPr>
        <w:pStyle w:val="Default"/>
      </w:pPr>
      <w:r w:rsidRPr="005B499D">
        <w:t xml:space="preserve">2. Неготовность подростков сделать осознанный выбор профиля обучения. </w:t>
      </w:r>
    </w:p>
    <w:p w:rsidR="003A28B1" w:rsidRPr="005B499D" w:rsidRDefault="009E155A" w:rsidP="003A28B1">
      <w:pPr>
        <w:pStyle w:val="Default"/>
      </w:pPr>
      <w:r>
        <w:rPr>
          <w:b/>
          <w:bCs/>
        </w:rPr>
        <w:t>В этом случае необходимо</w:t>
      </w:r>
    </w:p>
    <w:p w:rsidR="003A28B1" w:rsidRPr="005B499D" w:rsidRDefault="003A28B1" w:rsidP="003A28B1">
      <w:pPr>
        <w:pStyle w:val="Default"/>
      </w:pPr>
      <w:r w:rsidRPr="005B499D">
        <w:t xml:space="preserve">1. Предусмотреть определенную форму, позволяющую объективно оценить уровень готовности учащихся к продолжению образования по тому или иному профилю, а также создать основу для использования механизмов рационального и прозрачного конкурсного набора в старшую профильную школу. </w:t>
      </w:r>
    </w:p>
    <w:p w:rsidR="00EA0C48" w:rsidRPr="00932247" w:rsidRDefault="003A28B1" w:rsidP="00932247">
      <w:pPr>
        <w:spacing w:after="0" w:line="240" w:lineRule="atLeast"/>
        <w:rPr>
          <w:rFonts w:ascii="Times New Roman" w:hAnsi="Times New Roman" w:cs="Times New Roman"/>
          <w:sz w:val="24"/>
          <w:szCs w:val="24"/>
        </w:rPr>
      </w:pPr>
      <w:r w:rsidRPr="009C65B2">
        <w:rPr>
          <w:rFonts w:ascii="Times New Roman" w:hAnsi="Times New Roman" w:cs="Times New Roman"/>
          <w:sz w:val="24"/>
          <w:szCs w:val="24"/>
        </w:rPr>
        <w:t>2. Усилить индивидуальную работу (в том числе информационную) с обучающимися и их родителями (законными представителями), не определившимися с выбором пути дальнейшего обучения.</w:t>
      </w:r>
    </w:p>
    <w:p w:rsidR="00EA0C48" w:rsidRPr="00991CFD" w:rsidRDefault="00EA0C48" w:rsidP="00EA0C48">
      <w:pPr>
        <w:widowControl w:val="0"/>
        <w:autoSpaceDE w:val="0"/>
        <w:autoSpaceDN w:val="0"/>
        <w:adjustRightInd w:val="0"/>
        <w:spacing w:after="0" w:line="240" w:lineRule="auto"/>
        <w:ind w:right="-2" w:firstLine="142"/>
        <w:contextualSpacing/>
        <w:jc w:val="center"/>
        <w:rPr>
          <w:rFonts w:ascii="Times New Roman" w:eastAsia="Times New Roman" w:hAnsi="Times New Roman" w:cs="Times New Roman"/>
          <w:b/>
          <w:color w:val="0070C0"/>
          <w:sz w:val="32"/>
          <w:szCs w:val="28"/>
          <w:lang w:eastAsia="ru-RU"/>
        </w:rPr>
      </w:pPr>
      <w:r w:rsidRPr="00991CFD">
        <w:rPr>
          <w:rFonts w:ascii="Times New Roman" w:eastAsia="Times New Roman" w:hAnsi="Times New Roman" w:cs="Times New Roman"/>
          <w:b/>
          <w:color w:val="0070C0"/>
          <w:sz w:val="32"/>
          <w:szCs w:val="28"/>
          <w:lang w:eastAsia="ru-RU"/>
        </w:rPr>
        <w:t xml:space="preserve">Результаты освоения основных общеобразовательных программ </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xml:space="preserve">    Количественная и качественная реализация основных общеобразовательных программ начального общего, основного общего образования в основном соответствует требованиям Федерального закона №273-ФЗ «Об образовании в Российской Федерации», в части соответствия расписанию, учебному плану </w:t>
      </w:r>
      <w:r>
        <w:rPr>
          <w:rFonts w:ascii="Times New Roman" w:eastAsia="Times New Roman" w:hAnsi="Times New Roman" w:cs="Times New Roman"/>
          <w:sz w:val="24"/>
          <w:szCs w:val="24"/>
          <w:lang w:eastAsia="ru-RU"/>
        </w:rPr>
        <w:t>лицея</w:t>
      </w:r>
      <w:r w:rsidRPr="007C668A">
        <w:rPr>
          <w:rFonts w:ascii="Times New Roman" w:eastAsia="Times New Roman" w:hAnsi="Times New Roman" w:cs="Times New Roman"/>
          <w:sz w:val="24"/>
          <w:szCs w:val="24"/>
          <w:lang w:eastAsia="ru-RU"/>
        </w:rPr>
        <w:t xml:space="preserve">, календарному учебному графику. </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xml:space="preserve">   Программа в </w:t>
      </w:r>
      <w:r>
        <w:rPr>
          <w:rFonts w:ascii="Times New Roman" w:eastAsia="Times New Roman" w:hAnsi="Times New Roman" w:cs="Times New Roman"/>
          <w:sz w:val="24"/>
          <w:szCs w:val="24"/>
          <w:lang w:eastAsia="ru-RU"/>
        </w:rPr>
        <w:t>2017 - 2018</w:t>
      </w:r>
      <w:r w:rsidRPr="007C668A">
        <w:rPr>
          <w:rFonts w:ascii="Times New Roman" w:eastAsia="Times New Roman" w:hAnsi="Times New Roman" w:cs="Times New Roman"/>
          <w:sz w:val="24"/>
          <w:szCs w:val="24"/>
          <w:lang w:eastAsia="ru-RU"/>
        </w:rPr>
        <w:t xml:space="preserve"> учебном году выполнена. </w:t>
      </w:r>
    </w:p>
    <w:p w:rsidR="00EA0C48" w:rsidRPr="007C668A" w:rsidRDefault="00EA0C48" w:rsidP="00EA0C48">
      <w:pPr>
        <w:tabs>
          <w:tab w:val="left" w:pos="993"/>
        </w:tabs>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xml:space="preserve">   В М</w:t>
      </w:r>
      <w:r>
        <w:rPr>
          <w:rFonts w:ascii="Times New Roman" w:eastAsia="Times New Roman" w:hAnsi="Times New Roman" w:cs="Times New Roman"/>
          <w:sz w:val="24"/>
          <w:szCs w:val="24"/>
          <w:lang w:eastAsia="ru-RU"/>
        </w:rPr>
        <w:t>Б</w:t>
      </w:r>
      <w:r w:rsidRPr="007C668A">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«Лицей «Серпухов»</w:t>
      </w:r>
      <w:r w:rsidRPr="007C668A">
        <w:rPr>
          <w:rFonts w:ascii="Times New Roman" w:eastAsia="Times New Roman" w:hAnsi="Times New Roman" w:cs="Times New Roman"/>
          <w:sz w:val="24"/>
          <w:szCs w:val="24"/>
          <w:lang w:eastAsia="ru-RU"/>
        </w:rPr>
        <w:t xml:space="preserve"> обеспечено функционирование системы внутреннего мониторинга качества образования.</w:t>
      </w:r>
    </w:p>
    <w:p w:rsidR="00EA0C48" w:rsidRPr="007C668A" w:rsidRDefault="00EA0C48" w:rsidP="00EA0C48">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Объектами мониторинга являются:</w:t>
      </w:r>
    </w:p>
    <w:p w:rsidR="00EA0C48" w:rsidRPr="007C668A" w:rsidRDefault="00EA0C48" w:rsidP="003C52EF">
      <w:pPr>
        <w:widowControl w:val="0"/>
        <w:numPr>
          <w:ilvl w:val="0"/>
          <w:numId w:val="36"/>
        </w:numPr>
        <w:autoSpaceDE w:val="0"/>
        <w:autoSpaceDN w:val="0"/>
        <w:adjustRightInd w:val="0"/>
        <w:spacing w:after="0" w:line="240" w:lineRule="auto"/>
        <w:ind w:left="0"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общеобразовательные программы</w:t>
      </w:r>
      <w:r>
        <w:rPr>
          <w:rFonts w:ascii="Times New Roman" w:eastAsia="Times New Roman" w:hAnsi="Times New Roman" w:cs="Times New Roman"/>
          <w:sz w:val="24"/>
          <w:szCs w:val="24"/>
          <w:lang w:eastAsia="ru-RU"/>
        </w:rPr>
        <w:t xml:space="preserve"> по предметам</w:t>
      </w:r>
    </w:p>
    <w:p w:rsidR="00EA0C48" w:rsidRDefault="00EA0C48" w:rsidP="003C52EF">
      <w:pPr>
        <w:widowControl w:val="0"/>
        <w:numPr>
          <w:ilvl w:val="0"/>
          <w:numId w:val="36"/>
        </w:numPr>
        <w:autoSpaceDE w:val="0"/>
        <w:autoSpaceDN w:val="0"/>
        <w:adjustRightInd w:val="0"/>
        <w:spacing w:after="0" w:line="240" w:lineRule="auto"/>
        <w:ind w:left="0" w:right="-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программы внеурочной деятельности</w:t>
      </w:r>
    </w:p>
    <w:p w:rsidR="00EA0C48" w:rsidRPr="007C668A" w:rsidRDefault="00EA0C48" w:rsidP="003C52EF">
      <w:pPr>
        <w:widowControl w:val="0"/>
        <w:numPr>
          <w:ilvl w:val="0"/>
          <w:numId w:val="36"/>
        </w:numPr>
        <w:autoSpaceDE w:val="0"/>
        <w:autoSpaceDN w:val="0"/>
        <w:adjustRightInd w:val="0"/>
        <w:spacing w:after="0" w:line="240" w:lineRule="auto"/>
        <w:ind w:left="0" w:right="-2" w:firstLine="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электронные журналы</w:t>
      </w:r>
    </w:p>
    <w:p w:rsidR="00EA0C48" w:rsidRPr="007C668A" w:rsidRDefault="00EA0C48" w:rsidP="003C52EF">
      <w:pPr>
        <w:widowControl w:val="0"/>
        <w:numPr>
          <w:ilvl w:val="0"/>
          <w:numId w:val="36"/>
        </w:numPr>
        <w:autoSpaceDE w:val="0"/>
        <w:autoSpaceDN w:val="0"/>
        <w:adjustRightInd w:val="0"/>
        <w:spacing w:after="0" w:line="240" w:lineRule="auto"/>
        <w:ind w:left="0"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комплектование штатов</w:t>
      </w:r>
    </w:p>
    <w:p w:rsidR="00EA0C48" w:rsidRPr="007C668A" w:rsidRDefault="00EA0C48" w:rsidP="003C52EF">
      <w:pPr>
        <w:widowControl w:val="0"/>
        <w:numPr>
          <w:ilvl w:val="0"/>
          <w:numId w:val="36"/>
        </w:numPr>
        <w:autoSpaceDE w:val="0"/>
        <w:autoSpaceDN w:val="0"/>
        <w:adjustRightInd w:val="0"/>
        <w:spacing w:after="0" w:line="240" w:lineRule="auto"/>
        <w:ind w:left="0"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xml:space="preserve">контингент </w:t>
      </w:r>
      <w:proofErr w:type="gramStart"/>
      <w:r w:rsidRPr="007C668A">
        <w:rPr>
          <w:rFonts w:ascii="Times New Roman" w:eastAsia="Times New Roman" w:hAnsi="Times New Roman" w:cs="Times New Roman"/>
          <w:sz w:val="24"/>
          <w:szCs w:val="24"/>
          <w:lang w:eastAsia="ru-RU"/>
        </w:rPr>
        <w:t>обучающихся</w:t>
      </w:r>
      <w:proofErr w:type="gramEnd"/>
    </w:p>
    <w:p w:rsidR="00EA0C48" w:rsidRPr="007C668A" w:rsidRDefault="00EA0C48" w:rsidP="003C52EF">
      <w:pPr>
        <w:widowControl w:val="0"/>
        <w:numPr>
          <w:ilvl w:val="0"/>
          <w:numId w:val="36"/>
        </w:numPr>
        <w:autoSpaceDE w:val="0"/>
        <w:autoSpaceDN w:val="0"/>
        <w:adjustRightInd w:val="0"/>
        <w:spacing w:after="0" w:line="240" w:lineRule="auto"/>
        <w:ind w:left="0"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учебно-материальная база</w:t>
      </w:r>
    </w:p>
    <w:p w:rsidR="00EA0C48" w:rsidRPr="007C668A" w:rsidRDefault="00EA0C48" w:rsidP="003C52EF">
      <w:pPr>
        <w:widowControl w:val="0"/>
        <w:numPr>
          <w:ilvl w:val="0"/>
          <w:numId w:val="36"/>
        </w:numPr>
        <w:autoSpaceDE w:val="0"/>
        <w:autoSpaceDN w:val="0"/>
        <w:adjustRightInd w:val="0"/>
        <w:spacing w:after="0" w:line="240" w:lineRule="auto"/>
        <w:ind w:left="0"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общая безопасность</w:t>
      </w:r>
    </w:p>
    <w:p w:rsidR="00EA0C48" w:rsidRPr="007C668A" w:rsidRDefault="00EA0C48" w:rsidP="003C52EF">
      <w:pPr>
        <w:widowControl w:val="0"/>
        <w:numPr>
          <w:ilvl w:val="0"/>
          <w:numId w:val="36"/>
        </w:numPr>
        <w:autoSpaceDE w:val="0"/>
        <w:autoSpaceDN w:val="0"/>
        <w:adjustRightInd w:val="0"/>
        <w:spacing w:after="0" w:line="240" w:lineRule="auto"/>
        <w:ind w:left="0"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xml:space="preserve">питание </w:t>
      </w:r>
    </w:p>
    <w:p w:rsidR="00EA0C48" w:rsidRPr="007C668A" w:rsidRDefault="00EA0C48" w:rsidP="003C52EF">
      <w:pPr>
        <w:widowControl w:val="0"/>
        <w:numPr>
          <w:ilvl w:val="0"/>
          <w:numId w:val="36"/>
        </w:numPr>
        <w:autoSpaceDE w:val="0"/>
        <w:autoSpaceDN w:val="0"/>
        <w:adjustRightInd w:val="0"/>
        <w:spacing w:after="0" w:line="240" w:lineRule="auto"/>
        <w:ind w:left="0"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финансовое обеспечение</w:t>
      </w:r>
    </w:p>
    <w:p w:rsidR="00EA0C48" w:rsidRPr="007C668A" w:rsidRDefault="00EA0C48" w:rsidP="00EA0C48">
      <w:pPr>
        <w:tabs>
          <w:tab w:val="left" w:pos="993"/>
        </w:tabs>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Мониторинговые исследования проводятся в соответствии с положениями, разработанными в М</w:t>
      </w:r>
      <w:r>
        <w:rPr>
          <w:rFonts w:ascii="Times New Roman" w:eastAsia="Times New Roman" w:hAnsi="Times New Roman" w:cs="Times New Roman"/>
          <w:sz w:val="24"/>
          <w:szCs w:val="24"/>
          <w:lang w:eastAsia="ru-RU"/>
        </w:rPr>
        <w:t>Б</w:t>
      </w:r>
      <w:r w:rsidRPr="007C668A">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«Лицей «Серпухов»</w:t>
      </w:r>
      <w:r w:rsidRPr="007C668A">
        <w:rPr>
          <w:rFonts w:ascii="Times New Roman" w:eastAsia="Times New Roman" w:hAnsi="Times New Roman" w:cs="Times New Roman"/>
          <w:sz w:val="24"/>
          <w:szCs w:val="24"/>
          <w:lang w:eastAsia="ru-RU"/>
        </w:rPr>
        <w:t xml:space="preserve"> и приказами директора </w:t>
      </w:r>
      <w:r>
        <w:rPr>
          <w:rFonts w:ascii="Times New Roman" w:eastAsia="Times New Roman" w:hAnsi="Times New Roman" w:cs="Times New Roman"/>
          <w:sz w:val="24"/>
          <w:szCs w:val="24"/>
          <w:lang w:eastAsia="ru-RU"/>
        </w:rPr>
        <w:t>лицея</w:t>
      </w:r>
      <w:r w:rsidRPr="007C668A">
        <w:rPr>
          <w:rFonts w:ascii="Times New Roman" w:eastAsia="Times New Roman" w:hAnsi="Times New Roman" w:cs="Times New Roman"/>
          <w:sz w:val="24"/>
          <w:szCs w:val="24"/>
          <w:lang w:eastAsia="ru-RU"/>
        </w:rPr>
        <w:t xml:space="preserve"> и вышестоящих органов, </w:t>
      </w:r>
      <w:proofErr w:type="gramStart"/>
      <w:r w:rsidRPr="007C668A">
        <w:rPr>
          <w:rFonts w:ascii="Times New Roman" w:eastAsia="Times New Roman" w:hAnsi="Times New Roman" w:cs="Times New Roman"/>
          <w:sz w:val="24"/>
          <w:szCs w:val="24"/>
          <w:lang w:eastAsia="ru-RU"/>
        </w:rPr>
        <w:t>через</w:t>
      </w:r>
      <w:proofErr w:type="gramEnd"/>
      <w:r w:rsidRPr="007C668A">
        <w:rPr>
          <w:rFonts w:ascii="Times New Roman" w:eastAsia="Times New Roman" w:hAnsi="Times New Roman" w:cs="Times New Roman"/>
          <w:sz w:val="24"/>
          <w:szCs w:val="24"/>
          <w:lang w:eastAsia="ru-RU"/>
        </w:rPr>
        <w:t>:</w:t>
      </w:r>
    </w:p>
    <w:p w:rsidR="00EA0C48" w:rsidRPr="007C668A" w:rsidRDefault="00EA0C48" w:rsidP="00EA0C48">
      <w:pPr>
        <w:tabs>
          <w:tab w:val="left" w:pos="993"/>
        </w:tabs>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реализацию плана ВШК;</w:t>
      </w:r>
    </w:p>
    <w:p w:rsidR="00EA0C48" w:rsidRPr="007C668A" w:rsidRDefault="00EA0C48" w:rsidP="00EA0C48">
      <w:pPr>
        <w:tabs>
          <w:tab w:val="left" w:pos="993"/>
        </w:tabs>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участием в мониторинговых исследованиях системы СтатГрад;</w:t>
      </w:r>
    </w:p>
    <w:p w:rsidR="00EA0C48" w:rsidRPr="007C668A" w:rsidRDefault="00EA0C48" w:rsidP="00EA0C48">
      <w:pPr>
        <w:tabs>
          <w:tab w:val="left" w:pos="993"/>
        </w:tabs>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xml:space="preserve">-  участие мониторинговых </w:t>
      </w:r>
      <w:proofErr w:type="gramStart"/>
      <w:r w:rsidRPr="007C668A">
        <w:rPr>
          <w:rFonts w:ascii="Times New Roman" w:eastAsia="Times New Roman" w:hAnsi="Times New Roman" w:cs="Times New Roman"/>
          <w:sz w:val="24"/>
          <w:szCs w:val="24"/>
          <w:lang w:eastAsia="ru-RU"/>
        </w:rPr>
        <w:t>исследованиях</w:t>
      </w:r>
      <w:proofErr w:type="gramEnd"/>
      <w:r w:rsidRPr="007C668A">
        <w:rPr>
          <w:rFonts w:ascii="Times New Roman" w:eastAsia="Times New Roman" w:hAnsi="Times New Roman" w:cs="Times New Roman"/>
          <w:sz w:val="24"/>
          <w:szCs w:val="24"/>
          <w:lang w:eastAsia="ru-RU"/>
        </w:rPr>
        <w:t xml:space="preserve"> различного уровня.</w:t>
      </w:r>
    </w:p>
    <w:p w:rsidR="00EA0C48" w:rsidRPr="007C668A" w:rsidRDefault="00EA0C48" w:rsidP="00EA0C48">
      <w:pPr>
        <w:tabs>
          <w:tab w:val="left" w:pos="993"/>
        </w:tabs>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xml:space="preserve"> </w:t>
      </w:r>
      <w:proofErr w:type="gramStart"/>
      <w:r w:rsidRPr="007C668A">
        <w:rPr>
          <w:rFonts w:ascii="Times New Roman" w:eastAsia="Times New Roman" w:hAnsi="Times New Roman" w:cs="Times New Roman"/>
          <w:sz w:val="24"/>
          <w:szCs w:val="24"/>
          <w:lang w:eastAsia="ru-RU"/>
        </w:rPr>
        <w:t>Методы</w:t>
      </w:r>
      <w:r>
        <w:rPr>
          <w:rFonts w:ascii="Times New Roman" w:eastAsia="Times New Roman" w:hAnsi="Times New Roman" w:cs="Times New Roman"/>
          <w:sz w:val="24"/>
          <w:szCs w:val="24"/>
          <w:lang w:eastAsia="ru-RU"/>
        </w:rPr>
        <w:t>,</w:t>
      </w:r>
      <w:r w:rsidRPr="007C668A">
        <w:rPr>
          <w:rFonts w:ascii="Times New Roman" w:eastAsia="Times New Roman" w:hAnsi="Times New Roman" w:cs="Times New Roman"/>
          <w:sz w:val="24"/>
          <w:szCs w:val="24"/>
          <w:lang w:eastAsia="ru-RU"/>
        </w:rPr>
        <w:t xml:space="preserve"> используемые для проведения мониторинговых исследований являются</w:t>
      </w:r>
      <w:proofErr w:type="gramEnd"/>
      <w:r w:rsidRPr="007C668A">
        <w:rPr>
          <w:rFonts w:ascii="Times New Roman" w:eastAsia="Times New Roman" w:hAnsi="Times New Roman" w:cs="Times New Roman"/>
          <w:sz w:val="24"/>
          <w:szCs w:val="24"/>
          <w:lang w:eastAsia="ru-RU"/>
        </w:rPr>
        <w:t xml:space="preserve"> наблюдение, экспертная оценка, тестирование, опросы, анализ  и др.</w:t>
      </w:r>
    </w:p>
    <w:p w:rsidR="00EA0C48" w:rsidRPr="007C668A" w:rsidRDefault="00EA0C48" w:rsidP="00EA0C48">
      <w:pPr>
        <w:tabs>
          <w:tab w:val="left" w:pos="993"/>
        </w:tabs>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xml:space="preserve"> К мониторингу привлекаются все работники школы в течение года, итоги мониторинга формируются в банки данных и  отражаются в аналитических справках и приказах.</w:t>
      </w:r>
    </w:p>
    <w:p w:rsidR="00EA0C48" w:rsidRPr="007C668A" w:rsidRDefault="00EA0C48" w:rsidP="00EA0C48">
      <w:pPr>
        <w:widowControl w:val="0"/>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lang w:eastAsia="ru-RU"/>
        </w:rPr>
      </w:pPr>
      <w:r w:rsidRPr="007C668A">
        <w:rPr>
          <w:rFonts w:ascii="Times New Roman" w:eastAsia="Times New Roman" w:hAnsi="Times New Roman" w:cs="Times New Roman"/>
          <w:sz w:val="24"/>
          <w:szCs w:val="24"/>
          <w:lang w:eastAsia="ru-RU"/>
        </w:rPr>
        <w:t xml:space="preserve"> Система административного контроля полноты реализации содержания, уровня и качества </w:t>
      </w:r>
      <w:r w:rsidRPr="007C668A">
        <w:rPr>
          <w:rFonts w:ascii="Times New Roman" w:eastAsia="Times New Roman" w:hAnsi="Times New Roman" w:cs="Times New Roman"/>
          <w:sz w:val="24"/>
          <w:szCs w:val="24"/>
          <w:lang w:eastAsia="ru-RU"/>
        </w:rPr>
        <w:lastRenderedPageBreak/>
        <w:t xml:space="preserve">подготовки </w:t>
      </w:r>
      <w:proofErr w:type="gramStart"/>
      <w:r w:rsidRPr="007C668A">
        <w:rPr>
          <w:rFonts w:ascii="Times New Roman" w:eastAsia="Times New Roman" w:hAnsi="Times New Roman" w:cs="Times New Roman"/>
          <w:sz w:val="24"/>
          <w:szCs w:val="24"/>
          <w:lang w:eastAsia="ru-RU"/>
        </w:rPr>
        <w:t>обучающихся</w:t>
      </w:r>
      <w:proofErr w:type="gramEnd"/>
      <w:r w:rsidRPr="007C668A">
        <w:rPr>
          <w:rFonts w:ascii="Times New Roman" w:eastAsia="Times New Roman" w:hAnsi="Times New Roman" w:cs="Times New Roman"/>
          <w:sz w:val="24"/>
          <w:szCs w:val="24"/>
          <w:lang w:eastAsia="ru-RU"/>
        </w:rPr>
        <w:t xml:space="preserve"> осуществляется директором школы, его заместителями в соответствии должностными обязанностями.</w:t>
      </w:r>
    </w:p>
    <w:p w:rsidR="00EA0C48" w:rsidRPr="007C668A" w:rsidRDefault="00EA0C48" w:rsidP="00EA0C48">
      <w:pPr>
        <w:spacing w:line="240" w:lineRule="auto"/>
        <w:ind w:right="-2" w:firstLine="142"/>
        <w:contextualSpacing/>
        <w:jc w:val="both"/>
        <w:rPr>
          <w:rFonts w:ascii="Times New Roman" w:eastAsia="Calibri" w:hAnsi="Times New Roman" w:cs="Times New Roman"/>
          <w:b/>
          <w:sz w:val="24"/>
          <w:szCs w:val="24"/>
        </w:rPr>
      </w:pPr>
      <w:r w:rsidRPr="007C668A">
        <w:rPr>
          <w:rFonts w:ascii="Times New Roman" w:eastAsia="Calibri" w:hAnsi="Times New Roman" w:cs="Times New Roman"/>
          <w:b/>
          <w:sz w:val="24"/>
          <w:szCs w:val="24"/>
        </w:rPr>
        <w:t>Внутришкольный контроль</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b/>
          <w:bCs/>
          <w:sz w:val="24"/>
          <w:szCs w:val="24"/>
        </w:rPr>
      </w:pPr>
      <w:r w:rsidRPr="007C668A">
        <w:rPr>
          <w:rFonts w:ascii="Times New Roman" w:eastAsia="Times New Roman" w:hAnsi="Times New Roman" w:cs="Times New Roman"/>
          <w:b/>
          <w:bCs/>
          <w:sz w:val="24"/>
          <w:szCs w:val="24"/>
        </w:rPr>
        <w:t>Основные аспекты контроля:</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sz w:val="24"/>
          <w:szCs w:val="24"/>
        </w:rPr>
        <w:t>1. Выполнение учебных программ.</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sz w:val="24"/>
          <w:szCs w:val="24"/>
        </w:rPr>
        <w:t>2. Уровень знаний и навыков учащихся.</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sz w:val="24"/>
          <w:szCs w:val="24"/>
        </w:rPr>
        <w:t>3. Продуктивность работы учителя.</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b/>
          <w:bCs/>
          <w:sz w:val="24"/>
          <w:szCs w:val="24"/>
        </w:rPr>
      </w:pPr>
      <w:r w:rsidRPr="007C668A">
        <w:rPr>
          <w:rFonts w:ascii="Times New Roman" w:eastAsia="Times New Roman" w:hAnsi="Times New Roman" w:cs="Times New Roman"/>
          <w:sz w:val="24"/>
          <w:szCs w:val="24"/>
        </w:rPr>
        <w:t>4. Навыки самостоятельного познания  учащихся</w:t>
      </w:r>
      <w:r w:rsidRPr="007C668A">
        <w:rPr>
          <w:rFonts w:ascii="Times New Roman" w:eastAsia="Times New Roman" w:hAnsi="Times New Roman" w:cs="Times New Roman"/>
          <w:b/>
          <w:bCs/>
          <w:sz w:val="24"/>
          <w:szCs w:val="24"/>
        </w:rPr>
        <w:t>.</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sz w:val="24"/>
          <w:szCs w:val="24"/>
        </w:rPr>
        <w:t>5. Работа с одаренными детьми.</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sz w:val="24"/>
          <w:szCs w:val="24"/>
        </w:rPr>
        <w:t>6. Работа со слабоуспевающими детьми.</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sz w:val="24"/>
          <w:szCs w:val="24"/>
        </w:rPr>
        <w:t>7.Учебная среда.</w:t>
      </w:r>
    </w:p>
    <w:p w:rsidR="00EA0C48" w:rsidRPr="007C668A" w:rsidRDefault="00EA0C48" w:rsidP="00EA0C48">
      <w:pPr>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sz w:val="24"/>
          <w:szCs w:val="24"/>
        </w:rPr>
        <w:t>8. Методический уровень каждого учителя.</w:t>
      </w:r>
    </w:p>
    <w:p w:rsidR="00EA0C48" w:rsidRPr="007C668A" w:rsidRDefault="00EA0C48" w:rsidP="00EA0C48">
      <w:pPr>
        <w:shd w:val="clear" w:color="auto" w:fill="FFFFFF"/>
        <w:tabs>
          <w:tab w:val="left" w:pos="1080"/>
        </w:tabs>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b/>
          <w:bCs/>
          <w:color w:val="000000"/>
          <w:spacing w:val="-1"/>
          <w:sz w:val="24"/>
          <w:szCs w:val="24"/>
        </w:rPr>
        <w:t>Задачи контроля:</w:t>
      </w:r>
    </w:p>
    <w:p w:rsidR="00EA0C48" w:rsidRPr="007C668A" w:rsidRDefault="00EA0C48" w:rsidP="00EA0C48">
      <w:pPr>
        <w:widowControl w:val="0"/>
        <w:shd w:val="clear" w:color="auto" w:fill="FFFFFF"/>
        <w:tabs>
          <w:tab w:val="left" w:pos="1080"/>
        </w:tabs>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color w:val="000000"/>
          <w:spacing w:val="1"/>
          <w:sz w:val="24"/>
          <w:szCs w:val="24"/>
        </w:rPr>
        <w:t>- создать благоприятные условия для развития образовательного учреждения;</w:t>
      </w:r>
    </w:p>
    <w:p w:rsidR="00EA0C48" w:rsidRPr="007C668A" w:rsidRDefault="00EA0C48" w:rsidP="00EA0C48">
      <w:pPr>
        <w:widowControl w:val="0"/>
        <w:shd w:val="clear" w:color="auto" w:fill="FFFFFF"/>
        <w:tabs>
          <w:tab w:val="left" w:pos="1080"/>
        </w:tabs>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i/>
          <w:iCs/>
          <w:color w:val="000000"/>
          <w:spacing w:val="1"/>
          <w:sz w:val="24"/>
          <w:szCs w:val="24"/>
        </w:rPr>
        <w:t xml:space="preserve">- </w:t>
      </w:r>
      <w:r w:rsidRPr="007C668A">
        <w:rPr>
          <w:rFonts w:ascii="Times New Roman" w:eastAsia="Times New Roman" w:hAnsi="Times New Roman" w:cs="Times New Roman"/>
          <w:color w:val="000000"/>
          <w:spacing w:val="1"/>
          <w:sz w:val="24"/>
          <w:szCs w:val="24"/>
        </w:rPr>
        <w:t>обеспечить взаимодействие управляющей и управляемой систем;</w:t>
      </w:r>
    </w:p>
    <w:p w:rsidR="00EA0C48" w:rsidRPr="007C668A" w:rsidRDefault="00EA0C48" w:rsidP="00EA0C48">
      <w:pPr>
        <w:widowControl w:val="0"/>
        <w:shd w:val="clear" w:color="auto" w:fill="FFFFFF"/>
        <w:tabs>
          <w:tab w:val="left" w:pos="1080"/>
        </w:tabs>
        <w:autoSpaceDE w:val="0"/>
        <w:autoSpaceDN w:val="0"/>
        <w:adjustRightInd w:val="0"/>
        <w:spacing w:after="0" w:line="240" w:lineRule="auto"/>
        <w:ind w:right="-2" w:firstLine="142"/>
        <w:contextualSpacing/>
        <w:jc w:val="both"/>
        <w:rPr>
          <w:rFonts w:ascii="Times New Roman" w:eastAsia="Times New Roman" w:hAnsi="Times New Roman" w:cs="Times New Roman"/>
          <w:sz w:val="24"/>
          <w:szCs w:val="24"/>
        </w:rPr>
      </w:pPr>
      <w:r w:rsidRPr="007C668A">
        <w:rPr>
          <w:rFonts w:ascii="Times New Roman" w:eastAsia="Times New Roman" w:hAnsi="Times New Roman" w:cs="Times New Roman"/>
          <w:i/>
          <w:iCs/>
          <w:color w:val="000000"/>
          <w:spacing w:val="1"/>
          <w:sz w:val="24"/>
          <w:szCs w:val="24"/>
        </w:rPr>
        <w:t xml:space="preserve">- </w:t>
      </w:r>
      <w:r w:rsidRPr="007C668A">
        <w:rPr>
          <w:rFonts w:ascii="Times New Roman" w:eastAsia="Times New Roman" w:hAnsi="Times New Roman" w:cs="Times New Roman"/>
          <w:color w:val="000000"/>
          <w:spacing w:val="1"/>
          <w:sz w:val="24"/>
          <w:szCs w:val="24"/>
        </w:rPr>
        <w:t>обеспечить сочетание административного и общественного контро</w:t>
      </w:r>
      <w:r w:rsidRPr="007C668A">
        <w:rPr>
          <w:rFonts w:ascii="Times New Roman" w:eastAsia="Times New Roman" w:hAnsi="Times New Roman" w:cs="Times New Roman"/>
          <w:color w:val="000000"/>
          <w:spacing w:val="2"/>
          <w:sz w:val="24"/>
          <w:szCs w:val="24"/>
        </w:rPr>
        <w:t>ля в школе с самоанализом и самоконтролем участников педагоги</w:t>
      </w:r>
      <w:r w:rsidRPr="007C668A">
        <w:rPr>
          <w:rFonts w:ascii="Times New Roman" w:eastAsia="Times New Roman" w:hAnsi="Times New Roman" w:cs="Times New Roman"/>
          <w:color w:val="000000"/>
          <w:spacing w:val="-1"/>
          <w:sz w:val="24"/>
          <w:szCs w:val="24"/>
        </w:rPr>
        <w:t>ческого процесса;</w:t>
      </w:r>
    </w:p>
    <w:p w:rsidR="00EA0C48" w:rsidRPr="007C668A" w:rsidRDefault="00EA0C48" w:rsidP="00EA0C48">
      <w:pPr>
        <w:widowControl w:val="0"/>
        <w:shd w:val="clear" w:color="auto" w:fill="FFFFFF"/>
        <w:tabs>
          <w:tab w:val="left" w:pos="1080"/>
        </w:tabs>
        <w:autoSpaceDE w:val="0"/>
        <w:autoSpaceDN w:val="0"/>
        <w:adjustRightInd w:val="0"/>
        <w:spacing w:after="0" w:line="240" w:lineRule="auto"/>
        <w:ind w:right="-2" w:firstLine="142"/>
        <w:contextualSpacing/>
        <w:jc w:val="both"/>
        <w:rPr>
          <w:rFonts w:ascii="Times New Roman" w:eastAsia="Times New Roman" w:hAnsi="Times New Roman" w:cs="Times New Roman"/>
          <w:color w:val="000000"/>
          <w:sz w:val="24"/>
          <w:szCs w:val="24"/>
        </w:rPr>
      </w:pPr>
      <w:r w:rsidRPr="007C668A">
        <w:rPr>
          <w:rFonts w:ascii="Times New Roman" w:eastAsia="Times New Roman" w:hAnsi="Times New Roman" w:cs="Times New Roman"/>
          <w:color w:val="000000"/>
          <w:spacing w:val="2"/>
          <w:sz w:val="24"/>
          <w:szCs w:val="24"/>
        </w:rPr>
        <w:t xml:space="preserve">- создать информационный банк данных о работе каждого педагога, </w:t>
      </w:r>
      <w:r w:rsidRPr="007C668A">
        <w:rPr>
          <w:rFonts w:ascii="Times New Roman" w:eastAsia="Times New Roman" w:hAnsi="Times New Roman" w:cs="Times New Roman"/>
          <w:color w:val="000000"/>
          <w:sz w:val="24"/>
          <w:szCs w:val="24"/>
        </w:rPr>
        <w:t>состояния УВП, уровня воспитанности, развития учащихся;</w:t>
      </w:r>
    </w:p>
    <w:p w:rsidR="00EA0C48" w:rsidRPr="007C668A" w:rsidRDefault="00EA0C48" w:rsidP="00EA0C48">
      <w:pPr>
        <w:widowControl w:val="0"/>
        <w:shd w:val="clear" w:color="auto" w:fill="FFFFFF"/>
        <w:tabs>
          <w:tab w:val="left" w:pos="1080"/>
        </w:tabs>
        <w:autoSpaceDE w:val="0"/>
        <w:autoSpaceDN w:val="0"/>
        <w:adjustRightInd w:val="0"/>
        <w:spacing w:after="0" w:line="240" w:lineRule="auto"/>
        <w:ind w:right="-2" w:firstLine="142"/>
        <w:contextualSpacing/>
        <w:jc w:val="both"/>
        <w:rPr>
          <w:rFonts w:ascii="Times New Roman" w:eastAsia="Times New Roman" w:hAnsi="Times New Roman" w:cs="Times New Roman"/>
          <w:color w:val="000000"/>
          <w:spacing w:val="-1"/>
          <w:sz w:val="24"/>
          <w:szCs w:val="24"/>
        </w:rPr>
      </w:pPr>
      <w:r w:rsidRPr="007C668A">
        <w:rPr>
          <w:rFonts w:ascii="Times New Roman" w:eastAsia="Times New Roman" w:hAnsi="Times New Roman" w:cs="Times New Roman"/>
          <w:color w:val="000000"/>
          <w:spacing w:val="2"/>
          <w:sz w:val="24"/>
          <w:szCs w:val="24"/>
        </w:rPr>
        <w:t>- побуждать к устранению существующих недостатков и использова</w:t>
      </w:r>
      <w:r w:rsidRPr="007C668A">
        <w:rPr>
          <w:rFonts w:ascii="Times New Roman" w:eastAsia="Times New Roman" w:hAnsi="Times New Roman" w:cs="Times New Roman"/>
          <w:color w:val="000000"/>
          <w:spacing w:val="-1"/>
          <w:sz w:val="24"/>
          <w:szCs w:val="24"/>
        </w:rPr>
        <w:t>нию новых возможностей;</w:t>
      </w:r>
    </w:p>
    <w:p w:rsidR="00EA0C48" w:rsidRPr="007C668A" w:rsidRDefault="00EA0C48" w:rsidP="00EA0C48">
      <w:pPr>
        <w:widowControl w:val="0"/>
        <w:shd w:val="clear" w:color="auto" w:fill="FFFFFF"/>
        <w:tabs>
          <w:tab w:val="left" w:pos="1080"/>
        </w:tabs>
        <w:autoSpaceDE w:val="0"/>
        <w:autoSpaceDN w:val="0"/>
        <w:adjustRightInd w:val="0"/>
        <w:spacing w:after="0" w:line="240" w:lineRule="auto"/>
        <w:ind w:right="-2" w:firstLine="142"/>
        <w:contextualSpacing/>
        <w:jc w:val="both"/>
        <w:rPr>
          <w:rFonts w:ascii="Times New Roman" w:eastAsia="Times New Roman" w:hAnsi="Times New Roman" w:cs="Times New Roman"/>
          <w:color w:val="000000"/>
          <w:spacing w:val="1"/>
          <w:sz w:val="24"/>
          <w:szCs w:val="24"/>
        </w:rPr>
      </w:pPr>
      <w:r w:rsidRPr="007C668A">
        <w:rPr>
          <w:rFonts w:ascii="Times New Roman" w:eastAsia="Times New Roman" w:hAnsi="Times New Roman" w:cs="Times New Roman"/>
          <w:color w:val="000000"/>
          <w:spacing w:val="1"/>
          <w:sz w:val="24"/>
          <w:szCs w:val="24"/>
        </w:rPr>
        <w:t>- мотивировать педагогов на улучшение результатов труда.</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xml:space="preserve">В рамках внутришкольного контроля администрацией </w:t>
      </w:r>
      <w:r>
        <w:rPr>
          <w:rFonts w:ascii="Times New Roman" w:eastAsia="Calibri" w:hAnsi="Times New Roman" w:cs="Times New Roman"/>
          <w:sz w:val="24"/>
          <w:szCs w:val="24"/>
        </w:rPr>
        <w:t>лицея</w:t>
      </w:r>
      <w:r w:rsidRPr="00F05012">
        <w:rPr>
          <w:rFonts w:ascii="Times New Roman" w:eastAsia="Calibri" w:hAnsi="Times New Roman" w:cs="Times New Roman"/>
          <w:sz w:val="24"/>
          <w:szCs w:val="24"/>
        </w:rPr>
        <w:t xml:space="preserve"> посещались не только открытые уроки педагогов, но и обычные уроки в рабочем порядке по плану ВШК. Основные цели посещений и контроля уроков:</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формы и методы, применяемые на уроках;</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самостоятельная работа учащихся, ее содержание и организация;</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классно-обобщающий контроль</w:t>
      </w:r>
      <w:r w:rsidRPr="00F05012">
        <w:rPr>
          <w:rFonts w:ascii="Times New Roman" w:eastAsia="Calibri" w:hAnsi="Times New Roman" w:cs="Times New Roman"/>
          <w:sz w:val="24"/>
          <w:szCs w:val="24"/>
        </w:rPr>
        <w:t>: единство требований к учащимся;</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организация работы с детьми, мотивированными на учебу и со слабоуспевающими учащимися;</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профессиональная компетентность молодых педагогов;</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xml:space="preserve">- освоение стандартов ФГОС </w:t>
      </w:r>
      <w:r>
        <w:rPr>
          <w:rFonts w:ascii="Times New Roman" w:eastAsia="Calibri" w:hAnsi="Times New Roman" w:cs="Times New Roman"/>
          <w:sz w:val="24"/>
          <w:szCs w:val="24"/>
        </w:rPr>
        <w:t xml:space="preserve">НОО </w:t>
      </w:r>
      <w:proofErr w:type="gramStart"/>
      <w:r>
        <w:rPr>
          <w:rFonts w:ascii="Times New Roman" w:eastAsia="Calibri" w:hAnsi="Times New Roman" w:cs="Times New Roman"/>
          <w:sz w:val="24"/>
          <w:szCs w:val="24"/>
        </w:rPr>
        <w:t xml:space="preserve">и </w:t>
      </w:r>
      <w:r w:rsidRPr="00F05012">
        <w:rPr>
          <w:rFonts w:ascii="Times New Roman" w:eastAsia="Calibri" w:hAnsi="Times New Roman" w:cs="Times New Roman"/>
          <w:sz w:val="24"/>
          <w:szCs w:val="24"/>
        </w:rPr>
        <w:t>ООО</w:t>
      </w:r>
      <w:proofErr w:type="gramEnd"/>
      <w:r w:rsidRPr="00F05012">
        <w:rPr>
          <w:rFonts w:ascii="Times New Roman" w:eastAsia="Calibri" w:hAnsi="Times New Roman" w:cs="Times New Roman"/>
          <w:sz w:val="24"/>
          <w:szCs w:val="24"/>
        </w:rPr>
        <w:t>;</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индивидуальная работа  с детьми по подготовке к ГИА;</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использование современных информационных технологий в процессе обучения.</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ab/>
        <w:t xml:space="preserve">Анализ посещённых уроков, занятий внеурочной деятельности, анализ работы с документацией показал, что педагоги уверенно владеют учебным материалом, методикой преподавания предмета. Организована индивидуальная работа со </w:t>
      </w:r>
      <w:proofErr w:type="gramStart"/>
      <w:r w:rsidRPr="00F05012">
        <w:rPr>
          <w:rFonts w:ascii="Times New Roman" w:eastAsia="Calibri" w:hAnsi="Times New Roman" w:cs="Times New Roman"/>
          <w:sz w:val="24"/>
          <w:szCs w:val="24"/>
        </w:rPr>
        <w:t>слабоуспевающими</w:t>
      </w:r>
      <w:proofErr w:type="gramEnd"/>
      <w:r w:rsidRPr="00F05012">
        <w:rPr>
          <w:rFonts w:ascii="Times New Roman" w:eastAsia="Calibri" w:hAnsi="Times New Roman" w:cs="Times New Roman"/>
          <w:sz w:val="24"/>
          <w:szCs w:val="24"/>
        </w:rPr>
        <w:t xml:space="preserve"> обучающимися и обучающимися  продвинутого уровня. Тематические планы уроков соответствуют методическим требованиям. Оформление тетрадей соответствует единому орфографическому режиму. На уроках и  во внеурочной деятельности  учителя используются современные педагогические технологии. По результатам наблюдений за деятельностью учителей и учащихся на уроках можно сделать вывод, что учителя успешно проводят работу </w:t>
      </w:r>
      <w:proofErr w:type="gramStart"/>
      <w:r w:rsidRPr="00F05012">
        <w:rPr>
          <w:rFonts w:ascii="Times New Roman" w:eastAsia="Calibri" w:hAnsi="Times New Roman" w:cs="Times New Roman"/>
          <w:sz w:val="24"/>
          <w:szCs w:val="24"/>
        </w:rPr>
        <w:t>по</w:t>
      </w:r>
      <w:proofErr w:type="gramEnd"/>
      <w:r w:rsidRPr="00F05012">
        <w:rPr>
          <w:rFonts w:ascii="Times New Roman" w:eastAsia="Calibri" w:hAnsi="Times New Roman" w:cs="Times New Roman"/>
          <w:sz w:val="24"/>
          <w:szCs w:val="24"/>
        </w:rPr>
        <w:t xml:space="preserve">: </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xml:space="preserve">-обучению учащихся самостоятельному поиску дополнительной информации, а затем представления </w:t>
      </w:r>
      <w:r>
        <w:rPr>
          <w:rFonts w:ascii="Times New Roman" w:eastAsia="Calibri" w:hAnsi="Times New Roman" w:cs="Times New Roman"/>
          <w:sz w:val="24"/>
          <w:szCs w:val="24"/>
        </w:rPr>
        <w:t>ее в виде презентации на уроке;</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анализу возможных решений зад</w:t>
      </w:r>
      <w:r>
        <w:rPr>
          <w:rFonts w:ascii="Times New Roman" w:eastAsia="Calibri" w:hAnsi="Times New Roman" w:cs="Times New Roman"/>
          <w:sz w:val="24"/>
          <w:szCs w:val="24"/>
        </w:rPr>
        <w:t>ач, выбору оптимального решения;</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самостоятельному нахождению в учебнике старого материа</w:t>
      </w:r>
      <w:r>
        <w:rPr>
          <w:rFonts w:ascii="Times New Roman" w:eastAsia="Calibri" w:hAnsi="Times New Roman" w:cs="Times New Roman"/>
          <w:sz w:val="24"/>
          <w:szCs w:val="24"/>
        </w:rPr>
        <w:t>ла, на который опирается новый;</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 xml:space="preserve">- составлению вопросов, кроссвордов, синквейнов по пройденному материалу.  </w:t>
      </w:r>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05012">
        <w:rPr>
          <w:rFonts w:ascii="Times New Roman" w:eastAsia="Calibri" w:hAnsi="Times New Roman" w:cs="Times New Roman"/>
          <w:sz w:val="24"/>
          <w:szCs w:val="24"/>
        </w:rPr>
        <w:t xml:space="preserve"> </w:t>
      </w:r>
      <w:proofErr w:type="gramStart"/>
      <w:r w:rsidRPr="00F05012">
        <w:rPr>
          <w:rFonts w:ascii="Times New Roman" w:eastAsia="Calibri" w:hAnsi="Times New Roman" w:cs="Times New Roman"/>
          <w:sz w:val="24"/>
          <w:szCs w:val="24"/>
        </w:rPr>
        <w:t xml:space="preserve">При этом недостаточно  внимания уделяется  развитию у учащихся умения иллюстрировать урок, выученный по учебнику своими, самостоятельно подобранными примерами, составлять краткие планы прочитанного, и,  пользуясь ими, устно излагать сущность прочитанного (без наводящих вопросов со стороны учителя), самостоятельно разобраться в материале, который в классе не объяснялся учителем, осуществлять самоконтроль и самоанализ учебной деятельности. </w:t>
      </w:r>
      <w:proofErr w:type="gramEnd"/>
    </w:p>
    <w:p w:rsidR="00EA0C48" w:rsidRPr="00F05012" w:rsidRDefault="00EA0C48" w:rsidP="00EA0C48">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lastRenderedPageBreak/>
        <w:t xml:space="preserve">В рамках ВШК также проводилась промежуточная аттестация учащихся </w:t>
      </w:r>
      <w:r w:rsidR="00145210">
        <w:rPr>
          <w:rFonts w:ascii="Times New Roman" w:eastAsia="Calibri" w:hAnsi="Times New Roman" w:cs="Times New Roman"/>
          <w:sz w:val="24"/>
          <w:szCs w:val="24"/>
        </w:rPr>
        <w:t>по окончанию 1, 2 и третьего триместров</w:t>
      </w:r>
      <w:r w:rsidRPr="00F05012">
        <w:rPr>
          <w:rFonts w:ascii="Times New Roman" w:eastAsia="Calibri" w:hAnsi="Times New Roman" w:cs="Times New Roman"/>
          <w:sz w:val="24"/>
          <w:szCs w:val="24"/>
        </w:rPr>
        <w:t>. Анализируя работы учащихся и полученные результаты можно сделать вывод, что большинство педагогов объективного оценивают знания учащихся, но проблема завышения школьной оценки, а также нее занижения все же остается. Здесь также возникает необходимость нового локального акта, учитывая все недостатки работы этого учебного года.</w:t>
      </w:r>
    </w:p>
    <w:p w:rsidR="00145210" w:rsidRPr="00F05012" w:rsidRDefault="00145210" w:rsidP="00145210">
      <w:pPr>
        <w:widowControl w:val="0"/>
        <w:suppressAutoHyphens/>
        <w:spacing w:after="0" w:line="240" w:lineRule="auto"/>
        <w:ind w:right="-2" w:firstLine="142"/>
        <w:jc w:val="both"/>
        <w:rPr>
          <w:rFonts w:ascii="Times New Roman" w:eastAsia="Calibri" w:hAnsi="Times New Roman" w:cs="Times New Roman"/>
          <w:sz w:val="24"/>
          <w:szCs w:val="24"/>
        </w:rPr>
      </w:pPr>
      <w:r w:rsidRPr="00F05012">
        <w:rPr>
          <w:rFonts w:ascii="Times New Roman" w:eastAsia="Calibri" w:hAnsi="Times New Roman" w:cs="Times New Roman"/>
          <w:sz w:val="24"/>
          <w:szCs w:val="24"/>
        </w:rPr>
        <w:t>В рамках ВШК регулярно контролировалась подготовка учащихся к ЕГЭ и ОГЭ.</w:t>
      </w:r>
    </w:p>
    <w:p w:rsidR="00145210" w:rsidRDefault="00145210" w:rsidP="00145210">
      <w:pPr>
        <w:pStyle w:val="Default"/>
        <w:spacing w:line="240" w:lineRule="atLeast"/>
        <w:jc w:val="center"/>
        <w:rPr>
          <w:rFonts w:eastAsia="SimSun" w:cs="Mangal"/>
          <w:b/>
          <w:color w:val="0070C0"/>
          <w:kern w:val="2"/>
          <w:sz w:val="32"/>
          <w:lang w:eastAsia="hi-IN" w:bidi="hi-IN"/>
        </w:rPr>
      </w:pPr>
    </w:p>
    <w:p w:rsidR="00EA0C48" w:rsidRDefault="00145210" w:rsidP="00145210">
      <w:pPr>
        <w:pStyle w:val="Default"/>
        <w:spacing w:line="240" w:lineRule="atLeast"/>
        <w:jc w:val="center"/>
        <w:rPr>
          <w:b/>
          <w:i/>
        </w:rPr>
      </w:pPr>
      <w:r>
        <w:rPr>
          <w:rFonts w:eastAsia="SimSun" w:cs="Mangal"/>
          <w:b/>
          <w:color w:val="0070C0"/>
          <w:kern w:val="2"/>
          <w:sz w:val="32"/>
          <w:lang w:eastAsia="hi-IN" w:bidi="hi-IN"/>
        </w:rPr>
        <w:t>Резу</w:t>
      </w:r>
      <w:r w:rsidRPr="00C1543C">
        <w:rPr>
          <w:rFonts w:eastAsia="SimSun" w:cs="Mangal"/>
          <w:b/>
          <w:color w:val="0070C0"/>
          <w:kern w:val="2"/>
          <w:sz w:val="32"/>
          <w:lang w:eastAsia="hi-IN" w:bidi="hi-IN"/>
        </w:rPr>
        <w:t>льтаты обучения.</w:t>
      </w:r>
    </w:p>
    <w:p w:rsidR="00EA0C48" w:rsidRDefault="00EA0C48" w:rsidP="00E973F2">
      <w:pPr>
        <w:pStyle w:val="Default"/>
        <w:spacing w:line="240" w:lineRule="atLeast"/>
        <w:rPr>
          <w:b/>
          <w:i/>
        </w:rPr>
      </w:pPr>
    </w:p>
    <w:p w:rsidR="00145210" w:rsidRDefault="00145210" w:rsidP="00575F3A">
      <w:pPr>
        <w:spacing w:line="240" w:lineRule="atLeast"/>
        <w:jc w:val="both"/>
        <w:rPr>
          <w:rFonts w:ascii="Times New Roman" w:hAnsi="Times New Roman"/>
          <w:sz w:val="20"/>
          <w:szCs w:val="20"/>
        </w:rPr>
        <w:sectPr w:rsidR="00145210" w:rsidSect="00C377B6">
          <w:pgSz w:w="11906" w:h="16838"/>
          <w:pgMar w:top="1134" w:right="851" w:bottom="567" w:left="1134" w:header="709" w:footer="709" w:gutter="0"/>
          <w:cols w:space="708"/>
          <w:docGrid w:linePitch="360"/>
        </w:sectPr>
      </w:pPr>
    </w:p>
    <w:tbl>
      <w:tblPr>
        <w:tblStyle w:val="a9"/>
        <w:tblW w:w="5000" w:type="pct"/>
        <w:tblLayout w:type="fixed"/>
        <w:tblLook w:val="04A0"/>
      </w:tblPr>
      <w:tblGrid>
        <w:gridCol w:w="858"/>
        <w:gridCol w:w="1236"/>
        <w:gridCol w:w="1133"/>
        <w:gridCol w:w="850"/>
        <w:gridCol w:w="1419"/>
        <w:gridCol w:w="850"/>
        <w:gridCol w:w="708"/>
        <w:gridCol w:w="567"/>
        <w:gridCol w:w="766"/>
        <w:gridCol w:w="1239"/>
        <w:gridCol w:w="1142"/>
        <w:gridCol w:w="1299"/>
        <w:gridCol w:w="615"/>
        <w:gridCol w:w="880"/>
        <w:gridCol w:w="582"/>
        <w:gridCol w:w="467"/>
        <w:gridCol w:w="458"/>
      </w:tblGrid>
      <w:tr w:rsidR="00145210" w:rsidRPr="00DC628A" w:rsidTr="00932247">
        <w:tc>
          <w:tcPr>
            <w:tcW w:w="285" w:type="pct"/>
            <w:vMerge w:val="restar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lastRenderedPageBreak/>
              <w:t>Классы</w:t>
            </w:r>
          </w:p>
        </w:tc>
        <w:tc>
          <w:tcPr>
            <w:tcW w:w="410" w:type="pct"/>
            <w:vMerge w:val="restart"/>
            <w:textDirection w:val="btLr"/>
          </w:tcPr>
          <w:p w:rsidR="00145210" w:rsidRPr="00DC628A" w:rsidRDefault="00145210" w:rsidP="00932247">
            <w:pPr>
              <w:spacing w:line="240" w:lineRule="atLeast"/>
              <w:ind w:left="113" w:right="113"/>
              <w:jc w:val="both"/>
              <w:rPr>
                <w:rFonts w:ascii="Times New Roman" w:hAnsi="Times New Roman"/>
                <w:sz w:val="20"/>
                <w:szCs w:val="20"/>
              </w:rPr>
            </w:pPr>
            <w:r w:rsidRPr="00DC628A">
              <w:rPr>
                <w:rFonts w:ascii="Times New Roman" w:hAnsi="Times New Roman"/>
                <w:sz w:val="20"/>
                <w:szCs w:val="20"/>
              </w:rPr>
              <w:t xml:space="preserve">Количество </w:t>
            </w:r>
            <w:proofErr w:type="gramStart"/>
            <w:r w:rsidRPr="00DC628A">
              <w:rPr>
                <w:rFonts w:ascii="Times New Roman" w:hAnsi="Times New Roman"/>
                <w:sz w:val="20"/>
                <w:szCs w:val="20"/>
              </w:rPr>
              <w:t>обучающихся</w:t>
            </w:r>
            <w:proofErr w:type="gramEnd"/>
            <w:r w:rsidRPr="00DC628A">
              <w:rPr>
                <w:rFonts w:ascii="Times New Roman" w:hAnsi="Times New Roman"/>
                <w:sz w:val="20"/>
                <w:szCs w:val="20"/>
              </w:rPr>
              <w:t xml:space="preserve"> на начало уч. года</w:t>
            </w:r>
          </w:p>
        </w:tc>
        <w:tc>
          <w:tcPr>
            <w:tcW w:w="376" w:type="pct"/>
            <w:vMerge w:val="restart"/>
            <w:textDirection w:val="btLr"/>
          </w:tcPr>
          <w:p w:rsidR="00145210" w:rsidRPr="00DC628A" w:rsidRDefault="00145210" w:rsidP="00932247">
            <w:pPr>
              <w:spacing w:line="240" w:lineRule="atLeast"/>
              <w:ind w:left="113" w:right="113"/>
              <w:jc w:val="both"/>
              <w:rPr>
                <w:rFonts w:ascii="Times New Roman" w:hAnsi="Times New Roman"/>
                <w:sz w:val="20"/>
                <w:szCs w:val="20"/>
              </w:rPr>
            </w:pPr>
            <w:r w:rsidRPr="00DC628A">
              <w:rPr>
                <w:rFonts w:ascii="Times New Roman" w:hAnsi="Times New Roman"/>
                <w:sz w:val="20"/>
                <w:szCs w:val="20"/>
              </w:rPr>
              <w:t xml:space="preserve">Количество </w:t>
            </w:r>
            <w:proofErr w:type="gramStart"/>
            <w:r w:rsidRPr="00DC628A">
              <w:rPr>
                <w:rFonts w:ascii="Times New Roman" w:hAnsi="Times New Roman"/>
                <w:sz w:val="20"/>
                <w:szCs w:val="20"/>
              </w:rPr>
              <w:t>выбывших</w:t>
            </w:r>
            <w:proofErr w:type="gramEnd"/>
          </w:p>
        </w:tc>
        <w:tc>
          <w:tcPr>
            <w:tcW w:w="282" w:type="pct"/>
            <w:vMerge w:val="restart"/>
            <w:textDirection w:val="btLr"/>
          </w:tcPr>
          <w:p w:rsidR="00145210" w:rsidRPr="00DC628A" w:rsidRDefault="00145210" w:rsidP="00932247">
            <w:pPr>
              <w:spacing w:line="240" w:lineRule="atLeast"/>
              <w:ind w:left="113" w:right="113"/>
              <w:jc w:val="both"/>
              <w:rPr>
                <w:rFonts w:ascii="Times New Roman" w:hAnsi="Times New Roman"/>
                <w:sz w:val="20"/>
                <w:szCs w:val="20"/>
              </w:rPr>
            </w:pPr>
            <w:r w:rsidRPr="00DC628A">
              <w:rPr>
                <w:rFonts w:ascii="Times New Roman" w:hAnsi="Times New Roman"/>
                <w:sz w:val="20"/>
                <w:szCs w:val="20"/>
              </w:rPr>
              <w:t xml:space="preserve">Количество </w:t>
            </w:r>
            <w:proofErr w:type="gramStart"/>
            <w:r w:rsidRPr="00DC628A">
              <w:rPr>
                <w:rFonts w:ascii="Times New Roman" w:hAnsi="Times New Roman"/>
                <w:sz w:val="20"/>
                <w:szCs w:val="20"/>
              </w:rPr>
              <w:t>прибывших</w:t>
            </w:r>
            <w:proofErr w:type="gramEnd"/>
          </w:p>
        </w:tc>
        <w:tc>
          <w:tcPr>
            <w:tcW w:w="471" w:type="pct"/>
            <w:vMerge w:val="restart"/>
            <w:textDirection w:val="btLr"/>
          </w:tcPr>
          <w:p w:rsidR="00145210" w:rsidRPr="00DC628A" w:rsidRDefault="00145210" w:rsidP="00932247">
            <w:pPr>
              <w:spacing w:line="240" w:lineRule="atLeast"/>
              <w:ind w:left="113" w:right="113"/>
              <w:jc w:val="both"/>
              <w:rPr>
                <w:rFonts w:ascii="Times New Roman" w:hAnsi="Times New Roman"/>
                <w:sz w:val="20"/>
                <w:szCs w:val="20"/>
              </w:rPr>
            </w:pPr>
            <w:r w:rsidRPr="00DC628A">
              <w:rPr>
                <w:rFonts w:ascii="Times New Roman" w:hAnsi="Times New Roman"/>
                <w:sz w:val="20"/>
                <w:szCs w:val="20"/>
              </w:rPr>
              <w:t xml:space="preserve">Количество </w:t>
            </w:r>
            <w:proofErr w:type="gramStart"/>
            <w:r w:rsidRPr="00DC628A">
              <w:rPr>
                <w:rFonts w:ascii="Times New Roman" w:hAnsi="Times New Roman"/>
                <w:sz w:val="20"/>
                <w:szCs w:val="20"/>
              </w:rPr>
              <w:t>обучающихся</w:t>
            </w:r>
            <w:proofErr w:type="gramEnd"/>
            <w:r w:rsidRPr="00DC628A">
              <w:rPr>
                <w:rFonts w:ascii="Times New Roman" w:hAnsi="Times New Roman"/>
                <w:sz w:val="20"/>
                <w:szCs w:val="20"/>
              </w:rPr>
              <w:t xml:space="preserve"> на конец уч. года</w:t>
            </w:r>
          </w:p>
        </w:tc>
        <w:tc>
          <w:tcPr>
            <w:tcW w:w="517" w:type="pct"/>
            <w:gridSpan w:val="2"/>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успевают</w:t>
            </w:r>
          </w:p>
        </w:tc>
        <w:tc>
          <w:tcPr>
            <w:tcW w:w="442" w:type="pct"/>
            <w:gridSpan w:val="2"/>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Качество знаний</w:t>
            </w:r>
          </w:p>
        </w:tc>
        <w:tc>
          <w:tcPr>
            <w:tcW w:w="411" w:type="pct"/>
            <w:vMerge w:val="restart"/>
          </w:tcPr>
          <w:p w:rsidR="00145210" w:rsidRDefault="00145210" w:rsidP="00575F3A">
            <w:pPr>
              <w:spacing w:line="240" w:lineRule="atLeast"/>
              <w:jc w:val="both"/>
              <w:rPr>
                <w:rFonts w:ascii="Times New Roman" w:hAnsi="Times New Roman"/>
                <w:sz w:val="20"/>
                <w:szCs w:val="20"/>
              </w:rPr>
            </w:pPr>
            <w:proofErr w:type="gramStart"/>
            <w:r w:rsidRPr="00DC628A">
              <w:rPr>
                <w:rFonts w:ascii="Times New Roman" w:hAnsi="Times New Roman"/>
                <w:sz w:val="20"/>
                <w:szCs w:val="20"/>
              </w:rPr>
              <w:t>Переведены</w:t>
            </w:r>
            <w:proofErr w:type="gramEnd"/>
            <w:r w:rsidRPr="00DC628A">
              <w:rPr>
                <w:rFonts w:ascii="Times New Roman" w:hAnsi="Times New Roman"/>
                <w:sz w:val="20"/>
                <w:szCs w:val="20"/>
              </w:rPr>
              <w:t xml:space="preserve"> условно, </w:t>
            </w:r>
            <w:r>
              <w:rPr>
                <w:rFonts w:ascii="Times New Roman" w:hAnsi="Times New Roman"/>
                <w:sz w:val="20"/>
                <w:szCs w:val="20"/>
              </w:rPr>
              <w:t>количество/</w:t>
            </w:r>
          </w:p>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процент</w:t>
            </w:r>
          </w:p>
        </w:tc>
        <w:tc>
          <w:tcPr>
            <w:tcW w:w="379" w:type="pct"/>
            <w:vMerge w:val="restar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Оставлены на повторный год обучения</w:t>
            </w:r>
          </w:p>
        </w:tc>
        <w:tc>
          <w:tcPr>
            <w:tcW w:w="431" w:type="pct"/>
            <w:vMerge w:val="restar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Кол-во допущенных к ГИА -9, ЕГЭ</w:t>
            </w:r>
          </w:p>
        </w:tc>
        <w:tc>
          <w:tcPr>
            <w:tcW w:w="204" w:type="pct"/>
            <w:vMerge w:val="restart"/>
            <w:textDirection w:val="btLr"/>
          </w:tcPr>
          <w:p w:rsidR="00145210" w:rsidRPr="00DC628A" w:rsidRDefault="00145210" w:rsidP="00575F3A">
            <w:pPr>
              <w:spacing w:line="240" w:lineRule="atLeast"/>
              <w:ind w:left="113" w:right="113"/>
              <w:jc w:val="both"/>
              <w:rPr>
                <w:rFonts w:ascii="Times New Roman" w:hAnsi="Times New Roman"/>
                <w:sz w:val="20"/>
                <w:szCs w:val="20"/>
              </w:rPr>
            </w:pPr>
            <w:r w:rsidRPr="00DC628A">
              <w:rPr>
                <w:rFonts w:ascii="Times New Roman" w:hAnsi="Times New Roman"/>
                <w:sz w:val="20"/>
                <w:szCs w:val="20"/>
              </w:rPr>
              <w:t>Количество прошедших  ГИА -9, ЕГЭ</w:t>
            </w:r>
          </w:p>
        </w:tc>
        <w:tc>
          <w:tcPr>
            <w:tcW w:w="292" w:type="pct"/>
            <w:vMerge w:val="restart"/>
            <w:textDirection w:val="btLr"/>
          </w:tcPr>
          <w:p w:rsidR="00145210" w:rsidRPr="00DC628A" w:rsidRDefault="00145210" w:rsidP="00575F3A">
            <w:pPr>
              <w:spacing w:line="240" w:lineRule="atLeast"/>
              <w:ind w:left="113" w:right="113"/>
              <w:jc w:val="both"/>
              <w:rPr>
                <w:rFonts w:ascii="Times New Roman" w:hAnsi="Times New Roman"/>
                <w:sz w:val="20"/>
                <w:szCs w:val="20"/>
              </w:rPr>
            </w:pPr>
            <w:r w:rsidRPr="00DC628A">
              <w:rPr>
                <w:rFonts w:ascii="Times New Roman" w:hAnsi="Times New Roman"/>
                <w:sz w:val="20"/>
                <w:szCs w:val="20"/>
              </w:rPr>
              <w:t>Кол-во медалистов, %</w:t>
            </w:r>
          </w:p>
          <w:p w:rsidR="00145210" w:rsidRPr="00DC628A" w:rsidRDefault="00145210" w:rsidP="00575F3A">
            <w:pPr>
              <w:spacing w:line="240" w:lineRule="atLeast"/>
              <w:ind w:left="113" w:right="113"/>
              <w:jc w:val="both"/>
              <w:rPr>
                <w:rFonts w:ascii="Times New Roman" w:hAnsi="Times New Roman"/>
                <w:sz w:val="20"/>
                <w:szCs w:val="20"/>
              </w:rPr>
            </w:pPr>
            <w:r w:rsidRPr="00DC628A">
              <w:rPr>
                <w:rFonts w:ascii="Times New Roman" w:hAnsi="Times New Roman"/>
                <w:sz w:val="20"/>
                <w:szCs w:val="20"/>
              </w:rPr>
              <w:t>Отличников, %</w:t>
            </w:r>
          </w:p>
        </w:tc>
        <w:tc>
          <w:tcPr>
            <w:tcW w:w="500" w:type="pct"/>
            <w:gridSpan w:val="3"/>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Количество обучающихся 9-х классов, не получивших аттестат, %</w:t>
            </w:r>
          </w:p>
        </w:tc>
      </w:tr>
      <w:tr w:rsidR="00145210" w:rsidRPr="00DC628A" w:rsidTr="00932247">
        <w:trPr>
          <w:cantSplit/>
          <w:trHeight w:val="2239"/>
        </w:trPr>
        <w:tc>
          <w:tcPr>
            <w:tcW w:w="285" w:type="pct"/>
            <w:vMerge/>
          </w:tcPr>
          <w:p w:rsidR="00145210" w:rsidRPr="00DC628A" w:rsidRDefault="00145210" w:rsidP="00575F3A">
            <w:pPr>
              <w:spacing w:line="240" w:lineRule="atLeast"/>
              <w:jc w:val="both"/>
              <w:rPr>
                <w:rFonts w:ascii="Times New Roman" w:hAnsi="Times New Roman"/>
                <w:sz w:val="20"/>
                <w:szCs w:val="20"/>
              </w:rPr>
            </w:pPr>
          </w:p>
        </w:tc>
        <w:tc>
          <w:tcPr>
            <w:tcW w:w="410" w:type="pct"/>
            <w:vMerge/>
          </w:tcPr>
          <w:p w:rsidR="00145210" w:rsidRPr="00DC628A" w:rsidRDefault="00145210" w:rsidP="00575F3A">
            <w:pPr>
              <w:spacing w:line="240" w:lineRule="atLeast"/>
              <w:jc w:val="both"/>
              <w:rPr>
                <w:rFonts w:ascii="Times New Roman" w:hAnsi="Times New Roman"/>
                <w:sz w:val="20"/>
                <w:szCs w:val="20"/>
              </w:rPr>
            </w:pPr>
          </w:p>
        </w:tc>
        <w:tc>
          <w:tcPr>
            <w:tcW w:w="376" w:type="pct"/>
            <w:vMerge/>
          </w:tcPr>
          <w:p w:rsidR="00145210" w:rsidRPr="00DC628A" w:rsidRDefault="00145210" w:rsidP="00575F3A">
            <w:pPr>
              <w:spacing w:line="240" w:lineRule="atLeast"/>
              <w:jc w:val="both"/>
              <w:rPr>
                <w:rFonts w:ascii="Times New Roman" w:hAnsi="Times New Roman"/>
                <w:sz w:val="20"/>
                <w:szCs w:val="20"/>
              </w:rPr>
            </w:pPr>
          </w:p>
        </w:tc>
        <w:tc>
          <w:tcPr>
            <w:tcW w:w="282" w:type="pct"/>
            <w:vMerge/>
          </w:tcPr>
          <w:p w:rsidR="00145210" w:rsidRPr="00DC628A" w:rsidRDefault="00145210" w:rsidP="00575F3A">
            <w:pPr>
              <w:spacing w:line="240" w:lineRule="atLeast"/>
              <w:jc w:val="both"/>
              <w:rPr>
                <w:rFonts w:ascii="Times New Roman" w:hAnsi="Times New Roman"/>
                <w:sz w:val="20"/>
                <w:szCs w:val="20"/>
              </w:rPr>
            </w:pPr>
          </w:p>
        </w:tc>
        <w:tc>
          <w:tcPr>
            <w:tcW w:w="471" w:type="pct"/>
            <w:vMerge/>
          </w:tcPr>
          <w:p w:rsidR="00145210" w:rsidRPr="00DC628A" w:rsidRDefault="00145210" w:rsidP="00575F3A">
            <w:pPr>
              <w:spacing w:line="240" w:lineRule="atLeast"/>
              <w:jc w:val="both"/>
              <w:rPr>
                <w:rFonts w:ascii="Times New Roman" w:hAnsi="Times New Roman"/>
                <w:sz w:val="20"/>
                <w:szCs w:val="20"/>
              </w:rPr>
            </w:pPr>
          </w:p>
        </w:tc>
        <w:tc>
          <w:tcPr>
            <w:tcW w:w="282"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Кол-во</w:t>
            </w:r>
          </w:p>
        </w:tc>
        <w:tc>
          <w:tcPr>
            <w:tcW w:w="235"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w:t>
            </w:r>
          </w:p>
        </w:tc>
        <w:tc>
          <w:tcPr>
            <w:tcW w:w="188"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Кол-во</w:t>
            </w:r>
          </w:p>
        </w:tc>
        <w:tc>
          <w:tcPr>
            <w:tcW w:w="254"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w:t>
            </w:r>
          </w:p>
        </w:tc>
        <w:tc>
          <w:tcPr>
            <w:tcW w:w="411" w:type="pct"/>
            <w:vMerge/>
          </w:tcPr>
          <w:p w:rsidR="00145210" w:rsidRPr="00DC628A" w:rsidRDefault="00145210" w:rsidP="00575F3A">
            <w:pPr>
              <w:spacing w:line="240" w:lineRule="atLeast"/>
              <w:jc w:val="both"/>
              <w:rPr>
                <w:rFonts w:ascii="Times New Roman" w:hAnsi="Times New Roman"/>
                <w:sz w:val="20"/>
                <w:szCs w:val="20"/>
              </w:rPr>
            </w:pPr>
          </w:p>
        </w:tc>
        <w:tc>
          <w:tcPr>
            <w:tcW w:w="379" w:type="pct"/>
            <w:vMerge/>
          </w:tcPr>
          <w:p w:rsidR="00145210" w:rsidRPr="00DC628A" w:rsidRDefault="00145210" w:rsidP="00575F3A">
            <w:pPr>
              <w:spacing w:line="240" w:lineRule="atLeast"/>
              <w:jc w:val="both"/>
              <w:rPr>
                <w:rFonts w:ascii="Times New Roman" w:hAnsi="Times New Roman"/>
                <w:sz w:val="20"/>
                <w:szCs w:val="20"/>
              </w:rPr>
            </w:pPr>
          </w:p>
        </w:tc>
        <w:tc>
          <w:tcPr>
            <w:tcW w:w="431" w:type="pct"/>
            <w:vMerge/>
          </w:tcPr>
          <w:p w:rsidR="00145210" w:rsidRPr="00DC628A" w:rsidRDefault="00145210" w:rsidP="00575F3A">
            <w:pPr>
              <w:spacing w:line="240" w:lineRule="atLeast"/>
              <w:jc w:val="both"/>
              <w:rPr>
                <w:rFonts w:ascii="Times New Roman" w:hAnsi="Times New Roman"/>
                <w:sz w:val="20"/>
                <w:szCs w:val="20"/>
              </w:rPr>
            </w:pPr>
          </w:p>
        </w:tc>
        <w:tc>
          <w:tcPr>
            <w:tcW w:w="204" w:type="pct"/>
            <w:vMerge/>
          </w:tcPr>
          <w:p w:rsidR="00145210" w:rsidRPr="00DC628A" w:rsidRDefault="00145210" w:rsidP="00575F3A">
            <w:pPr>
              <w:spacing w:line="240" w:lineRule="atLeast"/>
              <w:jc w:val="both"/>
              <w:rPr>
                <w:rFonts w:ascii="Times New Roman" w:hAnsi="Times New Roman"/>
                <w:sz w:val="20"/>
                <w:szCs w:val="20"/>
              </w:rPr>
            </w:pPr>
          </w:p>
        </w:tc>
        <w:tc>
          <w:tcPr>
            <w:tcW w:w="292" w:type="pct"/>
            <w:vMerge/>
          </w:tcPr>
          <w:p w:rsidR="00145210" w:rsidRPr="00DC628A" w:rsidRDefault="00145210" w:rsidP="00575F3A">
            <w:pPr>
              <w:spacing w:line="240" w:lineRule="atLeast"/>
              <w:jc w:val="both"/>
              <w:rPr>
                <w:rFonts w:ascii="Times New Roman" w:hAnsi="Times New Roman"/>
                <w:sz w:val="20"/>
                <w:szCs w:val="20"/>
              </w:rPr>
            </w:pPr>
          </w:p>
        </w:tc>
        <w:tc>
          <w:tcPr>
            <w:tcW w:w="193" w:type="pct"/>
            <w:textDirection w:val="btLr"/>
          </w:tcPr>
          <w:p w:rsidR="00145210" w:rsidRPr="00DC628A" w:rsidRDefault="00145210" w:rsidP="00575F3A">
            <w:pPr>
              <w:spacing w:line="240" w:lineRule="atLeast"/>
              <w:ind w:left="113" w:right="113"/>
              <w:jc w:val="both"/>
              <w:rPr>
                <w:rFonts w:ascii="Times New Roman" w:hAnsi="Times New Roman"/>
                <w:sz w:val="20"/>
                <w:szCs w:val="20"/>
              </w:rPr>
            </w:pPr>
            <w:r w:rsidRPr="00DC628A">
              <w:rPr>
                <w:rFonts w:ascii="Times New Roman" w:hAnsi="Times New Roman"/>
                <w:sz w:val="20"/>
                <w:szCs w:val="20"/>
              </w:rPr>
              <w:t>Оставлены на повт. год обучения</w:t>
            </w:r>
          </w:p>
        </w:tc>
        <w:tc>
          <w:tcPr>
            <w:tcW w:w="155" w:type="pct"/>
            <w:textDirection w:val="btLr"/>
          </w:tcPr>
          <w:p w:rsidR="00145210" w:rsidRPr="00DC628A" w:rsidRDefault="00145210" w:rsidP="00575F3A">
            <w:pPr>
              <w:spacing w:line="240" w:lineRule="atLeast"/>
              <w:ind w:left="113" w:right="113"/>
              <w:jc w:val="both"/>
              <w:rPr>
                <w:rFonts w:ascii="Times New Roman" w:hAnsi="Times New Roman"/>
                <w:sz w:val="20"/>
                <w:szCs w:val="20"/>
              </w:rPr>
            </w:pPr>
            <w:r w:rsidRPr="00DC628A">
              <w:rPr>
                <w:rFonts w:ascii="Times New Roman" w:hAnsi="Times New Roman"/>
                <w:sz w:val="20"/>
                <w:szCs w:val="20"/>
              </w:rPr>
              <w:t>Др. формы обучения</w:t>
            </w:r>
          </w:p>
        </w:tc>
        <w:tc>
          <w:tcPr>
            <w:tcW w:w="152" w:type="pct"/>
            <w:textDirection w:val="btLr"/>
          </w:tcPr>
          <w:p w:rsidR="00145210" w:rsidRPr="00DC628A" w:rsidRDefault="00145210" w:rsidP="00575F3A">
            <w:pPr>
              <w:spacing w:line="240" w:lineRule="atLeast"/>
              <w:ind w:left="113" w:right="113"/>
              <w:jc w:val="both"/>
              <w:rPr>
                <w:rFonts w:ascii="Times New Roman" w:hAnsi="Times New Roman"/>
                <w:sz w:val="20"/>
                <w:szCs w:val="20"/>
              </w:rPr>
            </w:pPr>
            <w:r w:rsidRPr="00DC628A">
              <w:rPr>
                <w:rFonts w:ascii="Times New Roman" w:hAnsi="Times New Roman"/>
                <w:sz w:val="20"/>
                <w:szCs w:val="20"/>
              </w:rPr>
              <w:t>отчислены</w:t>
            </w:r>
          </w:p>
        </w:tc>
      </w:tr>
      <w:tr w:rsidR="00145210" w:rsidRPr="00DC628A" w:rsidTr="00932247">
        <w:tc>
          <w:tcPr>
            <w:tcW w:w="285"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1-4 классы</w:t>
            </w:r>
          </w:p>
        </w:tc>
        <w:tc>
          <w:tcPr>
            <w:tcW w:w="410" w:type="pct"/>
            <w:vAlign w:val="center"/>
          </w:tcPr>
          <w:p w:rsidR="00145210" w:rsidRPr="00DC628A" w:rsidRDefault="00145210" w:rsidP="00575F3A">
            <w:pPr>
              <w:spacing w:line="240" w:lineRule="atLeast"/>
              <w:rPr>
                <w:rFonts w:ascii="Times New Roman" w:hAnsi="Times New Roman"/>
                <w:sz w:val="20"/>
                <w:szCs w:val="20"/>
              </w:rPr>
            </w:pPr>
            <w:r w:rsidRPr="00DC628A">
              <w:rPr>
                <w:rFonts w:ascii="Times New Roman" w:hAnsi="Times New Roman"/>
                <w:sz w:val="20"/>
                <w:szCs w:val="20"/>
              </w:rPr>
              <w:t>742</w:t>
            </w:r>
          </w:p>
        </w:tc>
        <w:tc>
          <w:tcPr>
            <w:tcW w:w="376" w:type="pct"/>
            <w:vAlign w:val="center"/>
          </w:tcPr>
          <w:p w:rsidR="00145210" w:rsidRPr="00DC628A" w:rsidRDefault="00145210" w:rsidP="00575F3A">
            <w:pPr>
              <w:spacing w:line="240" w:lineRule="atLeast"/>
              <w:rPr>
                <w:rFonts w:ascii="Times New Roman" w:hAnsi="Times New Roman"/>
                <w:sz w:val="20"/>
                <w:szCs w:val="20"/>
              </w:rPr>
            </w:pPr>
            <w:r w:rsidRPr="00DC628A">
              <w:rPr>
                <w:rFonts w:ascii="Times New Roman" w:hAnsi="Times New Roman"/>
                <w:sz w:val="20"/>
                <w:szCs w:val="20"/>
              </w:rPr>
              <w:t>19</w:t>
            </w:r>
          </w:p>
        </w:tc>
        <w:tc>
          <w:tcPr>
            <w:tcW w:w="282" w:type="pct"/>
            <w:vAlign w:val="center"/>
          </w:tcPr>
          <w:p w:rsidR="00145210" w:rsidRPr="00DC628A" w:rsidRDefault="00145210" w:rsidP="00575F3A">
            <w:pPr>
              <w:spacing w:line="240" w:lineRule="atLeast"/>
              <w:rPr>
                <w:rFonts w:ascii="Times New Roman" w:hAnsi="Times New Roman"/>
                <w:sz w:val="20"/>
                <w:szCs w:val="20"/>
              </w:rPr>
            </w:pPr>
            <w:r w:rsidRPr="00DC628A">
              <w:rPr>
                <w:rFonts w:ascii="Times New Roman" w:hAnsi="Times New Roman"/>
                <w:sz w:val="20"/>
                <w:szCs w:val="20"/>
              </w:rPr>
              <w:t>19</w:t>
            </w:r>
          </w:p>
        </w:tc>
        <w:tc>
          <w:tcPr>
            <w:tcW w:w="471" w:type="pct"/>
            <w:vAlign w:val="center"/>
          </w:tcPr>
          <w:p w:rsidR="00145210" w:rsidRPr="00DC628A" w:rsidRDefault="00145210" w:rsidP="00575F3A">
            <w:pPr>
              <w:spacing w:line="240" w:lineRule="atLeast"/>
              <w:rPr>
                <w:rFonts w:ascii="Times New Roman" w:hAnsi="Times New Roman"/>
                <w:sz w:val="20"/>
                <w:szCs w:val="20"/>
              </w:rPr>
            </w:pPr>
            <w:r w:rsidRPr="00DC628A">
              <w:rPr>
                <w:rFonts w:ascii="Times New Roman" w:hAnsi="Times New Roman"/>
                <w:sz w:val="20"/>
                <w:szCs w:val="20"/>
              </w:rPr>
              <w:t>742</w:t>
            </w:r>
          </w:p>
        </w:tc>
        <w:tc>
          <w:tcPr>
            <w:tcW w:w="282"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546</w:t>
            </w:r>
          </w:p>
        </w:tc>
        <w:tc>
          <w:tcPr>
            <w:tcW w:w="235"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99,6</w:t>
            </w:r>
          </w:p>
        </w:tc>
        <w:tc>
          <w:tcPr>
            <w:tcW w:w="188"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373</w:t>
            </w:r>
          </w:p>
        </w:tc>
        <w:tc>
          <w:tcPr>
            <w:tcW w:w="254"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68,1</w:t>
            </w:r>
          </w:p>
        </w:tc>
        <w:tc>
          <w:tcPr>
            <w:tcW w:w="411"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2/0,3%</w:t>
            </w:r>
          </w:p>
        </w:tc>
        <w:tc>
          <w:tcPr>
            <w:tcW w:w="379"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w:t>
            </w:r>
          </w:p>
        </w:tc>
        <w:tc>
          <w:tcPr>
            <w:tcW w:w="431"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w:t>
            </w:r>
          </w:p>
        </w:tc>
        <w:tc>
          <w:tcPr>
            <w:tcW w:w="204" w:type="pct"/>
          </w:tcPr>
          <w:p w:rsidR="00145210" w:rsidRPr="00DC628A" w:rsidRDefault="00145210" w:rsidP="00575F3A">
            <w:pPr>
              <w:spacing w:line="240" w:lineRule="atLeast"/>
              <w:jc w:val="both"/>
              <w:rPr>
                <w:rFonts w:ascii="Times New Roman" w:hAnsi="Times New Roman"/>
                <w:sz w:val="20"/>
                <w:szCs w:val="20"/>
              </w:rPr>
            </w:pPr>
          </w:p>
        </w:tc>
        <w:tc>
          <w:tcPr>
            <w:tcW w:w="29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95/17,1%</w:t>
            </w:r>
          </w:p>
        </w:tc>
        <w:tc>
          <w:tcPr>
            <w:tcW w:w="193" w:type="pct"/>
          </w:tcPr>
          <w:p w:rsidR="00145210" w:rsidRPr="00DC628A" w:rsidRDefault="00145210" w:rsidP="00575F3A">
            <w:pPr>
              <w:spacing w:line="240" w:lineRule="atLeast"/>
              <w:jc w:val="both"/>
              <w:rPr>
                <w:rFonts w:ascii="Times New Roman" w:hAnsi="Times New Roman"/>
                <w:sz w:val="20"/>
                <w:szCs w:val="20"/>
              </w:rPr>
            </w:pPr>
          </w:p>
        </w:tc>
        <w:tc>
          <w:tcPr>
            <w:tcW w:w="155" w:type="pct"/>
          </w:tcPr>
          <w:p w:rsidR="00145210" w:rsidRPr="00DC628A" w:rsidRDefault="00145210" w:rsidP="00575F3A">
            <w:pPr>
              <w:spacing w:line="240" w:lineRule="atLeast"/>
              <w:jc w:val="both"/>
              <w:rPr>
                <w:rFonts w:ascii="Times New Roman" w:hAnsi="Times New Roman"/>
                <w:sz w:val="20"/>
                <w:szCs w:val="20"/>
              </w:rPr>
            </w:pPr>
          </w:p>
        </w:tc>
        <w:tc>
          <w:tcPr>
            <w:tcW w:w="152" w:type="pct"/>
          </w:tcPr>
          <w:p w:rsidR="00145210" w:rsidRPr="00DC628A" w:rsidRDefault="00145210" w:rsidP="00575F3A">
            <w:pPr>
              <w:spacing w:line="240" w:lineRule="atLeast"/>
              <w:jc w:val="both"/>
              <w:rPr>
                <w:rFonts w:ascii="Times New Roman" w:hAnsi="Times New Roman"/>
                <w:sz w:val="20"/>
                <w:szCs w:val="20"/>
              </w:rPr>
            </w:pPr>
          </w:p>
        </w:tc>
      </w:tr>
      <w:tr w:rsidR="00145210" w:rsidRPr="00DC628A" w:rsidTr="00932247">
        <w:tc>
          <w:tcPr>
            <w:tcW w:w="285"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5 – 9 классы</w:t>
            </w:r>
          </w:p>
        </w:tc>
        <w:tc>
          <w:tcPr>
            <w:tcW w:w="410" w:type="pct"/>
            <w:vAlign w:val="center"/>
          </w:tcPr>
          <w:p w:rsidR="00145210" w:rsidRPr="00DC628A" w:rsidRDefault="00145210" w:rsidP="00575F3A">
            <w:pPr>
              <w:spacing w:line="240" w:lineRule="atLeast"/>
              <w:rPr>
                <w:rFonts w:ascii="Times New Roman" w:hAnsi="Times New Roman"/>
                <w:sz w:val="20"/>
                <w:szCs w:val="20"/>
              </w:rPr>
            </w:pPr>
            <w:r w:rsidRPr="00DC628A">
              <w:rPr>
                <w:rFonts w:ascii="Times New Roman" w:hAnsi="Times New Roman"/>
                <w:sz w:val="20"/>
                <w:szCs w:val="20"/>
              </w:rPr>
              <w:t>792</w:t>
            </w:r>
          </w:p>
        </w:tc>
        <w:tc>
          <w:tcPr>
            <w:tcW w:w="376" w:type="pct"/>
            <w:vAlign w:val="center"/>
          </w:tcPr>
          <w:p w:rsidR="00145210" w:rsidRPr="00DC628A" w:rsidRDefault="00145210" w:rsidP="00575F3A">
            <w:pPr>
              <w:spacing w:line="240" w:lineRule="atLeast"/>
              <w:rPr>
                <w:rFonts w:ascii="Times New Roman" w:hAnsi="Times New Roman"/>
                <w:sz w:val="20"/>
                <w:szCs w:val="20"/>
              </w:rPr>
            </w:pPr>
            <w:r w:rsidRPr="00DC628A">
              <w:rPr>
                <w:rFonts w:ascii="Times New Roman" w:hAnsi="Times New Roman"/>
                <w:sz w:val="20"/>
                <w:szCs w:val="20"/>
              </w:rPr>
              <w:t>16</w:t>
            </w:r>
          </w:p>
        </w:tc>
        <w:tc>
          <w:tcPr>
            <w:tcW w:w="282" w:type="pct"/>
            <w:vAlign w:val="center"/>
          </w:tcPr>
          <w:p w:rsidR="00145210" w:rsidRPr="00DC628A" w:rsidRDefault="00145210" w:rsidP="00575F3A">
            <w:pPr>
              <w:spacing w:line="240" w:lineRule="atLeast"/>
              <w:rPr>
                <w:rFonts w:ascii="Times New Roman" w:hAnsi="Times New Roman"/>
                <w:sz w:val="20"/>
                <w:szCs w:val="20"/>
              </w:rPr>
            </w:pPr>
            <w:r w:rsidRPr="00DC628A">
              <w:rPr>
                <w:rFonts w:ascii="Times New Roman" w:hAnsi="Times New Roman"/>
                <w:sz w:val="20"/>
                <w:szCs w:val="20"/>
              </w:rPr>
              <w:t>28</w:t>
            </w:r>
          </w:p>
        </w:tc>
        <w:tc>
          <w:tcPr>
            <w:tcW w:w="471" w:type="pct"/>
            <w:vAlign w:val="center"/>
          </w:tcPr>
          <w:p w:rsidR="00145210" w:rsidRPr="00DC628A" w:rsidRDefault="00145210" w:rsidP="00575F3A">
            <w:pPr>
              <w:spacing w:line="240" w:lineRule="atLeast"/>
              <w:rPr>
                <w:rFonts w:ascii="Times New Roman" w:hAnsi="Times New Roman"/>
                <w:sz w:val="20"/>
                <w:szCs w:val="20"/>
              </w:rPr>
            </w:pPr>
            <w:r w:rsidRPr="00DC628A">
              <w:rPr>
                <w:rFonts w:ascii="Times New Roman" w:hAnsi="Times New Roman"/>
                <w:sz w:val="20"/>
                <w:szCs w:val="20"/>
              </w:rPr>
              <w:t>782</w:t>
            </w:r>
          </w:p>
        </w:tc>
        <w:tc>
          <w:tcPr>
            <w:tcW w:w="28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746</w:t>
            </w:r>
          </w:p>
        </w:tc>
        <w:tc>
          <w:tcPr>
            <w:tcW w:w="235"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95,4</w:t>
            </w:r>
          </w:p>
        </w:tc>
        <w:tc>
          <w:tcPr>
            <w:tcW w:w="188"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302</w:t>
            </w:r>
          </w:p>
        </w:tc>
        <w:tc>
          <w:tcPr>
            <w:tcW w:w="254"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38,6</w:t>
            </w:r>
          </w:p>
        </w:tc>
        <w:tc>
          <w:tcPr>
            <w:tcW w:w="411" w:type="pct"/>
          </w:tcPr>
          <w:p w:rsidR="00145210" w:rsidRPr="00E70E70" w:rsidRDefault="00145210" w:rsidP="00575F3A">
            <w:pPr>
              <w:spacing w:line="240" w:lineRule="atLeast"/>
              <w:jc w:val="both"/>
              <w:rPr>
                <w:rFonts w:eastAsia="Times New Roman" w:cs="Calibri"/>
                <w:color w:val="000000"/>
                <w:sz w:val="20"/>
                <w:szCs w:val="20"/>
                <w:lang w:eastAsia="ru-RU"/>
              </w:rPr>
            </w:pPr>
            <w:r>
              <w:rPr>
                <w:rFonts w:eastAsia="Times New Roman" w:cs="Calibri"/>
                <w:color w:val="000000"/>
                <w:sz w:val="20"/>
                <w:szCs w:val="20"/>
                <w:lang w:eastAsia="ru-RU"/>
              </w:rPr>
              <w:t>36/4,6%</w:t>
            </w:r>
          </w:p>
        </w:tc>
        <w:tc>
          <w:tcPr>
            <w:tcW w:w="379" w:type="pct"/>
          </w:tcPr>
          <w:p w:rsidR="00145210" w:rsidRPr="00DC628A" w:rsidRDefault="00145210" w:rsidP="00575F3A">
            <w:pPr>
              <w:spacing w:line="240" w:lineRule="atLeast"/>
              <w:jc w:val="both"/>
              <w:rPr>
                <w:rFonts w:ascii="Times New Roman" w:hAnsi="Times New Roman"/>
                <w:sz w:val="20"/>
                <w:szCs w:val="20"/>
              </w:rPr>
            </w:pPr>
          </w:p>
        </w:tc>
        <w:tc>
          <w:tcPr>
            <w:tcW w:w="431" w:type="pct"/>
          </w:tcPr>
          <w:p w:rsidR="00145210" w:rsidRPr="00DC628A" w:rsidRDefault="00145210" w:rsidP="00575F3A">
            <w:pPr>
              <w:spacing w:line="240" w:lineRule="atLeast"/>
              <w:jc w:val="both"/>
              <w:rPr>
                <w:rFonts w:ascii="Times New Roman" w:hAnsi="Times New Roman"/>
                <w:sz w:val="20"/>
                <w:szCs w:val="20"/>
              </w:rPr>
            </w:pPr>
          </w:p>
        </w:tc>
        <w:tc>
          <w:tcPr>
            <w:tcW w:w="204" w:type="pct"/>
          </w:tcPr>
          <w:p w:rsidR="00145210" w:rsidRPr="00DC628A" w:rsidRDefault="00145210" w:rsidP="00575F3A">
            <w:pPr>
              <w:spacing w:line="240" w:lineRule="atLeast"/>
              <w:jc w:val="both"/>
              <w:rPr>
                <w:rFonts w:ascii="Times New Roman" w:hAnsi="Times New Roman"/>
                <w:sz w:val="20"/>
                <w:szCs w:val="20"/>
              </w:rPr>
            </w:pPr>
          </w:p>
        </w:tc>
        <w:tc>
          <w:tcPr>
            <w:tcW w:w="29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19/ 2,4%</w:t>
            </w:r>
          </w:p>
        </w:tc>
        <w:tc>
          <w:tcPr>
            <w:tcW w:w="193" w:type="pct"/>
          </w:tcPr>
          <w:p w:rsidR="00145210" w:rsidRPr="00DC628A" w:rsidRDefault="00145210" w:rsidP="00575F3A">
            <w:pPr>
              <w:spacing w:line="240" w:lineRule="atLeast"/>
              <w:jc w:val="both"/>
              <w:rPr>
                <w:rFonts w:ascii="Times New Roman" w:hAnsi="Times New Roman"/>
                <w:sz w:val="20"/>
                <w:szCs w:val="20"/>
              </w:rPr>
            </w:pPr>
          </w:p>
        </w:tc>
        <w:tc>
          <w:tcPr>
            <w:tcW w:w="155" w:type="pct"/>
          </w:tcPr>
          <w:p w:rsidR="00145210" w:rsidRPr="00DC628A" w:rsidRDefault="00145210" w:rsidP="00575F3A">
            <w:pPr>
              <w:spacing w:line="240" w:lineRule="atLeast"/>
              <w:jc w:val="both"/>
              <w:rPr>
                <w:rFonts w:ascii="Times New Roman" w:hAnsi="Times New Roman"/>
                <w:sz w:val="20"/>
                <w:szCs w:val="20"/>
              </w:rPr>
            </w:pPr>
          </w:p>
        </w:tc>
        <w:tc>
          <w:tcPr>
            <w:tcW w:w="152" w:type="pct"/>
          </w:tcPr>
          <w:p w:rsidR="00145210" w:rsidRPr="00DC628A" w:rsidRDefault="00145210" w:rsidP="00575F3A">
            <w:pPr>
              <w:spacing w:line="240" w:lineRule="atLeast"/>
              <w:jc w:val="both"/>
              <w:rPr>
                <w:rFonts w:ascii="Times New Roman" w:hAnsi="Times New Roman"/>
                <w:sz w:val="20"/>
                <w:szCs w:val="20"/>
              </w:rPr>
            </w:pPr>
          </w:p>
        </w:tc>
      </w:tr>
      <w:tr w:rsidR="00145210" w:rsidRPr="00DC628A" w:rsidTr="00932247">
        <w:tc>
          <w:tcPr>
            <w:tcW w:w="285"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В т.ч. 9 классы</w:t>
            </w:r>
          </w:p>
        </w:tc>
        <w:tc>
          <w:tcPr>
            <w:tcW w:w="410"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142</w:t>
            </w:r>
          </w:p>
        </w:tc>
        <w:tc>
          <w:tcPr>
            <w:tcW w:w="376"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0</w:t>
            </w:r>
          </w:p>
        </w:tc>
        <w:tc>
          <w:tcPr>
            <w:tcW w:w="282"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2</w:t>
            </w:r>
          </w:p>
        </w:tc>
        <w:tc>
          <w:tcPr>
            <w:tcW w:w="471"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141</w:t>
            </w:r>
          </w:p>
        </w:tc>
        <w:tc>
          <w:tcPr>
            <w:tcW w:w="28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141</w:t>
            </w:r>
          </w:p>
        </w:tc>
        <w:tc>
          <w:tcPr>
            <w:tcW w:w="235"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100</w:t>
            </w:r>
          </w:p>
        </w:tc>
        <w:tc>
          <w:tcPr>
            <w:tcW w:w="188"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66</w:t>
            </w:r>
          </w:p>
        </w:tc>
        <w:tc>
          <w:tcPr>
            <w:tcW w:w="254"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46,8</w:t>
            </w:r>
          </w:p>
        </w:tc>
        <w:tc>
          <w:tcPr>
            <w:tcW w:w="411"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379"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431"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141</w:t>
            </w:r>
          </w:p>
        </w:tc>
        <w:tc>
          <w:tcPr>
            <w:tcW w:w="204"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141</w:t>
            </w:r>
          </w:p>
        </w:tc>
        <w:tc>
          <w:tcPr>
            <w:tcW w:w="292" w:type="pct"/>
          </w:tcPr>
          <w:p w:rsidR="00145210" w:rsidRDefault="00145210" w:rsidP="00575F3A">
            <w:pPr>
              <w:spacing w:line="240" w:lineRule="atLeast"/>
              <w:jc w:val="both"/>
              <w:rPr>
                <w:rFonts w:ascii="Times New Roman" w:hAnsi="Times New Roman"/>
                <w:sz w:val="20"/>
                <w:szCs w:val="20"/>
              </w:rPr>
            </w:pPr>
            <w:r>
              <w:rPr>
                <w:rFonts w:ascii="Times New Roman" w:hAnsi="Times New Roman"/>
                <w:sz w:val="20"/>
                <w:szCs w:val="20"/>
              </w:rPr>
              <w:t>5/</w:t>
            </w:r>
          </w:p>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3,5%</w:t>
            </w:r>
          </w:p>
        </w:tc>
        <w:tc>
          <w:tcPr>
            <w:tcW w:w="193"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155"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15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r>
      <w:tr w:rsidR="00145210" w:rsidRPr="00DC628A" w:rsidTr="00932247">
        <w:tc>
          <w:tcPr>
            <w:tcW w:w="285"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10 – 11 классы</w:t>
            </w:r>
          </w:p>
        </w:tc>
        <w:tc>
          <w:tcPr>
            <w:tcW w:w="410"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113</w:t>
            </w:r>
          </w:p>
        </w:tc>
        <w:tc>
          <w:tcPr>
            <w:tcW w:w="376"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2</w:t>
            </w:r>
          </w:p>
        </w:tc>
        <w:tc>
          <w:tcPr>
            <w:tcW w:w="282"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5</w:t>
            </w:r>
          </w:p>
        </w:tc>
        <w:tc>
          <w:tcPr>
            <w:tcW w:w="471"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110</w:t>
            </w:r>
          </w:p>
        </w:tc>
        <w:tc>
          <w:tcPr>
            <w:tcW w:w="28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110</w:t>
            </w:r>
          </w:p>
        </w:tc>
        <w:tc>
          <w:tcPr>
            <w:tcW w:w="235"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100</w:t>
            </w:r>
          </w:p>
        </w:tc>
        <w:tc>
          <w:tcPr>
            <w:tcW w:w="188"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51</w:t>
            </w:r>
          </w:p>
        </w:tc>
        <w:tc>
          <w:tcPr>
            <w:tcW w:w="254"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46,3</w:t>
            </w:r>
          </w:p>
        </w:tc>
        <w:tc>
          <w:tcPr>
            <w:tcW w:w="411"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379"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431"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204"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29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3/2,7%</w:t>
            </w:r>
          </w:p>
        </w:tc>
        <w:tc>
          <w:tcPr>
            <w:tcW w:w="193"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155"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152" w:type="pct"/>
          </w:tcPr>
          <w:p w:rsidR="00145210" w:rsidRPr="00DC628A" w:rsidRDefault="00145210" w:rsidP="00575F3A">
            <w:pPr>
              <w:spacing w:line="240" w:lineRule="atLeast"/>
              <w:jc w:val="both"/>
              <w:rPr>
                <w:rFonts w:ascii="Times New Roman" w:hAnsi="Times New Roman"/>
                <w:sz w:val="20"/>
                <w:szCs w:val="20"/>
              </w:rPr>
            </w:pPr>
          </w:p>
        </w:tc>
      </w:tr>
      <w:tr w:rsidR="00145210" w:rsidRPr="00DC628A" w:rsidTr="00932247">
        <w:tc>
          <w:tcPr>
            <w:tcW w:w="285"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В т.ч. 11 классы</w:t>
            </w:r>
          </w:p>
        </w:tc>
        <w:tc>
          <w:tcPr>
            <w:tcW w:w="410"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57</w:t>
            </w:r>
          </w:p>
        </w:tc>
        <w:tc>
          <w:tcPr>
            <w:tcW w:w="376"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0</w:t>
            </w:r>
          </w:p>
        </w:tc>
        <w:tc>
          <w:tcPr>
            <w:tcW w:w="282"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2</w:t>
            </w:r>
          </w:p>
        </w:tc>
        <w:tc>
          <w:tcPr>
            <w:tcW w:w="471"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55</w:t>
            </w:r>
          </w:p>
        </w:tc>
        <w:tc>
          <w:tcPr>
            <w:tcW w:w="28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55</w:t>
            </w:r>
          </w:p>
        </w:tc>
        <w:tc>
          <w:tcPr>
            <w:tcW w:w="235"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100</w:t>
            </w:r>
          </w:p>
        </w:tc>
        <w:tc>
          <w:tcPr>
            <w:tcW w:w="188"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25</w:t>
            </w:r>
          </w:p>
        </w:tc>
        <w:tc>
          <w:tcPr>
            <w:tcW w:w="254"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45,5</w:t>
            </w:r>
          </w:p>
        </w:tc>
        <w:tc>
          <w:tcPr>
            <w:tcW w:w="411"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379"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431"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55</w:t>
            </w:r>
          </w:p>
        </w:tc>
        <w:tc>
          <w:tcPr>
            <w:tcW w:w="204"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55</w:t>
            </w:r>
          </w:p>
        </w:tc>
        <w:tc>
          <w:tcPr>
            <w:tcW w:w="29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3/ 5,5%</w:t>
            </w:r>
          </w:p>
        </w:tc>
        <w:tc>
          <w:tcPr>
            <w:tcW w:w="193"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155"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c>
          <w:tcPr>
            <w:tcW w:w="15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w:t>
            </w:r>
          </w:p>
        </w:tc>
      </w:tr>
      <w:tr w:rsidR="00145210" w:rsidRPr="00DC628A" w:rsidTr="00932247">
        <w:tc>
          <w:tcPr>
            <w:tcW w:w="285" w:type="pct"/>
          </w:tcPr>
          <w:p w:rsidR="00145210" w:rsidRPr="00DC628A" w:rsidRDefault="00145210" w:rsidP="00575F3A">
            <w:pPr>
              <w:spacing w:line="240" w:lineRule="atLeast"/>
              <w:jc w:val="both"/>
              <w:rPr>
                <w:rFonts w:ascii="Times New Roman" w:hAnsi="Times New Roman"/>
                <w:sz w:val="20"/>
                <w:szCs w:val="20"/>
              </w:rPr>
            </w:pPr>
            <w:r w:rsidRPr="00DC628A">
              <w:rPr>
                <w:rFonts w:ascii="Times New Roman" w:hAnsi="Times New Roman"/>
                <w:sz w:val="20"/>
                <w:szCs w:val="20"/>
              </w:rPr>
              <w:t>ВСЕГО</w:t>
            </w:r>
          </w:p>
        </w:tc>
        <w:tc>
          <w:tcPr>
            <w:tcW w:w="410"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1647</w:t>
            </w:r>
          </w:p>
        </w:tc>
        <w:tc>
          <w:tcPr>
            <w:tcW w:w="376"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37</w:t>
            </w:r>
          </w:p>
        </w:tc>
        <w:tc>
          <w:tcPr>
            <w:tcW w:w="282"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52</w:t>
            </w:r>
          </w:p>
        </w:tc>
        <w:tc>
          <w:tcPr>
            <w:tcW w:w="471" w:type="pct"/>
            <w:vAlign w:val="center"/>
          </w:tcPr>
          <w:p w:rsidR="00145210" w:rsidRPr="00DC628A" w:rsidRDefault="00145210" w:rsidP="00575F3A">
            <w:pPr>
              <w:spacing w:line="240" w:lineRule="atLeast"/>
              <w:ind w:firstLineChars="100" w:firstLine="200"/>
              <w:rPr>
                <w:rFonts w:ascii="Times New Roman" w:eastAsia="Times New Roman" w:hAnsi="Times New Roman"/>
                <w:color w:val="000000"/>
                <w:sz w:val="20"/>
                <w:szCs w:val="20"/>
                <w:lang w:eastAsia="ru-RU"/>
              </w:rPr>
            </w:pPr>
            <w:r w:rsidRPr="00DC628A">
              <w:rPr>
                <w:rFonts w:ascii="Times New Roman" w:eastAsia="Times New Roman" w:hAnsi="Times New Roman"/>
                <w:color w:val="000000"/>
                <w:sz w:val="20"/>
                <w:szCs w:val="20"/>
                <w:lang w:eastAsia="ru-RU"/>
              </w:rPr>
              <w:t>1634</w:t>
            </w:r>
          </w:p>
        </w:tc>
        <w:tc>
          <w:tcPr>
            <w:tcW w:w="28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1402</w:t>
            </w:r>
          </w:p>
        </w:tc>
        <w:tc>
          <w:tcPr>
            <w:tcW w:w="235"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97,4</w:t>
            </w:r>
          </w:p>
        </w:tc>
        <w:tc>
          <w:tcPr>
            <w:tcW w:w="188"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726</w:t>
            </w:r>
          </w:p>
        </w:tc>
        <w:tc>
          <w:tcPr>
            <w:tcW w:w="254"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50,4</w:t>
            </w:r>
          </w:p>
        </w:tc>
        <w:tc>
          <w:tcPr>
            <w:tcW w:w="411" w:type="pct"/>
          </w:tcPr>
          <w:p w:rsidR="00145210" w:rsidRPr="00DC628A" w:rsidRDefault="00145210" w:rsidP="00575F3A">
            <w:pPr>
              <w:spacing w:line="240" w:lineRule="atLeast"/>
              <w:jc w:val="both"/>
              <w:rPr>
                <w:rFonts w:ascii="Times New Roman" w:hAnsi="Times New Roman"/>
                <w:sz w:val="20"/>
                <w:szCs w:val="20"/>
              </w:rPr>
            </w:pPr>
          </w:p>
        </w:tc>
        <w:tc>
          <w:tcPr>
            <w:tcW w:w="379" w:type="pct"/>
          </w:tcPr>
          <w:p w:rsidR="00145210" w:rsidRPr="00DC628A" w:rsidRDefault="00145210" w:rsidP="00575F3A">
            <w:pPr>
              <w:spacing w:line="240" w:lineRule="atLeast"/>
              <w:jc w:val="both"/>
              <w:rPr>
                <w:rFonts w:ascii="Times New Roman" w:hAnsi="Times New Roman"/>
                <w:sz w:val="20"/>
                <w:szCs w:val="20"/>
              </w:rPr>
            </w:pPr>
          </w:p>
        </w:tc>
        <w:tc>
          <w:tcPr>
            <w:tcW w:w="431"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196</w:t>
            </w:r>
          </w:p>
        </w:tc>
        <w:tc>
          <w:tcPr>
            <w:tcW w:w="204"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196</w:t>
            </w:r>
          </w:p>
        </w:tc>
        <w:tc>
          <w:tcPr>
            <w:tcW w:w="292" w:type="pct"/>
          </w:tcPr>
          <w:p w:rsidR="00145210" w:rsidRPr="00DC628A" w:rsidRDefault="00145210" w:rsidP="00575F3A">
            <w:pPr>
              <w:spacing w:line="240" w:lineRule="atLeast"/>
              <w:jc w:val="both"/>
              <w:rPr>
                <w:rFonts w:ascii="Times New Roman" w:hAnsi="Times New Roman"/>
                <w:sz w:val="20"/>
                <w:szCs w:val="20"/>
              </w:rPr>
            </w:pPr>
            <w:r>
              <w:rPr>
                <w:rFonts w:ascii="Times New Roman" w:hAnsi="Times New Roman"/>
                <w:sz w:val="20"/>
                <w:szCs w:val="20"/>
              </w:rPr>
              <w:t>117/8%</w:t>
            </w:r>
          </w:p>
        </w:tc>
        <w:tc>
          <w:tcPr>
            <w:tcW w:w="193" w:type="pct"/>
          </w:tcPr>
          <w:p w:rsidR="00145210" w:rsidRPr="00DC628A" w:rsidRDefault="00145210" w:rsidP="00575F3A">
            <w:pPr>
              <w:spacing w:line="240" w:lineRule="atLeast"/>
              <w:jc w:val="both"/>
              <w:rPr>
                <w:rFonts w:ascii="Times New Roman" w:hAnsi="Times New Roman"/>
                <w:sz w:val="20"/>
                <w:szCs w:val="20"/>
              </w:rPr>
            </w:pPr>
          </w:p>
        </w:tc>
        <w:tc>
          <w:tcPr>
            <w:tcW w:w="155" w:type="pct"/>
          </w:tcPr>
          <w:p w:rsidR="00145210" w:rsidRPr="00DC628A" w:rsidRDefault="00145210" w:rsidP="00575F3A">
            <w:pPr>
              <w:spacing w:line="240" w:lineRule="atLeast"/>
              <w:jc w:val="both"/>
              <w:rPr>
                <w:rFonts w:ascii="Times New Roman" w:hAnsi="Times New Roman"/>
                <w:sz w:val="20"/>
                <w:szCs w:val="20"/>
              </w:rPr>
            </w:pPr>
          </w:p>
        </w:tc>
        <w:tc>
          <w:tcPr>
            <w:tcW w:w="152" w:type="pct"/>
          </w:tcPr>
          <w:p w:rsidR="00145210" w:rsidRPr="00DC628A" w:rsidRDefault="00145210" w:rsidP="00575F3A">
            <w:pPr>
              <w:spacing w:line="240" w:lineRule="atLeast"/>
              <w:jc w:val="both"/>
              <w:rPr>
                <w:rFonts w:ascii="Times New Roman" w:hAnsi="Times New Roman"/>
                <w:sz w:val="20"/>
                <w:szCs w:val="20"/>
              </w:rPr>
            </w:pPr>
          </w:p>
        </w:tc>
      </w:tr>
    </w:tbl>
    <w:p w:rsidR="00145210" w:rsidRDefault="00145210" w:rsidP="00E973F2">
      <w:pPr>
        <w:pStyle w:val="Default"/>
        <w:spacing w:line="240" w:lineRule="atLeast"/>
        <w:rPr>
          <w:b/>
          <w:i/>
        </w:rPr>
      </w:pPr>
    </w:p>
    <w:p w:rsidR="007A169E" w:rsidRDefault="00C377B6" w:rsidP="00C377B6">
      <w:pPr>
        <w:pStyle w:val="Default"/>
        <w:spacing w:line="240" w:lineRule="atLeast"/>
        <w:jc w:val="center"/>
        <w:rPr>
          <w:b/>
          <w:i/>
        </w:rPr>
      </w:pPr>
      <w:r>
        <w:rPr>
          <w:b/>
          <w:i/>
        </w:rPr>
        <w:t xml:space="preserve">Результативность </w:t>
      </w:r>
      <w:proofErr w:type="gramStart"/>
      <w:r>
        <w:rPr>
          <w:b/>
          <w:i/>
        </w:rPr>
        <w:t>обучения по классам</w:t>
      </w:r>
      <w:proofErr w:type="gramEnd"/>
    </w:p>
    <w:p w:rsidR="007A169E" w:rsidRDefault="007A169E" w:rsidP="00E973F2">
      <w:pPr>
        <w:pStyle w:val="Default"/>
        <w:spacing w:line="240" w:lineRule="atLeast"/>
        <w:rPr>
          <w:b/>
          <w:i/>
        </w:rPr>
      </w:pPr>
      <w:r>
        <w:rPr>
          <w:b/>
          <w:i/>
        </w:rPr>
        <w:t>Начальная школа</w:t>
      </w:r>
    </w:p>
    <w:p w:rsidR="007A169E" w:rsidRDefault="007A169E" w:rsidP="00E973F2">
      <w:pPr>
        <w:pStyle w:val="Default"/>
        <w:spacing w:line="240" w:lineRule="atLeast"/>
        <w:rPr>
          <w:b/>
          <w:i/>
        </w:rPr>
      </w:pPr>
    </w:p>
    <w:tbl>
      <w:tblPr>
        <w:tblW w:w="5000" w:type="pct"/>
        <w:shd w:val="clear" w:color="auto" w:fill="FFFFFF"/>
        <w:tblCellMar>
          <w:left w:w="0" w:type="dxa"/>
          <w:right w:w="0" w:type="dxa"/>
        </w:tblCellMar>
        <w:tblLook w:val="04A0"/>
      </w:tblPr>
      <w:tblGrid>
        <w:gridCol w:w="1889"/>
        <w:gridCol w:w="722"/>
        <w:gridCol w:w="722"/>
        <w:gridCol w:w="886"/>
        <w:gridCol w:w="2185"/>
        <w:gridCol w:w="722"/>
        <w:gridCol w:w="886"/>
        <w:gridCol w:w="722"/>
        <w:gridCol w:w="886"/>
        <w:gridCol w:w="722"/>
        <w:gridCol w:w="743"/>
        <w:gridCol w:w="1251"/>
        <w:gridCol w:w="743"/>
        <w:gridCol w:w="895"/>
        <w:gridCol w:w="889"/>
      </w:tblGrid>
      <w:tr w:rsidR="007A169E" w:rsidRPr="009C65B2" w:rsidTr="007A169E">
        <w:trPr>
          <w:tblHeader/>
        </w:trPr>
        <w:tc>
          <w:tcPr>
            <w:tcW w:w="635" w:type="pct"/>
            <w:vMerge w:val="restar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Класс</w:t>
            </w:r>
          </w:p>
        </w:tc>
        <w:tc>
          <w:tcPr>
            <w:tcW w:w="3513" w:type="pct"/>
            <w:gridSpan w:val="11"/>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Ученики</w:t>
            </w:r>
          </w:p>
        </w:tc>
        <w:tc>
          <w:tcPr>
            <w:tcW w:w="250" w:type="pct"/>
            <w:vMerge w:val="restar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Ср. балл</w:t>
            </w:r>
          </w:p>
        </w:tc>
        <w:tc>
          <w:tcPr>
            <w:tcW w:w="301" w:type="pct"/>
            <w:vMerge w:val="restar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Общий % кач. зн.</w:t>
            </w:r>
          </w:p>
        </w:tc>
        <w:tc>
          <w:tcPr>
            <w:tcW w:w="301" w:type="pct"/>
            <w:vMerge w:val="restar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Общий СОУ</w:t>
            </w:r>
            <w:proofErr w:type="gramStart"/>
            <w:r w:rsidRPr="009C65B2">
              <w:rPr>
                <w:rFonts w:ascii="Times New Roman" w:hAnsi="Times New Roman" w:cs="Times New Roman"/>
                <w:sz w:val="20"/>
                <w:szCs w:val="20"/>
              </w:rPr>
              <w:t xml:space="preserve"> (%)</w:t>
            </w:r>
            <w:proofErr w:type="gramEnd"/>
          </w:p>
        </w:tc>
      </w:tr>
      <w:tr w:rsidR="007A169E" w:rsidRPr="009C65B2" w:rsidTr="007A169E">
        <w:trPr>
          <w:tblHeader/>
        </w:trPr>
        <w:tc>
          <w:tcPr>
            <w:tcW w:w="635"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A169E" w:rsidRPr="009C65B2" w:rsidRDefault="007A169E" w:rsidP="00575F3A">
            <w:pPr>
              <w:rPr>
                <w:rFonts w:ascii="Times New Roman" w:hAnsi="Times New Roman" w:cs="Times New Roman"/>
                <w:sz w:val="20"/>
                <w:szCs w:val="20"/>
              </w:rPr>
            </w:pPr>
          </w:p>
        </w:tc>
        <w:tc>
          <w:tcPr>
            <w:tcW w:w="243" w:type="pct"/>
            <w:vMerge w:val="restar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Всего</w:t>
            </w:r>
          </w:p>
        </w:tc>
        <w:tc>
          <w:tcPr>
            <w:tcW w:w="1276" w:type="pct"/>
            <w:gridSpan w:val="3"/>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Отличники</w:t>
            </w:r>
          </w:p>
        </w:tc>
        <w:tc>
          <w:tcPr>
            <w:tcW w:w="541" w:type="pct"/>
            <w:gridSpan w:val="2"/>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Хорошисты</w:t>
            </w:r>
          </w:p>
        </w:tc>
        <w:tc>
          <w:tcPr>
            <w:tcW w:w="541" w:type="pct"/>
            <w:gridSpan w:val="2"/>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Успевающие</w:t>
            </w:r>
          </w:p>
        </w:tc>
        <w:tc>
          <w:tcPr>
            <w:tcW w:w="914" w:type="pct"/>
            <w:gridSpan w:val="3"/>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Неуспевающие</w:t>
            </w:r>
          </w:p>
        </w:tc>
        <w:tc>
          <w:tcPr>
            <w:tcW w:w="250"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A169E" w:rsidRPr="009C65B2" w:rsidRDefault="007A169E" w:rsidP="00575F3A">
            <w:pPr>
              <w:rPr>
                <w:rFonts w:ascii="Times New Roman" w:hAnsi="Times New Roman" w:cs="Times New Roman"/>
                <w:sz w:val="20"/>
                <w:szCs w:val="20"/>
              </w:rPr>
            </w:pPr>
          </w:p>
        </w:tc>
        <w:tc>
          <w:tcPr>
            <w:tcW w:w="301"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A169E" w:rsidRPr="009C65B2" w:rsidRDefault="007A169E" w:rsidP="00575F3A">
            <w:pPr>
              <w:rPr>
                <w:rFonts w:ascii="Times New Roman" w:hAnsi="Times New Roman" w:cs="Times New Roman"/>
                <w:sz w:val="20"/>
                <w:szCs w:val="20"/>
              </w:rPr>
            </w:pPr>
          </w:p>
        </w:tc>
        <w:tc>
          <w:tcPr>
            <w:tcW w:w="301"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A169E" w:rsidRPr="009C65B2" w:rsidRDefault="007A169E" w:rsidP="00575F3A">
            <w:pPr>
              <w:rPr>
                <w:rFonts w:ascii="Times New Roman" w:hAnsi="Times New Roman" w:cs="Times New Roman"/>
                <w:sz w:val="20"/>
                <w:szCs w:val="20"/>
              </w:rPr>
            </w:pPr>
          </w:p>
        </w:tc>
      </w:tr>
      <w:tr w:rsidR="007A169E" w:rsidRPr="009C65B2" w:rsidTr="007A169E">
        <w:trPr>
          <w:tblHeader/>
        </w:trPr>
        <w:tc>
          <w:tcPr>
            <w:tcW w:w="635"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A169E" w:rsidRPr="009C65B2" w:rsidRDefault="007A169E" w:rsidP="00575F3A">
            <w:pPr>
              <w:rPr>
                <w:rFonts w:ascii="Times New Roman" w:hAnsi="Times New Roman" w:cs="Times New Roman"/>
                <w:sz w:val="20"/>
                <w:szCs w:val="20"/>
              </w:rPr>
            </w:pPr>
          </w:p>
        </w:tc>
        <w:tc>
          <w:tcPr>
            <w:tcW w:w="243"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A169E" w:rsidRPr="009C65B2" w:rsidRDefault="007A169E" w:rsidP="00575F3A">
            <w:pPr>
              <w:rPr>
                <w:rFonts w:ascii="Times New Roman" w:hAnsi="Times New Roman" w:cs="Times New Roman"/>
                <w:sz w:val="20"/>
                <w:szCs w:val="20"/>
              </w:rPr>
            </w:pP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Всего</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ФИО</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Всего</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Всего</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Всего</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0" w:type="dxa"/>
              <w:bottom w:w="46" w:type="dxa"/>
              <w:right w:w="0" w:type="dxa"/>
            </w:tcMar>
            <w:vAlign w:val="center"/>
            <w:hideMark/>
          </w:tcPr>
          <w:p w:rsidR="007A169E" w:rsidRPr="009C65B2" w:rsidRDefault="007A169E" w:rsidP="00575F3A">
            <w:pPr>
              <w:jc w:val="center"/>
              <w:rPr>
                <w:rFonts w:ascii="Times New Roman" w:hAnsi="Times New Roman" w:cs="Times New Roman"/>
                <w:sz w:val="20"/>
                <w:szCs w:val="20"/>
              </w:rPr>
            </w:pPr>
            <w:r w:rsidRPr="009C65B2">
              <w:rPr>
                <w:rFonts w:ascii="Times New Roman" w:hAnsi="Times New Roman" w:cs="Times New Roman"/>
                <w:sz w:val="20"/>
                <w:szCs w:val="20"/>
              </w:rPr>
              <w:t>ФИО</w:t>
            </w:r>
          </w:p>
        </w:tc>
        <w:tc>
          <w:tcPr>
            <w:tcW w:w="250"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A169E" w:rsidRPr="009C65B2" w:rsidRDefault="007A169E" w:rsidP="00575F3A">
            <w:pPr>
              <w:rPr>
                <w:rFonts w:ascii="Times New Roman" w:hAnsi="Times New Roman" w:cs="Times New Roman"/>
                <w:sz w:val="20"/>
                <w:szCs w:val="20"/>
              </w:rPr>
            </w:pPr>
          </w:p>
        </w:tc>
        <w:tc>
          <w:tcPr>
            <w:tcW w:w="301"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A169E" w:rsidRPr="009C65B2" w:rsidRDefault="007A169E" w:rsidP="00575F3A">
            <w:pPr>
              <w:rPr>
                <w:rFonts w:ascii="Times New Roman" w:hAnsi="Times New Roman" w:cs="Times New Roman"/>
                <w:sz w:val="20"/>
                <w:szCs w:val="20"/>
              </w:rPr>
            </w:pPr>
          </w:p>
        </w:tc>
        <w:tc>
          <w:tcPr>
            <w:tcW w:w="301" w:type="pct"/>
            <w:vMerge/>
            <w:tcBorders>
              <w:top w:val="single" w:sz="4" w:space="0" w:color="DDDDDD"/>
              <w:left w:val="single" w:sz="4" w:space="0" w:color="DDDDDD"/>
              <w:bottom w:val="single" w:sz="4" w:space="0" w:color="DDDDDD"/>
              <w:right w:val="single" w:sz="4" w:space="0" w:color="DDDDDD"/>
            </w:tcBorders>
            <w:shd w:val="clear" w:color="auto" w:fill="auto"/>
            <w:vAlign w:val="center"/>
            <w:hideMark/>
          </w:tcPr>
          <w:p w:rsidR="007A169E" w:rsidRPr="009C65B2" w:rsidRDefault="007A169E" w:rsidP="00575F3A">
            <w:pPr>
              <w:rPr>
                <w:rFonts w:ascii="Times New Roman" w:hAnsi="Times New Roman" w:cs="Times New Roman"/>
                <w:sz w:val="20"/>
                <w:szCs w:val="20"/>
              </w:rPr>
            </w:pPr>
          </w:p>
        </w:tc>
      </w:tr>
      <w:tr w:rsidR="007A169E" w:rsidRPr="009C65B2" w:rsidTr="007A169E">
        <w:trPr>
          <w:trHeight w:val="638"/>
        </w:trPr>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2" w:history="1">
              <w:r w:rsidRPr="009C65B2">
                <w:rPr>
                  <w:rStyle w:val="af3"/>
                  <w:rFonts w:ascii="Times New Roman" w:hAnsi="Times New Roman" w:cs="Times New Roman"/>
                  <w:color w:val="auto"/>
                  <w:sz w:val="20"/>
                  <w:szCs w:val="20"/>
                  <w:u w:val="none"/>
                  <w:bdr w:val="none" w:sz="0" w:space="0" w:color="auto" w:frame="1"/>
                </w:rPr>
                <w:t>2-а</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6,67</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3" w:history="1">
              <w:r w:rsidRPr="009C65B2">
                <w:rPr>
                  <w:rStyle w:val="af3"/>
                  <w:rFonts w:ascii="Times New Roman" w:hAnsi="Times New Roman" w:cs="Times New Roman"/>
                  <w:color w:val="auto"/>
                  <w:sz w:val="20"/>
                  <w:szCs w:val="20"/>
                  <w:u w:val="none"/>
                  <w:bdr w:val="none" w:sz="0" w:space="0" w:color="auto" w:frame="1"/>
                </w:rPr>
                <w:t>Пашина Ю.</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4" w:history="1">
              <w:r w:rsidRPr="009C65B2">
                <w:rPr>
                  <w:rStyle w:val="af3"/>
                  <w:rFonts w:ascii="Times New Roman" w:hAnsi="Times New Roman" w:cs="Times New Roman"/>
                  <w:color w:val="auto"/>
                  <w:sz w:val="20"/>
                  <w:szCs w:val="20"/>
                  <w:u w:val="none"/>
                  <w:bdr w:val="none" w:sz="0" w:space="0" w:color="auto" w:frame="1"/>
                </w:rPr>
                <w:t>Тоискина К.</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lastRenderedPageBreak/>
              <w:t>19</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63,34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4,66</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70</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87,87</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5" w:history="1">
              <w:r w:rsidRPr="009C65B2">
                <w:rPr>
                  <w:rStyle w:val="af3"/>
                  <w:rFonts w:ascii="Times New Roman" w:hAnsi="Times New Roman" w:cs="Times New Roman"/>
                  <w:color w:val="auto"/>
                  <w:sz w:val="20"/>
                  <w:szCs w:val="20"/>
                  <w:u w:val="none"/>
                  <w:bdr w:val="none" w:sz="0" w:space="0" w:color="auto" w:frame="1"/>
                </w:rPr>
                <w:t>2-б</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6" w:history="1">
              <w:r w:rsidRPr="009C65B2">
                <w:rPr>
                  <w:rStyle w:val="af3"/>
                  <w:rFonts w:ascii="Times New Roman" w:hAnsi="Times New Roman" w:cs="Times New Roman"/>
                  <w:color w:val="auto"/>
                  <w:sz w:val="20"/>
                  <w:szCs w:val="20"/>
                  <w:u w:val="none"/>
                  <w:bdr w:val="none" w:sz="0" w:space="0" w:color="auto" w:frame="1"/>
                </w:rPr>
                <w:t>Сапронова М.</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7" w:history="1">
              <w:r w:rsidRPr="009C65B2">
                <w:rPr>
                  <w:rStyle w:val="af3"/>
                  <w:rFonts w:ascii="Times New Roman" w:hAnsi="Times New Roman" w:cs="Times New Roman"/>
                  <w:color w:val="auto"/>
                  <w:sz w:val="20"/>
                  <w:szCs w:val="20"/>
                  <w:u w:val="none"/>
                  <w:bdr w:val="none" w:sz="0" w:space="0" w:color="auto" w:frame="1"/>
                </w:rPr>
                <w:t>Солостин М.</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8" w:history="1">
              <w:r w:rsidRPr="009C65B2">
                <w:rPr>
                  <w:rStyle w:val="af3"/>
                  <w:rFonts w:ascii="Times New Roman" w:hAnsi="Times New Roman" w:cs="Times New Roman"/>
                  <w:color w:val="auto"/>
                  <w:sz w:val="20"/>
                  <w:szCs w:val="20"/>
                  <w:u w:val="none"/>
                  <w:bdr w:val="none" w:sz="0" w:space="0" w:color="auto" w:frame="1"/>
                </w:rPr>
                <w:t>Тюрин Н.</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13</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43,34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13</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43,33</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3,33</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9" w:history="1">
              <w:r w:rsidRPr="009C65B2">
                <w:rPr>
                  <w:rStyle w:val="af3"/>
                  <w:rFonts w:ascii="Times New Roman" w:hAnsi="Times New Roman" w:cs="Times New Roman"/>
                  <w:color w:val="auto"/>
                  <w:sz w:val="20"/>
                  <w:szCs w:val="20"/>
                  <w:u w:val="none"/>
                  <w:bdr w:val="none" w:sz="0" w:space="0" w:color="auto" w:frame="1"/>
                </w:rPr>
                <w:t>Борисов Ю.</w:t>
              </w:r>
            </w:hyperlink>
            <w:r w:rsidRPr="009C65B2">
              <w:rPr>
                <w:rFonts w:ascii="Times New Roman" w:hAnsi="Times New Roman" w:cs="Times New Roman"/>
                <w:sz w:val="20"/>
                <w:szCs w:val="20"/>
              </w:rPr>
              <w:t> </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53,33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75,82</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20" w:history="1">
              <w:r w:rsidRPr="009C65B2">
                <w:rPr>
                  <w:rStyle w:val="af3"/>
                  <w:rFonts w:ascii="Times New Roman" w:hAnsi="Times New Roman" w:cs="Times New Roman"/>
                  <w:color w:val="auto"/>
                  <w:sz w:val="20"/>
                  <w:szCs w:val="20"/>
                  <w:u w:val="none"/>
                  <w:bdr w:val="none" w:sz="0" w:space="0" w:color="auto" w:frame="1"/>
                </w:rPr>
                <w:t>2-в</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29</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13,79</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21" w:history="1">
              <w:r w:rsidRPr="009C65B2">
                <w:rPr>
                  <w:rStyle w:val="af3"/>
                  <w:rFonts w:ascii="Times New Roman" w:hAnsi="Times New Roman" w:cs="Times New Roman"/>
                  <w:color w:val="auto"/>
                  <w:sz w:val="20"/>
                  <w:szCs w:val="20"/>
                  <w:u w:val="none"/>
                  <w:bdr w:val="none" w:sz="0" w:space="0" w:color="auto" w:frame="1"/>
                </w:rPr>
                <w:t>Абдусалямова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22" w:history="1">
              <w:r w:rsidRPr="009C65B2">
                <w:rPr>
                  <w:rStyle w:val="af3"/>
                  <w:rFonts w:ascii="Times New Roman" w:hAnsi="Times New Roman" w:cs="Times New Roman"/>
                  <w:color w:val="auto"/>
                  <w:sz w:val="20"/>
                  <w:szCs w:val="20"/>
                  <w:u w:val="none"/>
                  <w:bdr w:val="none" w:sz="0" w:space="0" w:color="auto" w:frame="1"/>
                </w:rPr>
                <w:t>Билык П.</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23" w:history="1">
              <w:r w:rsidRPr="009C65B2">
                <w:rPr>
                  <w:rStyle w:val="af3"/>
                  <w:rFonts w:ascii="Times New Roman" w:hAnsi="Times New Roman" w:cs="Times New Roman"/>
                  <w:color w:val="auto"/>
                  <w:sz w:val="20"/>
                  <w:szCs w:val="20"/>
                  <w:u w:val="none"/>
                  <w:bdr w:val="none" w:sz="0" w:space="0" w:color="auto" w:frame="1"/>
                </w:rPr>
                <w:t>Скорик С.</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24" w:history="1">
              <w:r w:rsidRPr="009C65B2">
                <w:rPr>
                  <w:rStyle w:val="af3"/>
                  <w:rFonts w:ascii="Times New Roman" w:hAnsi="Times New Roman" w:cs="Times New Roman"/>
                  <w:color w:val="auto"/>
                  <w:sz w:val="20"/>
                  <w:szCs w:val="20"/>
                  <w:u w:val="none"/>
                  <w:bdr w:val="none" w:sz="0" w:space="0" w:color="auto" w:frame="1"/>
                </w:rPr>
                <w:t>Струкова В.</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15</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51,72</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34,49</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4,32</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65,52</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76,72</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25" w:history="1">
              <w:r w:rsidRPr="009C65B2">
                <w:rPr>
                  <w:rStyle w:val="af3"/>
                  <w:rFonts w:ascii="Times New Roman" w:hAnsi="Times New Roman" w:cs="Times New Roman"/>
                  <w:color w:val="auto"/>
                  <w:sz w:val="20"/>
                  <w:szCs w:val="20"/>
                  <w:u w:val="none"/>
                  <w:bdr w:val="none" w:sz="0" w:space="0" w:color="auto" w:frame="1"/>
                </w:rPr>
                <w:t>2-г</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29</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31,03</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26" w:history="1">
              <w:r w:rsidRPr="009C65B2">
                <w:rPr>
                  <w:rStyle w:val="af3"/>
                  <w:rFonts w:ascii="Times New Roman" w:hAnsi="Times New Roman" w:cs="Times New Roman"/>
                  <w:color w:val="auto"/>
                  <w:sz w:val="20"/>
                  <w:szCs w:val="20"/>
                  <w:u w:val="none"/>
                  <w:bdr w:val="none" w:sz="0" w:space="0" w:color="auto" w:frame="1"/>
                </w:rPr>
                <w:t>Ахмедова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27" w:history="1">
              <w:r w:rsidRPr="009C65B2">
                <w:rPr>
                  <w:rStyle w:val="af3"/>
                  <w:rFonts w:ascii="Times New Roman" w:hAnsi="Times New Roman" w:cs="Times New Roman"/>
                  <w:color w:val="auto"/>
                  <w:sz w:val="20"/>
                  <w:szCs w:val="20"/>
                  <w:u w:val="none"/>
                  <w:bdr w:val="none" w:sz="0" w:space="0" w:color="auto" w:frame="1"/>
                </w:rPr>
                <w:t>Винокурова С.</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28" w:history="1">
              <w:r w:rsidRPr="009C65B2">
                <w:rPr>
                  <w:rStyle w:val="af3"/>
                  <w:rFonts w:ascii="Times New Roman" w:hAnsi="Times New Roman" w:cs="Times New Roman"/>
                  <w:color w:val="auto"/>
                  <w:sz w:val="20"/>
                  <w:szCs w:val="20"/>
                  <w:u w:val="none"/>
                  <w:bdr w:val="none" w:sz="0" w:space="0" w:color="auto" w:frame="1"/>
                </w:rPr>
                <w:t>Воробьева Е.</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29" w:history="1">
              <w:r w:rsidRPr="009C65B2">
                <w:rPr>
                  <w:rStyle w:val="af3"/>
                  <w:rFonts w:ascii="Times New Roman" w:hAnsi="Times New Roman" w:cs="Times New Roman"/>
                  <w:color w:val="auto"/>
                  <w:sz w:val="20"/>
                  <w:szCs w:val="20"/>
                  <w:u w:val="none"/>
                  <w:bdr w:val="none" w:sz="0" w:space="0" w:color="auto" w:frame="1"/>
                </w:rPr>
                <w:t>Гурьян С.</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30" w:history="1">
              <w:r w:rsidRPr="009C65B2">
                <w:rPr>
                  <w:rStyle w:val="af3"/>
                  <w:rFonts w:ascii="Times New Roman" w:hAnsi="Times New Roman" w:cs="Times New Roman"/>
                  <w:color w:val="auto"/>
                  <w:sz w:val="20"/>
                  <w:szCs w:val="20"/>
                  <w:u w:val="none"/>
                  <w:bdr w:val="none" w:sz="0" w:space="0" w:color="auto" w:frame="1"/>
                </w:rPr>
                <w:t>Кичимирзоев Ф.</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31" w:history="1">
              <w:r w:rsidRPr="009C65B2">
                <w:rPr>
                  <w:rStyle w:val="af3"/>
                  <w:rFonts w:ascii="Times New Roman" w:hAnsi="Times New Roman" w:cs="Times New Roman"/>
                  <w:color w:val="auto"/>
                  <w:sz w:val="20"/>
                  <w:szCs w:val="20"/>
                  <w:u w:val="none"/>
                  <w:bdr w:val="none" w:sz="0" w:space="0" w:color="auto" w:frame="1"/>
                </w:rPr>
                <w:t>Комарист П.</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32" w:history="1">
              <w:r w:rsidRPr="009C65B2">
                <w:rPr>
                  <w:rStyle w:val="af3"/>
                  <w:rFonts w:ascii="Times New Roman" w:hAnsi="Times New Roman" w:cs="Times New Roman"/>
                  <w:color w:val="auto"/>
                  <w:sz w:val="20"/>
                  <w:szCs w:val="20"/>
                  <w:u w:val="none"/>
                  <w:bdr w:val="none" w:sz="0" w:space="0" w:color="auto" w:frame="1"/>
                </w:rPr>
                <w:t>Новоселова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33" w:history="1">
              <w:r w:rsidRPr="009C65B2">
                <w:rPr>
                  <w:rStyle w:val="af3"/>
                  <w:rFonts w:ascii="Times New Roman" w:hAnsi="Times New Roman" w:cs="Times New Roman"/>
                  <w:color w:val="auto"/>
                  <w:sz w:val="20"/>
                  <w:szCs w:val="20"/>
                  <w:u w:val="none"/>
                  <w:bdr w:val="none" w:sz="0" w:space="0" w:color="auto" w:frame="1"/>
                </w:rPr>
                <w:t>Пожитнов Е.</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34" w:history="1">
              <w:r w:rsidRPr="009C65B2">
                <w:rPr>
                  <w:rStyle w:val="af3"/>
                  <w:rFonts w:ascii="Times New Roman" w:hAnsi="Times New Roman" w:cs="Times New Roman"/>
                  <w:color w:val="auto"/>
                  <w:sz w:val="20"/>
                  <w:szCs w:val="20"/>
                  <w:u w:val="none"/>
                  <w:bdr w:val="none" w:sz="0" w:space="0" w:color="auto" w:frame="1"/>
                </w:rPr>
                <w:t>Скляров М.</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11</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37,93</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31,03</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4,64</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68,97</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87,42</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35" w:history="1">
              <w:r w:rsidRPr="009C65B2">
                <w:rPr>
                  <w:rStyle w:val="af3"/>
                  <w:rFonts w:ascii="Times New Roman" w:hAnsi="Times New Roman" w:cs="Times New Roman"/>
                  <w:color w:val="auto"/>
                  <w:sz w:val="20"/>
                  <w:szCs w:val="20"/>
                  <w:u w:val="none"/>
                  <w:bdr w:val="none" w:sz="0" w:space="0" w:color="auto" w:frame="1"/>
                </w:rPr>
                <w:t>2-д</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11</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36,67</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36" w:history="1">
              <w:proofErr w:type="gramStart"/>
              <w:r w:rsidRPr="009C65B2">
                <w:rPr>
                  <w:rStyle w:val="af3"/>
                  <w:rFonts w:ascii="Times New Roman" w:hAnsi="Times New Roman" w:cs="Times New Roman"/>
                  <w:color w:val="auto"/>
                  <w:sz w:val="20"/>
                  <w:szCs w:val="20"/>
                  <w:u w:val="none"/>
                  <w:bdr w:val="none" w:sz="0" w:space="0" w:color="auto" w:frame="1"/>
                </w:rPr>
                <w:t>Базик Е.</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37" w:history="1">
              <w:r w:rsidRPr="009C65B2">
                <w:rPr>
                  <w:rStyle w:val="af3"/>
                  <w:rFonts w:ascii="Times New Roman" w:hAnsi="Times New Roman" w:cs="Times New Roman"/>
                  <w:color w:val="auto"/>
                  <w:sz w:val="20"/>
                  <w:szCs w:val="20"/>
                  <w:u w:val="none"/>
                  <w:bdr w:val="none" w:sz="0" w:space="0" w:color="auto" w:frame="1"/>
                </w:rPr>
                <w:t>Завражнов Д.</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38" w:history="1">
              <w:r w:rsidRPr="009C65B2">
                <w:rPr>
                  <w:rStyle w:val="af3"/>
                  <w:rFonts w:ascii="Times New Roman" w:hAnsi="Times New Roman" w:cs="Times New Roman"/>
                  <w:color w:val="auto"/>
                  <w:sz w:val="20"/>
                  <w:szCs w:val="20"/>
                  <w:u w:val="none"/>
                  <w:bdr w:val="none" w:sz="0" w:space="0" w:color="auto" w:frame="1"/>
                </w:rPr>
                <w:t>Кандрахина М.</w:t>
              </w:r>
            </w:hyperlink>
            <w:r w:rsidRPr="009C65B2">
              <w:rPr>
                <w:rFonts w:ascii="Times New Roman" w:hAnsi="Times New Roman" w:cs="Times New Roman"/>
                <w:sz w:val="20"/>
                <w:szCs w:val="20"/>
              </w:rPr>
              <w:br/>
            </w:r>
            <w:hyperlink r:id="rId39" w:history="1">
              <w:r w:rsidRPr="009C65B2">
                <w:rPr>
                  <w:rStyle w:val="af3"/>
                  <w:rFonts w:ascii="Times New Roman" w:hAnsi="Times New Roman" w:cs="Times New Roman"/>
                  <w:color w:val="auto"/>
                  <w:sz w:val="20"/>
                  <w:szCs w:val="20"/>
                  <w:u w:val="none"/>
                  <w:bdr w:val="none" w:sz="0" w:space="0" w:color="auto" w:frame="1"/>
                </w:rPr>
                <w:t>Корнилов И.</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40" w:history="1">
              <w:r w:rsidRPr="009C65B2">
                <w:rPr>
                  <w:rStyle w:val="af3"/>
                  <w:rFonts w:ascii="Times New Roman" w:hAnsi="Times New Roman" w:cs="Times New Roman"/>
                  <w:color w:val="auto"/>
                  <w:sz w:val="20"/>
                  <w:szCs w:val="20"/>
                  <w:u w:val="none"/>
                  <w:bdr w:val="none" w:sz="0" w:space="0" w:color="auto" w:frame="1"/>
                </w:rPr>
                <w:t>Корнилова И.</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41" w:history="1">
              <w:r w:rsidRPr="009C65B2">
                <w:rPr>
                  <w:rStyle w:val="af3"/>
                  <w:rFonts w:ascii="Times New Roman" w:hAnsi="Times New Roman" w:cs="Times New Roman"/>
                  <w:color w:val="auto"/>
                  <w:sz w:val="20"/>
                  <w:szCs w:val="20"/>
                  <w:u w:val="none"/>
                  <w:bdr w:val="none" w:sz="0" w:space="0" w:color="auto" w:frame="1"/>
                </w:rPr>
                <w:t>Малышева С.</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42" w:history="1">
              <w:r w:rsidRPr="009C65B2">
                <w:rPr>
                  <w:rStyle w:val="af3"/>
                  <w:rFonts w:ascii="Times New Roman" w:hAnsi="Times New Roman" w:cs="Times New Roman"/>
                  <w:color w:val="auto"/>
                  <w:sz w:val="20"/>
                  <w:szCs w:val="20"/>
                  <w:u w:val="none"/>
                  <w:bdr w:val="none" w:sz="0" w:space="0" w:color="auto" w:frame="1"/>
                </w:rPr>
                <w:t>Оськина М.</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43" w:history="1">
              <w:r w:rsidRPr="009C65B2">
                <w:rPr>
                  <w:rStyle w:val="af3"/>
                  <w:rFonts w:ascii="Times New Roman" w:hAnsi="Times New Roman" w:cs="Times New Roman"/>
                  <w:color w:val="auto"/>
                  <w:sz w:val="20"/>
                  <w:szCs w:val="20"/>
                  <w:u w:val="none"/>
                  <w:bdr w:val="none" w:sz="0" w:space="0" w:color="auto" w:frame="1"/>
                </w:rPr>
                <w:t>Русецкая В.</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44" w:history="1">
              <w:r w:rsidRPr="009C65B2">
                <w:rPr>
                  <w:rStyle w:val="af3"/>
                  <w:rFonts w:ascii="Times New Roman" w:hAnsi="Times New Roman" w:cs="Times New Roman"/>
                  <w:color w:val="auto"/>
                  <w:sz w:val="20"/>
                  <w:szCs w:val="20"/>
                  <w:u w:val="none"/>
                  <w:bdr w:val="none" w:sz="0" w:space="0" w:color="auto" w:frame="1"/>
                </w:rPr>
                <w:t>Савельева Д.</w:t>
              </w:r>
              <w:proofErr w:type="gramEnd"/>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45" w:history="1">
              <w:r w:rsidRPr="009C65B2">
                <w:rPr>
                  <w:rStyle w:val="af3"/>
                  <w:rFonts w:ascii="Times New Roman" w:hAnsi="Times New Roman" w:cs="Times New Roman"/>
                  <w:color w:val="auto"/>
                  <w:sz w:val="20"/>
                  <w:szCs w:val="20"/>
                  <w:u w:val="none"/>
                  <w:bdr w:val="none" w:sz="0" w:space="0" w:color="auto" w:frame="1"/>
                </w:rPr>
                <w:t>Стадухин Н.</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46" w:history="1">
              <w:r w:rsidRPr="009C65B2">
                <w:rPr>
                  <w:rStyle w:val="af3"/>
                  <w:rFonts w:ascii="Times New Roman" w:hAnsi="Times New Roman" w:cs="Times New Roman"/>
                  <w:color w:val="auto"/>
                  <w:sz w:val="20"/>
                  <w:szCs w:val="20"/>
                  <w:u w:val="none"/>
                  <w:bdr w:val="none" w:sz="0" w:space="0" w:color="auto" w:frame="1"/>
                </w:rPr>
                <w:t>Яцюк А.</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lastRenderedPageBreak/>
              <w:t>13</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43,33</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4,69</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80</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89,22</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47" w:history="1">
              <w:r w:rsidRPr="009C65B2">
                <w:rPr>
                  <w:rStyle w:val="af3"/>
                  <w:rFonts w:ascii="Times New Roman" w:hAnsi="Times New Roman" w:cs="Times New Roman"/>
                  <w:color w:val="auto"/>
                  <w:sz w:val="20"/>
                  <w:szCs w:val="20"/>
                  <w:u w:val="none"/>
                  <w:bdr w:val="none" w:sz="0" w:space="0" w:color="auto" w:frame="1"/>
                </w:rPr>
                <w:t>2-е</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48" w:history="1">
              <w:r w:rsidRPr="009C65B2">
                <w:rPr>
                  <w:rStyle w:val="af3"/>
                  <w:rFonts w:ascii="Times New Roman" w:hAnsi="Times New Roman" w:cs="Times New Roman"/>
                  <w:color w:val="auto"/>
                  <w:sz w:val="20"/>
                  <w:szCs w:val="20"/>
                  <w:u w:val="none"/>
                  <w:bdr w:val="none" w:sz="0" w:space="0" w:color="auto" w:frame="1"/>
                </w:rPr>
                <w:t>Гасанов Г.</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49" w:history="1">
              <w:r w:rsidRPr="009C65B2">
                <w:rPr>
                  <w:rStyle w:val="af3"/>
                  <w:rFonts w:ascii="Times New Roman" w:hAnsi="Times New Roman" w:cs="Times New Roman"/>
                  <w:color w:val="auto"/>
                  <w:sz w:val="20"/>
                  <w:szCs w:val="20"/>
                  <w:u w:val="none"/>
                  <w:bdr w:val="none" w:sz="0" w:space="0" w:color="auto" w:frame="1"/>
                </w:rPr>
                <w:t>Коваль И.</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50" w:history="1">
              <w:r w:rsidRPr="009C65B2">
                <w:rPr>
                  <w:rStyle w:val="af3"/>
                  <w:rFonts w:ascii="Times New Roman" w:hAnsi="Times New Roman" w:cs="Times New Roman"/>
                  <w:color w:val="auto"/>
                  <w:sz w:val="20"/>
                  <w:szCs w:val="20"/>
                  <w:u w:val="none"/>
                  <w:bdr w:val="none" w:sz="0" w:space="0" w:color="auto" w:frame="1"/>
                </w:rPr>
                <w:t>Николаева Ю.</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51" w:history="1">
              <w:r w:rsidRPr="009C65B2">
                <w:rPr>
                  <w:rStyle w:val="af3"/>
                  <w:rFonts w:ascii="Times New Roman" w:hAnsi="Times New Roman" w:cs="Times New Roman"/>
                  <w:color w:val="auto"/>
                  <w:sz w:val="20"/>
                  <w:szCs w:val="20"/>
                  <w:u w:val="none"/>
                  <w:bdr w:val="none" w:sz="0" w:space="0" w:color="auto" w:frame="1"/>
                </w:rPr>
                <w:t>Пашаев Р.</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52" w:history="1">
              <w:r w:rsidRPr="009C65B2">
                <w:rPr>
                  <w:rStyle w:val="af3"/>
                  <w:rFonts w:ascii="Times New Roman" w:hAnsi="Times New Roman" w:cs="Times New Roman"/>
                  <w:color w:val="auto"/>
                  <w:sz w:val="20"/>
                  <w:szCs w:val="20"/>
                  <w:u w:val="none"/>
                  <w:bdr w:val="none" w:sz="0" w:space="0" w:color="auto" w:frame="1"/>
                </w:rPr>
                <w:t>Пискулин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53" w:history="1">
              <w:r w:rsidRPr="009C65B2">
                <w:rPr>
                  <w:rStyle w:val="af3"/>
                  <w:rFonts w:ascii="Times New Roman" w:hAnsi="Times New Roman" w:cs="Times New Roman"/>
                  <w:color w:val="auto"/>
                  <w:sz w:val="20"/>
                  <w:szCs w:val="20"/>
                  <w:u w:val="none"/>
                  <w:bdr w:val="none" w:sz="0" w:space="0" w:color="auto" w:frame="1"/>
                </w:rPr>
                <w:t>Резникова Е.</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54" w:history="1">
              <w:r w:rsidRPr="009C65B2">
                <w:rPr>
                  <w:rStyle w:val="af3"/>
                  <w:rFonts w:ascii="Times New Roman" w:hAnsi="Times New Roman" w:cs="Times New Roman"/>
                  <w:color w:val="auto"/>
                  <w:sz w:val="20"/>
                  <w:szCs w:val="20"/>
                  <w:u w:val="none"/>
                  <w:bdr w:val="none" w:sz="0" w:space="0" w:color="auto" w:frame="1"/>
                </w:rPr>
                <w:t>Смирнова С.</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55" w:history="1">
              <w:r w:rsidRPr="009C65B2">
                <w:rPr>
                  <w:rStyle w:val="af3"/>
                  <w:rFonts w:ascii="Times New Roman" w:hAnsi="Times New Roman" w:cs="Times New Roman"/>
                  <w:color w:val="auto"/>
                  <w:sz w:val="20"/>
                  <w:szCs w:val="20"/>
                  <w:u w:val="none"/>
                  <w:bdr w:val="none" w:sz="0" w:space="0" w:color="auto" w:frame="1"/>
                </w:rPr>
                <w:t>Стрекозова Е.</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56" w:history="1">
              <w:r w:rsidRPr="009C65B2">
                <w:rPr>
                  <w:rStyle w:val="af3"/>
                  <w:rFonts w:ascii="Times New Roman" w:hAnsi="Times New Roman" w:cs="Times New Roman"/>
                  <w:color w:val="auto"/>
                  <w:sz w:val="20"/>
                  <w:szCs w:val="20"/>
                  <w:u w:val="none"/>
                  <w:bdr w:val="none" w:sz="0" w:space="0" w:color="auto" w:frame="1"/>
                </w:rPr>
                <w:t>Целищева М.</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33,34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33,34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3,33</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57" w:history="1">
              <w:r w:rsidRPr="009C65B2">
                <w:rPr>
                  <w:rStyle w:val="af3"/>
                  <w:rFonts w:ascii="Times New Roman" w:hAnsi="Times New Roman" w:cs="Times New Roman"/>
                  <w:color w:val="auto"/>
                  <w:sz w:val="20"/>
                  <w:szCs w:val="20"/>
                  <w:u w:val="none"/>
                  <w:bdr w:val="none" w:sz="0" w:space="0" w:color="auto" w:frame="1"/>
                </w:rPr>
                <w:t>Тарасов М.</w:t>
              </w:r>
            </w:hyperlink>
            <w:r w:rsidRPr="009C65B2">
              <w:rPr>
                <w:rFonts w:ascii="Times New Roman" w:hAnsi="Times New Roman" w:cs="Times New Roman"/>
                <w:sz w:val="20"/>
                <w:szCs w:val="20"/>
              </w:rPr>
              <w:t> </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4,58</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63,33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85,84</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58" w:history="1">
              <w:r w:rsidRPr="009C65B2">
                <w:rPr>
                  <w:rStyle w:val="af3"/>
                  <w:rFonts w:ascii="Times New Roman" w:hAnsi="Times New Roman" w:cs="Times New Roman"/>
                  <w:color w:val="auto"/>
                  <w:sz w:val="20"/>
                  <w:szCs w:val="20"/>
                  <w:u w:val="none"/>
                  <w:bdr w:val="none" w:sz="0" w:space="0" w:color="auto" w:frame="1"/>
                </w:rPr>
                <w:t>2-з</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59" w:history="1">
              <w:r w:rsidRPr="009C65B2">
                <w:rPr>
                  <w:rStyle w:val="af3"/>
                  <w:rFonts w:ascii="Times New Roman" w:hAnsi="Times New Roman" w:cs="Times New Roman"/>
                  <w:color w:val="auto"/>
                  <w:sz w:val="20"/>
                  <w:szCs w:val="20"/>
                  <w:u w:val="none"/>
                  <w:bdr w:val="none" w:sz="0" w:space="0" w:color="auto" w:frame="1"/>
                </w:rPr>
                <w:t>Непейпиева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60" w:history="1">
              <w:r w:rsidRPr="009C65B2">
                <w:rPr>
                  <w:rStyle w:val="af3"/>
                  <w:rFonts w:ascii="Times New Roman" w:hAnsi="Times New Roman" w:cs="Times New Roman"/>
                  <w:color w:val="auto"/>
                  <w:sz w:val="20"/>
                  <w:szCs w:val="20"/>
                  <w:u w:val="none"/>
                  <w:bdr w:val="none" w:sz="0" w:space="0" w:color="auto" w:frame="1"/>
                </w:rPr>
                <w:t>Чернышев Д.</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61" w:history="1">
              <w:r w:rsidRPr="009C65B2">
                <w:rPr>
                  <w:rStyle w:val="af3"/>
                  <w:rFonts w:ascii="Times New Roman" w:hAnsi="Times New Roman" w:cs="Times New Roman"/>
                  <w:color w:val="auto"/>
                  <w:sz w:val="20"/>
                  <w:szCs w:val="20"/>
                  <w:u w:val="none"/>
                  <w:bdr w:val="none" w:sz="0" w:space="0" w:color="auto" w:frame="1"/>
                </w:rPr>
                <w:t>Шейко Д.</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17</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56,67</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33,34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4,53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66,67</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83,61</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noWrap/>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bCs/>
                <w:sz w:val="20"/>
                <w:szCs w:val="20"/>
              </w:rPr>
            </w:pPr>
            <w:r w:rsidRPr="009C65B2">
              <w:rPr>
                <w:rFonts w:ascii="Times New Roman" w:hAnsi="Times New Roman" w:cs="Times New Roman"/>
                <w:bCs/>
                <w:sz w:val="20"/>
                <w:szCs w:val="20"/>
              </w:rPr>
              <w:t>2 Параллель</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208</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41</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19,74</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98</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47,1</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67</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32,22</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0,95</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4,53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66,83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83,79</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62" w:history="1">
              <w:r w:rsidRPr="009C65B2">
                <w:rPr>
                  <w:rStyle w:val="af3"/>
                  <w:rFonts w:ascii="Times New Roman" w:hAnsi="Times New Roman" w:cs="Times New Roman"/>
                  <w:color w:val="auto"/>
                  <w:sz w:val="20"/>
                  <w:szCs w:val="20"/>
                  <w:u w:val="none"/>
                  <w:bdr w:val="none" w:sz="0" w:space="0" w:color="auto" w:frame="1"/>
                </w:rPr>
                <w:t>3-а</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26</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7,69</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63" w:history="1">
              <w:r w:rsidRPr="009C65B2">
                <w:rPr>
                  <w:rStyle w:val="af3"/>
                  <w:rFonts w:ascii="Times New Roman" w:hAnsi="Times New Roman" w:cs="Times New Roman"/>
                  <w:color w:val="auto"/>
                  <w:sz w:val="20"/>
                  <w:szCs w:val="20"/>
                  <w:u w:val="none"/>
                  <w:bdr w:val="none" w:sz="0" w:space="0" w:color="auto" w:frame="1"/>
                </w:rPr>
                <w:t>Дроздов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64" w:history="1">
              <w:r w:rsidRPr="009C65B2">
                <w:rPr>
                  <w:rStyle w:val="af3"/>
                  <w:rFonts w:ascii="Times New Roman" w:hAnsi="Times New Roman" w:cs="Times New Roman"/>
                  <w:color w:val="auto"/>
                  <w:sz w:val="20"/>
                  <w:szCs w:val="20"/>
                  <w:u w:val="none"/>
                  <w:bdr w:val="none" w:sz="0" w:space="0" w:color="auto" w:frame="1"/>
                </w:rPr>
                <w:t>Энгель М.</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14</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53,84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38,46</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4,45</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61,54</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80,99</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65" w:history="1">
              <w:r w:rsidRPr="009C65B2">
                <w:rPr>
                  <w:rStyle w:val="af3"/>
                  <w:rFonts w:ascii="Times New Roman" w:hAnsi="Times New Roman" w:cs="Times New Roman"/>
                  <w:color w:val="auto"/>
                  <w:sz w:val="20"/>
                  <w:szCs w:val="20"/>
                  <w:u w:val="none"/>
                  <w:bdr w:val="none" w:sz="0" w:space="0" w:color="auto" w:frame="1"/>
                </w:rPr>
                <w:t>3-б</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27</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3,7</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66" w:history="1">
              <w:r w:rsidRPr="009C65B2">
                <w:rPr>
                  <w:rStyle w:val="af3"/>
                  <w:rFonts w:ascii="Times New Roman" w:hAnsi="Times New Roman" w:cs="Times New Roman"/>
                  <w:color w:val="auto"/>
                  <w:sz w:val="20"/>
                  <w:szCs w:val="20"/>
                  <w:u w:val="none"/>
                  <w:bdr w:val="none" w:sz="0" w:space="0" w:color="auto" w:frame="1"/>
                </w:rPr>
                <w:t>Яковлева Э.</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16</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59,26</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37,04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4,52</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62,96</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83,39</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67" w:history="1">
              <w:r w:rsidRPr="009C65B2">
                <w:rPr>
                  <w:rStyle w:val="af3"/>
                  <w:rFonts w:ascii="Times New Roman" w:hAnsi="Times New Roman" w:cs="Times New Roman"/>
                  <w:color w:val="auto"/>
                  <w:sz w:val="20"/>
                  <w:szCs w:val="20"/>
                  <w:u w:val="none"/>
                  <w:bdr w:val="none" w:sz="0" w:space="0" w:color="auto" w:frame="1"/>
                </w:rPr>
                <w:t>3-в</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26</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15,38</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68" w:history="1">
              <w:r w:rsidRPr="009C65B2">
                <w:rPr>
                  <w:rStyle w:val="af3"/>
                  <w:rFonts w:ascii="Times New Roman" w:hAnsi="Times New Roman" w:cs="Times New Roman"/>
                  <w:color w:val="auto"/>
                  <w:sz w:val="20"/>
                  <w:szCs w:val="20"/>
                  <w:u w:val="none"/>
                  <w:bdr w:val="none" w:sz="0" w:space="0" w:color="auto" w:frame="1"/>
                </w:rPr>
                <w:t>Бойко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69" w:history="1">
              <w:r w:rsidRPr="009C65B2">
                <w:rPr>
                  <w:rStyle w:val="af3"/>
                  <w:rFonts w:ascii="Times New Roman" w:hAnsi="Times New Roman" w:cs="Times New Roman"/>
                  <w:color w:val="auto"/>
                  <w:sz w:val="20"/>
                  <w:szCs w:val="20"/>
                  <w:u w:val="none"/>
                  <w:bdr w:val="none" w:sz="0" w:space="0" w:color="auto" w:frame="1"/>
                </w:rPr>
                <w:t>Никитенко С.</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70" w:history="1">
              <w:r w:rsidRPr="009C65B2">
                <w:rPr>
                  <w:rStyle w:val="af3"/>
                  <w:rFonts w:ascii="Times New Roman" w:hAnsi="Times New Roman" w:cs="Times New Roman"/>
                  <w:color w:val="auto"/>
                  <w:sz w:val="20"/>
                  <w:szCs w:val="20"/>
                  <w:u w:val="none"/>
                  <w:bdr w:val="none" w:sz="0" w:space="0" w:color="auto" w:frame="1"/>
                </w:rPr>
                <w:t>Рыбалкина Е.</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71" w:history="1">
              <w:r w:rsidRPr="009C65B2">
                <w:rPr>
                  <w:rStyle w:val="af3"/>
                  <w:rFonts w:ascii="Times New Roman" w:hAnsi="Times New Roman" w:cs="Times New Roman"/>
                  <w:color w:val="auto"/>
                  <w:sz w:val="20"/>
                  <w:szCs w:val="20"/>
                  <w:u w:val="none"/>
                  <w:bdr w:val="none" w:sz="0" w:space="0" w:color="auto" w:frame="1"/>
                </w:rPr>
                <w:t>Серебрянская Е.</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14</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53,85</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30,76</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4,36</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69,23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77,57</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72" w:history="1">
              <w:r w:rsidRPr="009C65B2">
                <w:rPr>
                  <w:rStyle w:val="af3"/>
                  <w:rFonts w:ascii="Times New Roman" w:hAnsi="Times New Roman" w:cs="Times New Roman"/>
                  <w:color w:val="auto"/>
                  <w:sz w:val="20"/>
                  <w:szCs w:val="20"/>
                  <w:u w:val="none"/>
                  <w:bdr w:val="none" w:sz="0" w:space="0" w:color="auto" w:frame="1"/>
                </w:rPr>
                <w:t>3-г</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26</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23,08</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73" w:history="1">
              <w:r w:rsidRPr="009C65B2">
                <w:rPr>
                  <w:rStyle w:val="af3"/>
                  <w:rFonts w:ascii="Times New Roman" w:hAnsi="Times New Roman" w:cs="Times New Roman"/>
                  <w:color w:val="auto"/>
                  <w:sz w:val="20"/>
                  <w:szCs w:val="20"/>
                  <w:u w:val="none"/>
                  <w:bdr w:val="none" w:sz="0" w:space="0" w:color="auto" w:frame="1"/>
                </w:rPr>
                <w:t>Арутюнян Ю.</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74" w:history="1">
              <w:r w:rsidRPr="009C65B2">
                <w:rPr>
                  <w:rStyle w:val="af3"/>
                  <w:rFonts w:ascii="Times New Roman" w:hAnsi="Times New Roman" w:cs="Times New Roman"/>
                  <w:color w:val="auto"/>
                  <w:sz w:val="20"/>
                  <w:szCs w:val="20"/>
                  <w:u w:val="none"/>
                  <w:bdr w:val="none" w:sz="0" w:space="0" w:color="auto" w:frame="1"/>
                </w:rPr>
                <w:t>Исакова В.</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75" w:history="1">
              <w:r w:rsidRPr="009C65B2">
                <w:rPr>
                  <w:rStyle w:val="af3"/>
                  <w:rFonts w:ascii="Times New Roman" w:hAnsi="Times New Roman" w:cs="Times New Roman"/>
                  <w:color w:val="auto"/>
                  <w:sz w:val="20"/>
                  <w:szCs w:val="20"/>
                  <w:u w:val="none"/>
                  <w:bdr w:val="none" w:sz="0" w:space="0" w:color="auto" w:frame="1"/>
                </w:rPr>
                <w:t>Кочергина В.</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76" w:history="1">
              <w:r w:rsidRPr="009C65B2">
                <w:rPr>
                  <w:rStyle w:val="af3"/>
                  <w:rFonts w:ascii="Times New Roman" w:hAnsi="Times New Roman" w:cs="Times New Roman"/>
                  <w:color w:val="auto"/>
                  <w:sz w:val="20"/>
                  <w:szCs w:val="20"/>
                  <w:u w:val="none"/>
                  <w:bdr w:val="none" w:sz="0" w:space="0" w:color="auto" w:frame="1"/>
                </w:rPr>
                <w:t>Крючкова Т.</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77" w:history="1">
              <w:r w:rsidRPr="009C65B2">
                <w:rPr>
                  <w:rStyle w:val="af3"/>
                  <w:rFonts w:ascii="Times New Roman" w:hAnsi="Times New Roman" w:cs="Times New Roman"/>
                  <w:color w:val="auto"/>
                  <w:sz w:val="20"/>
                  <w:szCs w:val="20"/>
                  <w:u w:val="none"/>
                  <w:bdr w:val="none" w:sz="0" w:space="0" w:color="auto" w:frame="1"/>
                </w:rPr>
                <w:t>Сидоренко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78" w:history="1">
              <w:r w:rsidRPr="009C65B2">
                <w:rPr>
                  <w:rStyle w:val="af3"/>
                  <w:rFonts w:ascii="Times New Roman" w:hAnsi="Times New Roman" w:cs="Times New Roman"/>
                  <w:color w:val="auto"/>
                  <w:sz w:val="20"/>
                  <w:szCs w:val="20"/>
                  <w:u w:val="none"/>
                  <w:bdr w:val="none" w:sz="0" w:space="0" w:color="auto" w:frame="1"/>
                </w:rPr>
                <w:t>Филатов В.</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12</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46,15</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30,77</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4,41</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69,23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79,68</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79" w:history="1">
              <w:r w:rsidRPr="009C65B2">
                <w:rPr>
                  <w:rStyle w:val="af3"/>
                  <w:rFonts w:ascii="Times New Roman" w:hAnsi="Times New Roman" w:cs="Times New Roman"/>
                  <w:color w:val="auto"/>
                  <w:sz w:val="20"/>
                  <w:szCs w:val="20"/>
                  <w:u w:val="none"/>
                  <w:bdr w:val="none" w:sz="0" w:space="0" w:color="auto" w:frame="1"/>
                </w:rPr>
                <w:t>3-д</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27</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7,41</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80" w:history="1">
              <w:r w:rsidRPr="009C65B2">
                <w:rPr>
                  <w:rStyle w:val="af3"/>
                  <w:rFonts w:ascii="Times New Roman" w:hAnsi="Times New Roman" w:cs="Times New Roman"/>
                  <w:color w:val="auto"/>
                  <w:sz w:val="20"/>
                  <w:szCs w:val="20"/>
                  <w:u w:val="none"/>
                  <w:bdr w:val="none" w:sz="0" w:space="0" w:color="auto" w:frame="1"/>
                </w:rPr>
                <w:t>Воронина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81" w:history="1">
              <w:r w:rsidRPr="009C65B2">
                <w:rPr>
                  <w:rStyle w:val="af3"/>
                  <w:rFonts w:ascii="Times New Roman" w:hAnsi="Times New Roman" w:cs="Times New Roman"/>
                  <w:color w:val="auto"/>
                  <w:sz w:val="20"/>
                  <w:szCs w:val="20"/>
                  <w:u w:val="none"/>
                  <w:bdr w:val="none" w:sz="0" w:space="0" w:color="auto" w:frame="1"/>
                </w:rPr>
                <w:t>Урядченко М.</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15</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55,56</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37,04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4,35</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62,96</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77,55</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82" w:history="1">
              <w:r w:rsidRPr="009C65B2">
                <w:rPr>
                  <w:rStyle w:val="af3"/>
                  <w:rFonts w:ascii="Times New Roman" w:hAnsi="Times New Roman" w:cs="Times New Roman"/>
                  <w:color w:val="auto"/>
                  <w:sz w:val="20"/>
                  <w:szCs w:val="20"/>
                  <w:u w:val="none"/>
                  <w:bdr w:val="none" w:sz="0" w:space="0" w:color="auto" w:frame="1"/>
                </w:rPr>
                <w:t>3-е</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27</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22,22</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83" w:history="1">
              <w:r w:rsidRPr="009C65B2">
                <w:rPr>
                  <w:rStyle w:val="af3"/>
                  <w:rFonts w:ascii="Times New Roman" w:hAnsi="Times New Roman" w:cs="Times New Roman"/>
                  <w:color w:val="auto"/>
                  <w:sz w:val="20"/>
                  <w:szCs w:val="20"/>
                  <w:u w:val="none"/>
                  <w:bdr w:val="none" w:sz="0" w:space="0" w:color="auto" w:frame="1"/>
                </w:rPr>
                <w:t>Карабанова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84" w:history="1">
              <w:r w:rsidRPr="009C65B2">
                <w:rPr>
                  <w:rStyle w:val="af3"/>
                  <w:rFonts w:ascii="Times New Roman" w:hAnsi="Times New Roman" w:cs="Times New Roman"/>
                  <w:color w:val="auto"/>
                  <w:sz w:val="20"/>
                  <w:szCs w:val="20"/>
                  <w:u w:val="none"/>
                  <w:bdr w:val="none" w:sz="0" w:space="0" w:color="auto" w:frame="1"/>
                </w:rPr>
                <w:t>Кокорин Н.</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85" w:history="1">
              <w:r w:rsidRPr="009C65B2">
                <w:rPr>
                  <w:rStyle w:val="af3"/>
                  <w:rFonts w:ascii="Times New Roman" w:hAnsi="Times New Roman" w:cs="Times New Roman"/>
                  <w:color w:val="auto"/>
                  <w:sz w:val="20"/>
                  <w:szCs w:val="20"/>
                  <w:u w:val="none"/>
                  <w:bdr w:val="none" w:sz="0" w:space="0" w:color="auto" w:frame="1"/>
                </w:rPr>
                <w:t>Паршикова П.</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86" w:history="1">
              <w:r w:rsidRPr="009C65B2">
                <w:rPr>
                  <w:rStyle w:val="af3"/>
                  <w:rFonts w:ascii="Times New Roman" w:hAnsi="Times New Roman" w:cs="Times New Roman"/>
                  <w:color w:val="auto"/>
                  <w:sz w:val="20"/>
                  <w:szCs w:val="20"/>
                  <w:u w:val="none"/>
                  <w:bdr w:val="none" w:sz="0" w:space="0" w:color="auto" w:frame="1"/>
                </w:rPr>
                <w:t>Петряшева М.</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87" w:history="1">
              <w:r w:rsidRPr="009C65B2">
                <w:rPr>
                  <w:rStyle w:val="af3"/>
                  <w:rFonts w:ascii="Times New Roman" w:hAnsi="Times New Roman" w:cs="Times New Roman"/>
                  <w:color w:val="auto"/>
                  <w:sz w:val="20"/>
                  <w:szCs w:val="20"/>
                  <w:u w:val="none"/>
                  <w:bdr w:val="none" w:sz="0" w:space="0" w:color="auto" w:frame="1"/>
                </w:rPr>
                <w:t>Скрыльникова В.</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88" w:history="1">
              <w:r w:rsidRPr="009C65B2">
                <w:rPr>
                  <w:rStyle w:val="af3"/>
                  <w:rFonts w:ascii="Times New Roman" w:hAnsi="Times New Roman" w:cs="Times New Roman"/>
                  <w:color w:val="auto"/>
                  <w:sz w:val="20"/>
                  <w:szCs w:val="20"/>
                  <w:u w:val="none"/>
                  <w:bdr w:val="none" w:sz="0" w:space="0" w:color="auto" w:frame="1"/>
                </w:rPr>
                <w:t>Шишлянникова С.</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15</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55,55</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22,22</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4,56</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77,78</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84,86</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noWrap/>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bCs/>
                <w:sz w:val="20"/>
                <w:szCs w:val="20"/>
              </w:rPr>
            </w:pPr>
            <w:r w:rsidRPr="009C65B2">
              <w:rPr>
                <w:rFonts w:ascii="Times New Roman" w:hAnsi="Times New Roman" w:cs="Times New Roman"/>
                <w:bCs/>
                <w:sz w:val="20"/>
                <w:szCs w:val="20"/>
              </w:rPr>
              <w:t>3 Параллель</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159</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21</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13,25</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86</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54,04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52</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32,71</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4,44</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67,3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80,67</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89" w:history="1">
              <w:r w:rsidRPr="009C65B2">
                <w:rPr>
                  <w:rStyle w:val="af3"/>
                  <w:rFonts w:ascii="Times New Roman" w:hAnsi="Times New Roman" w:cs="Times New Roman"/>
                  <w:color w:val="auto"/>
                  <w:sz w:val="20"/>
                  <w:szCs w:val="20"/>
                  <w:u w:val="none"/>
                  <w:bdr w:val="none" w:sz="0" w:space="0" w:color="auto" w:frame="1"/>
                </w:rPr>
                <w:t>4-а</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31</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9,68</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90" w:history="1">
              <w:r w:rsidRPr="009C65B2">
                <w:rPr>
                  <w:rStyle w:val="af3"/>
                  <w:rFonts w:ascii="Times New Roman" w:hAnsi="Times New Roman" w:cs="Times New Roman"/>
                  <w:color w:val="auto"/>
                  <w:sz w:val="20"/>
                  <w:szCs w:val="20"/>
                  <w:u w:val="none"/>
                  <w:bdr w:val="none" w:sz="0" w:space="0" w:color="auto" w:frame="1"/>
                </w:rPr>
                <w:t>Когут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91" w:history="1">
              <w:r w:rsidRPr="009C65B2">
                <w:rPr>
                  <w:rStyle w:val="af3"/>
                  <w:rFonts w:ascii="Times New Roman" w:hAnsi="Times New Roman" w:cs="Times New Roman"/>
                  <w:color w:val="auto"/>
                  <w:sz w:val="20"/>
                  <w:szCs w:val="20"/>
                  <w:u w:val="none"/>
                  <w:bdr w:val="none" w:sz="0" w:space="0" w:color="auto" w:frame="1"/>
                </w:rPr>
                <w:t>Кунденкова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92" w:history="1">
              <w:r w:rsidRPr="009C65B2">
                <w:rPr>
                  <w:rStyle w:val="af3"/>
                  <w:rFonts w:ascii="Times New Roman" w:hAnsi="Times New Roman" w:cs="Times New Roman"/>
                  <w:color w:val="auto"/>
                  <w:sz w:val="20"/>
                  <w:szCs w:val="20"/>
                  <w:u w:val="none"/>
                  <w:bdr w:val="none" w:sz="0" w:space="0" w:color="auto" w:frame="1"/>
                </w:rPr>
                <w:t>Пархачева Е.</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16</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51,62</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12</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38,71</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4,25</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61,29</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74,09</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93" w:history="1">
              <w:r w:rsidRPr="009C65B2">
                <w:rPr>
                  <w:rStyle w:val="af3"/>
                  <w:rFonts w:ascii="Times New Roman" w:hAnsi="Times New Roman" w:cs="Times New Roman"/>
                  <w:color w:val="auto"/>
                  <w:sz w:val="20"/>
                  <w:szCs w:val="20"/>
                  <w:u w:val="none"/>
                  <w:bdr w:val="none" w:sz="0" w:space="0" w:color="auto" w:frame="1"/>
                </w:rPr>
                <w:t>4-б</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16,67</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94" w:history="1">
              <w:r w:rsidRPr="009C65B2">
                <w:rPr>
                  <w:rStyle w:val="af3"/>
                  <w:rFonts w:ascii="Times New Roman" w:hAnsi="Times New Roman" w:cs="Times New Roman"/>
                  <w:color w:val="auto"/>
                  <w:sz w:val="20"/>
                  <w:szCs w:val="20"/>
                  <w:u w:val="none"/>
                  <w:bdr w:val="none" w:sz="0" w:space="0" w:color="auto" w:frame="1"/>
                </w:rPr>
                <w:t>Белоусова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95" w:history="1">
              <w:r w:rsidRPr="009C65B2">
                <w:rPr>
                  <w:rStyle w:val="af3"/>
                  <w:rFonts w:ascii="Times New Roman" w:hAnsi="Times New Roman" w:cs="Times New Roman"/>
                  <w:color w:val="auto"/>
                  <w:sz w:val="20"/>
                  <w:szCs w:val="20"/>
                  <w:u w:val="none"/>
                  <w:bdr w:val="none" w:sz="0" w:space="0" w:color="auto" w:frame="1"/>
                </w:rPr>
                <w:t>Воробьёва Е.</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96" w:history="1">
              <w:r w:rsidRPr="009C65B2">
                <w:rPr>
                  <w:rStyle w:val="af3"/>
                  <w:rFonts w:ascii="Times New Roman" w:hAnsi="Times New Roman" w:cs="Times New Roman"/>
                  <w:color w:val="auto"/>
                  <w:sz w:val="20"/>
                  <w:szCs w:val="20"/>
                  <w:u w:val="none"/>
                  <w:bdr w:val="none" w:sz="0" w:space="0" w:color="auto" w:frame="1"/>
                </w:rPr>
                <w:t>Иванова В.</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97" w:history="1">
              <w:r w:rsidRPr="009C65B2">
                <w:rPr>
                  <w:rStyle w:val="af3"/>
                  <w:rFonts w:ascii="Times New Roman" w:hAnsi="Times New Roman" w:cs="Times New Roman"/>
                  <w:color w:val="auto"/>
                  <w:sz w:val="20"/>
                  <w:szCs w:val="20"/>
                  <w:u w:val="none"/>
                  <w:bdr w:val="none" w:sz="0" w:space="0" w:color="auto" w:frame="1"/>
                </w:rPr>
                <w:t>Кукушкина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98" w:history="1">
              <w:r w:rsidRPr="009C65B2">
                <w:rPr>
                  <w:rStyle w:val="af3"/>
                  <w:rFonts w:ascii="Times New Roman" w:hAnsi="Times New Roman" w:cs="Times New Roman"/>
                  <w:color w:val="auto"/>
                  <w:sz w:val="20"/>
                  <w:szCs w:val="20"/>
                  <w:u w:val="none"/>
                  <w:bdr w:val="none" w:sz="0" w:space="0" w:color="auto" w:frame="1"/>
                </w:rPr>
                <w:t>Мамаев А.</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15</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33,33</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4,39</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66,67</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79,38</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99" w:history="1">
              <w:r w:rsidRPr="009C65B2">
                <w:rPr>
                  <w:rStyle w:val="af3"/>
                  <w:rFonts w:ascii="Times New Roman" w:hAnsi="Times New Roman" w:cs="Times New Roman"/>
                  <w:color w:val="auto"/>
                  <w:sz w:val="20"/>
                  <w:szCs w:val="20"/>
                  <w:u w:val="none"/>
                  <w:bdr w:val="none" w:sz="0" w:space="0" w:color="auto" w:frame="1"/>
                </w:rPr>
                <w:t>4-в</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26,67</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00" w:history="1">
              <w:r w:rsidRPr="009C65B2">
                <w:rPr>
                  <w:rStyle w:val="af3"/>
                  <w:rFonts w:ascii="Times New Roman" w:hAnsi="Times New Roman" w:cs="Times New Roman"/>
                  <w:color w:val="auto"/>
                  <w:sz w:val="20"/>
                  <w:szCs w:val="20"/>
                  <w:u w:val="none"/>
                  <w:bdr w:val="none" w:sz="0" w:space="0" w:color="auto" w:frame="1"/>
                </w:rPr>
                <w:t>Великородова Д.</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01" w:history="1">
              <w:r w:rsidRPr="009C65B2">
                <w:rPr>
                  <w:rStyle w:val="af3"/>
                  <w:rFonts w:ascii="Times New Roman" w:hAnsi="Times New Roman" w:cs="Times New Roman"/>
                  <w:color w:val="auto"/>
                  <w:sz w:val="20"/>
                  <w:szCs w:val="20"/>
                  <w:u w:val="none"/>
                  <w:bdr w:val="none" w:sz="0" w:space="0" w:color="auto" w:frame="1"/>
                </w:rPr>
                <w:t>Грязнов В.</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02" w:history="1">
              <w:r w:rsidRPr="009C65B2">
                <w:rPr>
                  <w:rStyle w:val="af3"/>
                  <w:rFonts w:ascii="Times New Roman" w:hAnsi="Times New Roman" w:cs="Times New Roman"/>
                  <w:color w:val="auto"/>
                  <w:sz w:val="20"/>
                  <w:szCs w:val="20"/>
                  <w:u w:val="none"/>
                  <w:bdr w:val="none" w:sz="0" w:space="0" w:color="auto" w:frame="1"/>
                </w:rPr>
                <w:t>Калинина Ю.</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03" w:history="1">
              <w:r w:rsidRPr="009C65B2">
                <w:rPr>
                  <w:rStyle w:val="af3"/>
                  <w:rFonts w:ascii="Times New Roman" w:hAnsi="Times New Roman" w:cs="Times New Roman"/>
                  <w:color w:val="auto"/>
                  <w:sz w:val="20"/>
                  <w:szCs w:val="20"/>
                  <w:u w:val="none"/>
                  <w:bdr w:val="none" w:sz="0" w:space="0" w:color="auto" w:frame="1"/>
                </w:rPr>
                <w:t>Коляда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04" w:history="1">
              <w:r w:rsidRPr="009C65B2">
                <w:rPr>
                  <w:rStyle w:val="af3"/>
                  <w:rFonts w:ascii="Times New Roman" w:hAnsi="Times New Roman" w:cs="Times New Roman"/>
                  <w:color w:val="auto"/>
                  <w:sz w:val="20"/>
                  <w:szCs w:val="20"/>
                  <w:u w:val="none"/>
                  <w:bdr w:val="none" w:sz="0" w:space="0" w:color="auto" w:frame="1"/>
                </w:rPr>
                <w:t>Красильникова У.</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05" w:history="1">
              <w:r w:rsidRPr="009C65B2">
                <w:rPr>
                  <w:rStyle w:val="af3"/>
                  <w:rFonts w:ascii="Times New Roman" w:hAnsi="Times New Roman" w:cs="Times New Roman"/>
                  <w:color w:val="auto"/>
                  <w:sz w:val="20"/>
                  <w:szCs w:val="20"/>
                  <w:u w:val="none"/>
                  <w:bdr w:val="none" w:sz="0" w:space="0" w:color="auto" w:frame="1"/>
                </w:rPr>
                <w:t>Силивоненко М.</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06" w:history="1">
              <w:r w:rsidRPr="009C65B2">
                <w:rPr>
                  <w:rStyle w:val="af3"/>
                  <w:rFonts w:ascii="Times New Roman" w:hAnsi="Times New Roman" w:cs="Times New Roman"/>
                  <w:color w:val="auto"/>
                  <w:sz w:val="20"/>
                  <w:szCs w:val="20"/>
                  <w:u w:val="none"/>
                  <w:bdr w:val="none" w:sz="0" w:space="0" w:color="auto" w:frame="1"/>
                </w:rPr>
                <w:t>Сметанкина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07" w:history="1">
              <w:r w:rsidRPr="009C65B2">
                <w:rPr>
                  <w:rStyle w:val="af3"/>
                  <w:rFonts w:ascii="Times New Roman" w:hAnsi="Times New Roman" w:cs="Times New Roman"/>
                  <w:color w:val="auto"/>
                  <w:sz w:val="20"/>
                  <w:szCs w:val="20"/>
                  <w:u w:val="none"/>
                  <w:bdr w:val="none" w:sz="0" w:space="0" w:color="auto" w:frame="1"/>
                </w:rPr>
                <w:t>Томилина А.</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lastRenderedPageBreak/>
              <w:t>19</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63,33</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4,69</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90</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88,84</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08" w:history="1">
              <w:r w:rsidRPr="009C65B2">
                <w:rPr>
                  <w:rStyle w:val="af3"/>
                  <w:rFonts w:ascii="Times New Roman" w:hAnsi="Times New Roman" w:cs="Times New Roman"/>
                  <w:color w:val="auto"/>
                  <w:sz w:val="20"/>
                  <w:szCs w:val="20"/>
                  <w:u w:val="none"/>
                  <w:bdr w:val="none" w:sz="0" w:space="0" w:color="auto" w:frame="1"/>
                </w:rPr>
                <w:t>4-г</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20</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09" w:history="1">
              <w:r w:rsidRPr="009C65B2">
                <w:rPr>
                  <w:rStyle w:val="af3"/>
                  <w:rFonts w:ascii="Times New Roman" w:hAnsi="Times New Roman" w:cs="Times New Roman"/>
                  <w:color w:val="auto"/>
                  <w:sz w:val="20"/>
                  <w:szCs w:val="20"/>
                  <w:u w:val="none"/>
                  <w:bdr w:val="none" w:sz="0" w:space="0" w:color="auto" w:frame="1"/>
                </w:rPr>
                <w:t>Бойко Д.</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10" w:history="1">
              <w:r w:rsidRPr="009C65B2">
                <w:rPr>
                  <w:rStyle w:val="af3"/>
                  <w:rFonts w:ascii="Times New Roman" w:hAnsi="Times New Roman" w:cs="Times New Roman"/>
                  <w:color w:val="auto"/>
                  <w:sz w:val="20"/>
                  <w:szCs w:val="20"/>
                  <w:u w:val="none"/>
                  <w:bdr w:val="none" w:sz="0" w:space="0" w:color="auto" w:frame="1"/>
                </w:rPr>
                <w:t>Брускова К.</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11" w:history="1">
              <w:r w:rsidRPr="009C65B2">
                <w:rPr>
                  <w:rStyle w:val="af3"/>
                  <w:rFonts w:ascii="Times New Roman" w:hAnsi="Times New Roman" w:cs="Times New Roman"/>
                  <w:color w:val="auto"/>
                  <w:sz w:val="20"/>
                  <w:szCs w:val="20"/>
                  <w:u w:val="none"/>
                  <w:bdr w:val="none" w:sz="0" w:space="0" w:color="auto" w:frame="1"/>
                </w:rPr>
                <w:t>Галактионов Н.</w:t>
              </w:r>
            </w:hyperlink>
            <w:r w:rsidRPr="009C65B2">
              <w:rPr>
                <w:rFonts w:ascii="Times New Roman" w:hAnsi="Times New Roman" w:cs="Times New Roman"/>
                <w:sz w:val="20"/>
                <w:szCs w:val="20"/>
              </w:rPr>
              <w:br/>
            </w:r>
            <w:hyperlink r:id="rId112" w:history="1">
              <w:r w:rsidRPr="009C65B2">
                <w:rPr>
                  <w:rStyle w:val="af3"/>
                  <w:rFonts w:ascii="Times New Roman" w:hAnsi="Times New Roman" w:cs="Times New Roman"/>
                  <w:color w:val="auto"/>
                  <w:sz w:val="20"/>
                  <w:szCs w:val="20"/>
                  <w:u w:val="none"/>
                  <w:bdr w:val="none" w:sz="0" w:space="0" w:color="auto" w:frame="1"/>
                </w:rPr>
                <w:t>Наумова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13" w:history="1">
              <w:r w:rsidRPr="009C65B2">
                <w:rPr>
                  <w:rStyle w:val="af3"/>
                  <w:rFonts w:ascii="Times New Roman" w:hAnsi="Times New Roman" w:cs="Times New Roman"/>
                  <w:color w:val="auto"/>
                  <w:sz w:val="20"/>
                  <w:szCs w:val="20"/>
                  <w:u w:val="none"/>
                  <w:bdr w:val="none" w:sz="0" w:space="0" w:color="auto" w:frame="1"/>
                </w:rPr>
                <w:t>Севиян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14" w:history="1">
              <w:r w:rsidRPr="009C65B2">
                <w:rPr>
                  <w:rStyle w:val="af3"/>
                  <w:rFonts w:ascii="Times New Roman" w:hAnsi="Times New Roman" w:cs="Times New Roman"/>
                  <w:color w:val="auto"/>
                  <w:sz w:val="20"/>
                  <w:szCs w:val="20"/>
                  <w:u w:val="none"/>
                  <w:bdr w:val="none" w:sz="0" w:space="0" w:color="auto" w:frame="1"/>
                </w:rPr>
                <w:t>Чижикова А.</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15</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4,55</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70</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84,5</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15" w:history="1">
              <w:r w:rsidRPr="009C65B2">
                <w:rPr>
                  <w:rStyle w:val="af3"/>
                  <w:rFonts w:ascii="Times New Roman" w:hAnsi="Times New Roman" w:cs="Times New Roman"/>
                  <w:color w:val="auto"/>
                  <w:sz w:val="20"/>
                  <w:szCs w:val="20"/>
                  <w:u w:val="none"/>
                  <w:bdr w:val="none" w:sz="0" w:space="0" w:color="auto" w:frame="1"/>
                </w:rPr>
                <w:t>4-д</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23,33</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16" w:history="1">
              <w:r w:rsidRPr="009C65B2">
                <w:rPr>
                  <w:rStyle w:val="af3"/>
                  <w:rFonts w:ascii="Times New Roman" w:hAnsi="Times New Roman" w:cs="Times New Roman"/>
                  <w:color w:val="auto"/>
                  <w:sz w:val="20"/>
                  <w:szCs w:val="20"/>
                  <w:u w:val="none"/>
                  <w:bdr w:val="none" w:sz="0" w:space="0" w:color="auto" w:frame="1"/>
                </w:rPr>
                <w:t>Авакян М.</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17" w:history="1">
              <w:r w:rsidRPr="009C65B2">
                <w:rPr>
                  <w:rStyle w:val="af3"/>
                  <w:rFonts w:ascii="Times New Roman" w:hAnsi="Times New Roman" w:cs="Times New Roman"/>
                  <w:color w:val="auto"/>
                  <w:sz w:val="20"/>
                  <w:szCs w:val="20"/>
                  <w:u w:val="none"/>
                  <w:bdr w:val="none" w:sz="0" w:space="0" w:color="auto" w:frame="1"/>
                </w:rPr>
                <w:t>Кисёлкин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18" w:history="1">
              <w:r w:rsidRPr="009C65B2">
                <w:rPr>
                  <w:rStyle w:val="af3"/>
                  <w:rFonts w:ascii="Times New Roman" w:hAnsi="Times New Roman" w:cs="Times New Roman"/>
                  <w:color w:val="auto"/>
                  <w:sz w:val="20"/>
                  <w:szCs w:val="20"/>
                  <w:u w:val="none"/>
                  <w:bdr w:val="none" w:sz="0" w:space="0" w:color="auto" w:frame="1"/>
                </w:rPr>
                <w:t>Кузнецов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19" w:history="1">
              <w:r w:rsidRPr="009C65B2">
                <w:rPr>
                  <w:rStyle w:val="af3"/>
                  <w:rFonts w:ascii="Times New Roman" w:hAnsi="Times New Roman" w:cs="Times New Roman"/>
                  <w:color w:val="auto"/>
                  <w:sz w:val="20"/>
                  <w:szCs w:val="20"/>
                  <w:u w:val="none"/>
                  <w:bdr w:val="none" w:sz="0" w:space="0" w:color="auto" w:frame="1"/>
                </w:rPr>
                <w:t>Логинов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20" w:history="1">
              <w:r w:rsidRPr="009C65B2">
                <w:rPr>
                  <w:rStyle w:val="af3"/>
                  <w:rFonts w:ascii="Times New Roman" w:hAnsi="Times New Roman" w:cs="Times New Roman"/>
                  <w:color w:val="auto"/>
                  <w:sz w:val="20"/>
                  <w:szCs w:val="20"/>
                  <w:u w:val="none"/>
                  <w:bdr w:val="none" w:sz="0" w:space="0" w:color="auto" w:frame="1"/>
                </w:rPr>
                <w:t>Михайлов М.</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21" w:history="1">
              <w:r w:rsidRPr="009C65B2">
                <w:rPr>
                  <w:rStyle w:val="af3"/>
                  <w:rFonts w:ascii="Times New Roman" w:hAnsi="Times New Roman" w:cs="Times New Roman"/>
                  <w:color w:val="auto"/>
                  <w:sz w:val="20"/>
                  <w:szCs w:val="20"/>
                  <w:u w:val="none"/>
                  <w:bdr w:val="none" w:sz="0" w:space="0" w:color="auto" w:frame="1"/>
                </w:rPr>
                <w:t>Шайдулина В.</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22" w:history="1">
              <w:r w:rsidRPr="009C65B2">
                <w:rPr>
                  <w:rStyle w:val="af3"/>
                  <w:rFonts w:ascii="Times New Roman" w:hAnsi="Times New Roman" w:cs="Times New Roman"/>
                  <w:color w:val="auto"/>
                  <w:sz w:val="20"/>
                  <w:szCs w:val="20"/>
                  <w:u w:val="none"/>
                  <w:bdr w:val="none" w:sz="0" w:space="0" w:color="auto" w:frame="1"/>
                </w:rPr>
                <w:t>Шарова О.</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14</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46,67</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4,47</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70</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81,61</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23" w:history="1">
              <w:r w:rsidRPr="009C65B2">
                <w:rPr>
                  <w:rStyle w:val="af3"/>
                  <w:rFonts w:ascii="Times New Roman" w:hAnsi="Times New Roman" w:cs="Times New Roman"/>
                  <w:color w:val="auto"/>
                  <w:sz w:val="20"/>
                  <w:szCs w:val="20"/>
                  <w:u w:val="none"/>
                  <w:bdr w:val="none" w:sz="0" w:space="0" w:color="auto" w:frame="1"/>
                </w:rPr>
                <w:t>4-е</w:t>
              </w:r>
            </w:hyperlink>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13,33</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hyperlink r:id="rId124" w:history="1">
              <w:r w:rsidRPr="009C65B2">
                <w:rPr>
                  <w:rStyle w:val="af3"/>
                  <w:rFonts w:ascii="Times New Roman" w:hAnsi="Times New Roman" w:cs="Times New Roman"/>
                  <w:color w:val="auto"/>
                  <w:sz w:val="20"/>
                  <w:szCs w:val="20"/>
                  <w:u w:val="none"/>
                  <w:bdr w:val="none" w:sz="0" w:space="0" w:color="auto" w:frame="1"/>
                </w:rPr>
                <w:t>Еремина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25" w:history="1">
              <w:r w:rsidRPr="009C65B2">
                <w:rPr>
                  <w:rStyle w:val="af3"/>
                  <w:rFonts w:ascii="Times New Roman" w:hAnsi="Times New Roman" w:cs="Times New Roman"/>
                  <w:color w:val="auto"/>
                  <w:sz w:val="20"/>
                  <w:szCs w:val="20"/>
                  <w:u w:val="none"/>
                  <w:bdr w:val="none" w:sz="0" w:space="0" w:color="auto" w:frame="1"/>
                </w:rPr>
                <w:t>Назарова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26" w:history="1">
              <w:r w:rsidRPr="009C65B2">
                <w:rPr>
                  <w:rStyle w:val="af3"/>
                  <w:rFonts w:ascii="Times New Roman" w:hAnsi="Times New Roman" w:cs="Times New Roman"/>
                  <w:color w:val="auto"/>
                  <w:sz w:val="20"/>
                  <w:szCs w:val="20"/>
                  <w:u w:val="none"/>
                  <w:bdr w:val="none" w:sz="0" w:space="0" w:color="auto" w:frame="1"/>
                </w:rPr>
                <w:t>Султанова А.</w:t>
              </w:r>
            </w:hyperlink>
            <w:r w:rsidRPr="009C65B2">
              <w:rPr>
                <w:rFonts w:ascii="Times New Roman" w:hAnsi="Times New Roman" w:cs="Times New Roman"/>
                <w:sz w:val="20"/>
                <w:szCs w:val="20"/>
              </w:rPr>
              <w:t> </w:t>
            </w:r>
            <w:r w:rsidRPr="009C65B2">
              <w:rPr>
                <w:rFonts w:ascii="Times New Roman" w:hAnsi="Times New Roman" w:cs="Times New Roman"/>
                <w:sz w:val="20"/>
                <w:szCs w:val="20"/>
              </w:rPr>
              <w:br/>
            </w:r>
            <w:hyperlink r:id="rId127" w:history="1">
              <w:r w:rsidRPr="009C65B2">
                <w:rPr>
                  <w:rStyle w:val="af3"/>
                  <w:rFonts w:ascii="Times New Roman" w:hAnsi="Times New Roman" w:cs="Times New Roman"/>
                  <w:color w:val="auto"/>
                  <w:sz w:val="20"/>
                  <w:szCs w:val="20"/>
                  <w:u w:val="none"/>
                  <w:bdr w:val="none" w:sz="0" w:space="0" w:color="auto" w:frame="1"/>
                </w:rPr>
                <w:t>Товстоног П.</w:t>
              </w:r>
            </w:hyperlink>
            <w:r w:rsidRPr="009C65B2">
              <w:rPr>
                <w:rFonts w:ascii="Times New Roman" w:hAnsi="Times New Roman" w:cs="Times New Roman"/>
                <w:sz w:val="20"/>
                <w:szCs w:val="20"/>
              </w:rPr>
              <w:t> </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15</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50</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11</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36,67</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4,54</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63,33</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84,33</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noWrap/>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bCs/>
                <w:sz w:val="20"/>
                <w:szCs w:val="20"/>
              </w:rPr>
            </w:pPr>
            <w:r w:rsidRPr="009C65B2">
              <w:rPr>
                <w:rFonts w:ascii="Times New Roman" w:hAnsi="Times New Roman" w:cs="Times New Roman"/>
                <w:bCs/>
                <w:sz w:val="20"/>
                <w:szCs w:val="20"/>
              </w:rPr>
              <w:t>4 Параллель</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181</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33</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18,28</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94</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51,94</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54</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29,78</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4,48</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70,17</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82,12</w:t>
            </w:r>
          </w:p>
        </w:tc>
      </w:tr>
      <w:tr w:rsidR="007A169E" w:rsidRPr="009C65B2" w:rsidTr="007A169E">
        <w:tc>
          <w:tcPr>
            <w:tcW w:w="635" w:type="pct"/>
            <w:tcBorders>
              <w:top w:val="single" w:sz="4" w:space="0" w:color="DDDDDD"/>
              <w:left w:val="single" w:sz="4" w:space="0" w:color="DDDDDD"/>
              <w:bottom w:val="single" w:sz="4" w:space="0" w:color="DDDDDD"/>
              <w:right w:val="single" w:sz="4" w:space="0" w:color="DDDDDD"/>
            </w:tcBorders>
            <w:shd w:val="clear" w:color="auto" w:fill="auto"/>
            <w:noWrap/>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bCs/>
                <w:sz w:val="20"/>
                <w:szCs w:val="20"/>
              </w:rPr>
            </w:pPr>
            <w:r w:rsidRPr="009C65B2">
              <w:rPr>
                <w:rFonts w:ascii="Times New Roman" w:hAnsi="Times New Roman" w:cs="Times New Roman"/>
                <w:bCs/>
                <w:sz w:val="20"/>
                <w:szCs w:val="20"/>
              </w:rPr>
              <w:lastRenderedPageBreak/>
              <w:t>1 Ступень</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548</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95</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17,09</w:t>
            </w:r>
          </w:p>
        </w:tc>
        <w:tc>
          <w:tcPr>
            <w:tcW w:w="735"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278</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51,03</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173</w:t>
            </w:r>
          </w:p>
        </w:tc>
        <w:tc>
          <w:tcPr>
            <w:tcW w:w="298"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31,57</w:t>
            </w:r>
          </w:p>
        </w:tc>
        <w:tc>
          <w:tcPr>
            <w:tcW w:w="243"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2</w:t>
            </w: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0,32</w:t>
            </w:r>
          </w:p>
        </w:tc>
        <w:tc>
          <w:tcPr>
            <w:tcW w:w="42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p>
        </w:tc>
        <w:tc>
          <w:tcPr>
            <w:tcW w:w="250"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4,48</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68,07</w:t>
            </w:r>
          </w:p>
        </w:tc>
        <w:tc>
          <w:tcPr>
            <w:tcW w:w="301" w:type="pct"/>
            <w:tcBorders>
              <w:top w:val="single" w:sz="4" w:space="0" w:color="DDDDDD"/>
              <w:left w:val="single" w:sz="4" w:space="0" w:color="DDDDDD"/>
              <w:bottom w:val="single" w:sz="4" w:space="0" w:color="DDDDDD"/>
              <w:right w:val="single" w:sz="4" w:space="0" w:color="DDDDDD"/>
            </w:tcBorders>
            <w:shd w:val="clear" w:color="auto" w:fill="auto"/>
            <w:tcMar>
              <w:top w:w="46" w:type="dxa"/>
              <w:left w:w="92" w:type="dxa"/>
              <w:bottom w:w="46" w:type="dxa"/>
              <w:right w:w="92" w:type="dxa"/>
            </w:tcMar>
            <w:vAlign w:val="center"/>
            <w:hideMark/>
          </w:tcPr>
          <w:p w:rsidR="007A169E" w:rsidRPr="009C65B2" w:rsidRDefault="007A169E" w:rsidP="00575F3A">
            <w:pPr>
              <w:rPr>
                <w:rFonts w:ascii="Times New Roman" w:hAnsi="Times New Roman" w:cs="Times New Roman"/>
                <w:sz w:val="20"/>
                <w:szCs w:val="20"/>
              </w:rPr>
            </w:pPr>
            <w:r w:rsidRPr="009C65B2">
              <w:rPr>
                <w:rFonts w:ascii="Times New Roman" w:hAnsi="Times New Roman" w:cs="Times New Roman"/>
                <w:sz w:val="20"/>
                <w:szCs w:val="20"/>
              </w:rPr>
              <w:t>82,19</w:t>
            </w:r>
          </w:p>
        </w:tc>
      </w:tr>
    </w:tbl>
    <w:p w:rsidR="007A169E" w:rsidRDefault="007A169E" w:rsidP="00E973F2">
      <w:pPr>
        <w:pStyle w:val="Default"/>
        <w:spacing w:line="240" w:lineRule="atLeast"/>
        <w:rPr>
          <w:b/>
          <w:i/>
        </w:rPr>
      </w:pPr>
    </w:p>
    <w:p w:rsidR="007A169E" w:rsidRDefault="007A169E" w:rsidP="00E973F2">
      <w:pPr>
        <w:pStyle w:val="Default"/>
        <w:spacing w:line="240" w:lineRule="atLeast"/>
        <w:rPr>
          <w:b/>
          <w:i/>
        </w:rPr>
      </w:pPr>
    </w:p>
    <w:p w:rsidR="007A169E" w:rsidRDefault="007A169E" w:rsidP="00E973F2">
      <w:pPr>
        <w:pStyle w:val="Default"/>
        <w:spacing w:line="240" w:lineRule="atLeast"/>
        <w:rPr>
          <w:b/>
          <w:i/>
        </w:rPr>
      </w:pPr>
      <w:r>
        <w:rPr>
          <w:b/>
          <w:i/>
        </w:rPr>
        <w:t>Основная и средняя школы</w:t>
      </w:r>
    </w:p>
    <w:p w:rsidR="007A169E" w:rsidRDefault="007A169E" w:rsidP="00E973F2">
      <w:pPr>
        <w:pStyle w:val="Default"/>
        <w:spacing w:line="240" w:lineRule="atLeast"/>
        <w:rPr>
          <w:b/>
          <w:i/>
        </w:rPr>
      </w:pPr>
    </w:p>
    <w:tbl>
      <w:tblPr>
        <w:tblW w:w="5000" w:type="pct"/>
        <w:tblLook w:val="04A0"/>
      </w:tblPr>
      <w:tblGrid>
        <w:gridCol w:w="1268"/>
        <w:gridCol w:w="772"/>
        <w:gridCol w:w="772"/>
        <w:gridCol w:w="705"/>
        <w:gridCol w:w="1293"/>
        <w:gridCol w:w="772"/>
        <w:gridCol w:w="705"/>
        <w:gridCol w:w="772"/>
        <w:gridCol w:w="705"/>
        <w:gridCol w:w="772"/>
        <w:gridCol w:w="706"/>
        <w:gridCol w:w="1457"/>
        <w:gridCol w:w="1023"/>
        <w:gridCol w:w="1719"/>
        <w:gridCol w:w="1628"/>
      </w:tblGrid>
      <w:tr w:rsidR="007A169E" w:rsidRPr="00C377B6" w:rsidTr="00575F3A">
        <w:trPr>
          <w:trHeight w:val="450"/>
        </w:trPr>
        <w:tc>
          <w:tcPr>
            <w:tcW w:w="409" w:type="pct"/>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Класс</w:t>
            </w:r>
          </w:p>
        </w:tc>
        <w:tc>
          <w:tcPr>
            <w:tcW w:w="3139" w:type="pct"/>
            <w:gridSpan w:val="11"/>
            <w:tcBorders>
              <w:top w:val="single" w:sz="8" w:space="0" w:color="999999"/>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Ученики</w:t>
            </w:r>
          </w:p>
        </w:tc>
        <w:tc>
          <w:tcPr>
            <w:tcW w:w="340" w:type="pct"/>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Ср. балл</w:t>
            </w:r>
          </w:p>
        </w:tc>
        <w:tc>
          <w:tcPr>
            <w:tcW w:w="571" w:type="pct"/>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Общий % кач. зн.</w:t>
            </w:r>
          </w:p>
        </w:tc>
        <w:tc>
          <w:tcPr>
            <w:tcW w:w="541" w:type="pct"/>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Общий СОУ</w:t>
            </w:r>
            <w:proofErr w:type="gramStart"/>
            <w:r w:rsidRPr="00C377B6">
              <w:rPr>
                <w:rFonts w:ascii="Times New Roman" w:eastAsia="Times New Roman" w:hAnsi="Times New Roman" w:cs="Times New Roman"/>
                <w:color w:val="000000"/>
                <w:sz w:val="20"/>
                <w:szCs w:val="20"/>
                <w:lang w:eastAsia="ru-RU"/>
              </w:rPr>
              <w:t xml:space="preserve"> (%)</w:t>
            </w:r>
            <w:proofErr w:type="gramEnd"/>
          </w:p>
        </w:tc>
      </w:tr>
      <w:tr w:rsidR="007A169E" w:rsidRPr="00C377B6" w:rsidTr="00575F3A">
        <w:trPr>
          <w:trHeight w:val="450"/>
        </w:trPr>
        <w:tc>
          <w:tcPr>
            <w:tcW w:w="409"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257" w:type="pct"/>
            <w:vMerge w:val="restart"/>
            <w:tcBorders>
              <w:top w:val="nil"/>
              <w:left w:val="single" w:sz="8" w:space="0" w:color="999999"/>
              <w:bottom w:val="single" w:sz="8" w:space="0" w:color="999999"/>
              <w:right w:val="single" w:sz="8" w:space="0" w:color="999999"/>
            </w:tcBorders>
            <w:shd w:val="clear" w:color="auto" w:fill="auto"/>
            <w:vAlign w:val="center"/>
            <w:hideMark/>
          </w:tcPr>
          <w:p w:rsidR="007A169E" w:rsidRPr="00C377B6" w:rsidRDefault="007A169E" w:rsidP="007A169E">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Всего</w:t>
            </w:r>
          </w:p>
        </w:tc>
        <w:tc>
          <w:tcPr>
            <w:tcW w:w="922" w:type="pct"/>
            <w:gridSpan w:val="3"/>
            <w:tcBorders>
              <w:top w:val="single" w:sz="8" w:space="0" w:color="999999"/>
              <w:left w:val="nil"/>
              <w:bottom w:val="single" w:sz="8" w:space="0" w:color="999999"/>
              <w:right w:val="single" w:sz="8" w:space="0" w:color="999999"/>
            </w:tcBorders>
            <w:shd w:val="clear" w:color="auto" w:fill="auto"/>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Отличники</w:t>
            </w:r>
          </w:p>
        </w:tc>
        <w:tc>
          <w:tcPr>
            <w:tcW w:w="492" w:type="pct"/>
            <w:gridSpan w:val="2"/>
            <w:tcBorders>
              <w:top w:val="single" w:sz="8" w:space="0" w:color="999999"/>
              <w:left w:val="nil"/>
              <w:bottom w:val="single" w:sz="8" w:space="0" w:color="999999"/>
              <w:right w:val="single" w:sz="8" w:space="0" w:color="999999"/>
            </w:tcBorders>
            <w:shd w:val="clear" w:color="auto" w:fill="auto"/>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Хорошисты</w:t>
            </w:r>
          </w:p>
        </w:tc>
        <w:tc>
          <w:tcPr>
            <w:tcW w:w="492" w:type="pct"/>
            <w:gridSpan w:val="2"/>
            <w:tcBorders>
              <w:top w:val="single" w:sz="8" w:space="0" w:color="999999"/>
              <w:left w:val="nil"/>
              <w:bottom w:val="single" w:sz="8" w:space="0" w:color="999999"/>
              <w:right w:val="single" w:sz="8" w:space="0" w:color="999999"/>
            </w:tcBorders>
            <w:shd w:val="clear" w:color="auto" w:fill="auto"/>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Успевающие</w:t>
            </w:r>
          </w:p>
        </w:tc>
        <w:tc>
          <w:tcPr>
            <w:tcW w:w="976" w:type="pct"/>
            <w:gridSpan w:val="3"/>
            <w:tcBorders>
              <w:top w:val="single" w:sz="8" w:space="0" w:color="999999"/>
              <w:left w:val="nil"/>
              <w:bottom w:val="single" w:sz="8" w:space="0" w:color="999999"/>
              <w:right w:val="single" w:sz="8" w:space="0" w:color="999999"/>
            </w:tcBorders>
            <w:shd w:val="clear" w:color="auto" w:fill="auto"/>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Неуспевающие</w:t>
            </w:r>
          </w:p>
        </w:tc>
        <w:tc>
          <w:tcPr>
            <w:tcW w:w="340"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571"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541"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r>
      <w:tr w:rsidR="007A169E" w:rsidRPr="00C377B6" w:rsidTr="00575F3A">
        <w:trPr>
          <w:trHeight w:val="450"/>
        </w:trPr>
        <w:tc>
          <w:tcPr>
            <w:tcW w:w="409"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257" w:type="pct"/>
            <w:vMerge/>
            <w:tcBorders>
              <w:top w:val="nil"/>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FFFFFF"/>
                <w:sz w:val="20"/>
                <w:szCs w:val="20"/>
                <w:lang w:eastAsia="ru-RU"/>
              </w:rPr>
            </w:pPr>
          </w:p>
        </w:tc>
        <w:tc>
          <w:tcPr>
            <w:tcW w:w="257"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Всего</w:t>
            </w:r>
          </w:p>
        </w:tc>
        <w:tc>
          <w:tcPr>
            <w:tcW w:w="235"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w:t>
            </w:r>
          </w:p>
        </w:tc>
        <w:tc>
          <w:tcPr>
            <w:tcW w:w="430"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ФИО</w:t>
            </w:r>
          </w:p>
        </w:tc>
        <w:tc>
          <w:tcPr>
            <w:tcW w:w="257"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Всего</w:t>
            </w:r>
          </w:p>
        </w:tc>
        <w:tc>
          <w:tcPr>
            <w:tcW w:w="235"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w:t>
            </w:r>
          </w:p>
        </w:tc>
        <w:tc>
          <w:tcPr>
            <w:tcW w:w="257"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Всего</w:t>
            </w:r>
          </w:p>
        </w:tc>
        <w:tc>
          <w:tcPr>
            <w:tcW w:w="235"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w:t>
            </w:r>
          </w:p>
        </w:tc>
        <w:tc>
          <w:tcPr>
            <w:tcW w:w="257"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Всего</w:t>
            </w:r>
          </w:p>
        </w:tc>
        <w:tc>
          <w:tcPr>
            <w:tcW w:w="235"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w:t>
            </w:r>
          </w:p>
        </w:tc>
        <w:tc>
          <w:tcPr>
            <w:tcW w:w="484"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ФИО</w:t>
            </w:r>
          </w:p>
        </w:tc>
        <w:tc>
          <w:tcPr>
            <w:tcW w:w="340"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571"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541"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r>
      <w:tr w:rsidR="007A169E" w:rsidRPr="00C377B6" w:rsidTr="007A169E">
        <w:trPr>
          <w:trHeight w:val="412"/>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5-а</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30</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6,67</w:t>
            </w:r>
          </w:p>
        </w:tc>
        <w:tc>
          <w:tcPr>
            <w:tcW w:w="430" w:type="pct"/>
            <w:tcBorders>
              <w:top w:val="single" w:sz="8" w:space="0" w:color="999999"/>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Кузнецов М.</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Федин А.</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15</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50</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13</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43,33</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4,34</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56,67</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77,04</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5-б</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29</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3,45</w:t>
            </w:r>
          </w:p>
        </w:tc>
        <w:tc>
          <w:tcPr>
            <w:tcW w:w="430" w:type="pct"/>
            <w:tcBorders>
              <w:top w:val="single" w:sz="4" w:space="0" w:color="auto"/>
              <w:left w:val="nil"/>
              <w:bottom w:val="single" w:sz="8" w:space="0" w:color="999999"/>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Маркевич К.</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34,48</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18</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62,06</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4,09</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37,93</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69,04</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5-в</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29</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3,45</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Ветрова Е.</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14</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48,28</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13</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44,83</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3,45</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Гаспарян Э.</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4,34</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51,72</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77,27</w:t>
            </w:r>
          </w:p>
        </w:tc>
      </w:tr>
      <w:tr w:rsidR="007A169E" w:rsidRPr="00C377B6" w:rsidTr="00575F3A">
        <w:trPr>
          <w:trHeight w:val="627"/>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5-г</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21,43</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71,42</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7,14</w:t>
            </w:r>
          </w:p>
        </w:tc>
        <w:tc>
          <w:tcPr>
            <w:tcW w:w="484" w:type="pct"/>
            <w:tcBorders>
              <w:top w:val="single" w:sz="8" w:space="0" w:color="999999"/>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Мамедов Н.</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Старцева Е.</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3,99</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21,43</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65,91</w:t>
            </w:r>
          </w:p>
        </w:tc>
      </w:tr>
      <w:tr w:rsidR="007A169E" w:rsidRPr="00C377B6" w:rsidTr="00575F3A">
        <w:trPr>
          <w:trHeight w:val="834"/>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5-д</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26</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3,85</w:t>
            </w:r>
          </w:p>
        </w:tc>
        <w:tc>
          <w:tcPr>
            <w:tcW w:w="43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Стрекозов Е.</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34,62</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13</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50</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11,54</w:t>
            </w:r>
          </w:p>
        </w:tc>
        <w:tc>
          <w:tcPr>
            <w:tcW w:w="484" w:type="pct"/>
            <w:tcBorders>
              <w:top w:val="single" w:sz="4" w:space="0" w:color="auto"/>
              <w:left w:val="nil"/>
              <w:right w:val="single" w:sz="8" w:space="0" w:color="999999"/>
            </w:tcBorders>
            <w:shd w:val="clear" w:color="000000" w:fill="FFFFFF"/>
            <w:vAlign w:val="bottom"/>
            <w:hideMark/>
          </w:tcPr>
          <w:p w:rsidR="007A169E" w:rsidRPr="00C377B6" w:rsidRDefault="007A169E" w:rsidP="007A169E">
            <w:pPr>
              <w:pBdr>
                <w:bottom w:val="single" w:sz="4" w:space="1" w:color="auto"/>
              </w:pBd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Анучкин Д.</w:t>
            </w:r>
          </w:p>
          <w:p w:rsidR="007A169E" w:rsidRPr="00C377B6" w:rsidRDefault="007A169E" w:rsidP="007A169E">
            <w:pPr>
              <w:pBdr>
                <w:bottom w:val="single" w:sz="4" w:space="1" w:color="auto"/>
              </w:pBd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Лопатин С.</w:t>
            </w:r>
          </w:p>
          <w:p w:rsidR="007A169E" w:rsidRPr="00C377B6" w:rsidRDefault="007A169E" w:rsidP="007A169E">
            <w:pPr>
              <w:pBdr>
                <w:bottom w:val="single" w:sz="4" w:space="1" w:color="auto"/>
              </w:pBd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Мамедов Р.</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4,04</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38,46</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68,22</w:t>
            </w:r>
          </w:p>
        </w:tc>
      </w:tr>
      <w:tr w:rsidR="007A169E" w:rsidRPr="00C377B6" w:rsidTr="00575F3A">
        <w:trPr>
          <w:trHeight w:val="599"/>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5-е</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29</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3,45</w:t>
            </w:r>
          </w:p>
        </w:tc>
        <w:tc>
          <w:tcPr>
            <w:tcW w:w="43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Зюзькина О.</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11</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37,93</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15</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51,72</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w:t>
            </w:r>
          </w:p>
        </w:tc>
        <w:tc>
          <w:tcPr>
            <w:tcW w:w="484" w:type="pct"/>
            <w:tcBorders>
              <w:top w:val="nil"/>
              <w:left w:val="nil"/>
              <w:right w:val="single" w:sz="8" w:space="0" w:color="999999"/>
            </w:tcBorders>
            <w:shd w:val="clear" w:color="000000" w:fill="FFFFFF"/>
            <w:vAlign w:val="bottom"/>
            <w:hideMark/>
          </w:tcPr>
          <w:p w:rsidR="007A169E" w:rsidRPr="00C377B6" w:rsidRDefault="007A169E" w:rsidP="007A169E">
            <w:pPr>
              <w:pBdr>
                <w:bottom w:val="single" w:sz="4" w:space="1" w:color="auto"/>
              </w:pBd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Беззубцева В.</w:t>
            </w:r>
          </w:p>
          <w:p w:rsidR="007A169E" w:rsidRPr="00C377B6" w:rsidRDefault="007A169E" w:rsidP="007A169E">
            <w:pPr>
              <w:pBdr>
                <w:bottom w:val="single" w:sz="4" w:space="1" w:color="auto"/>
              </w:pBd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Луговской Е.</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4,21</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41,38</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73,2</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noWrap/>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 Параллель</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171</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6</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3,48</w:t>
            </w:r>
          </w:p>
        </w:tc>
        <w:tc>
          <w:tcPr>
            <w:tcW w:w="430"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65</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37,79</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92</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53,89</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8</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4,84</w:t>
            </w:r>
          </w:p>
        </w:tc>
        <w:tc>
          <w:tcPr>
            <w:tcW w:w="48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4,17</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41,52</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71,78</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6-а</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26</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3,85</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Энгель В.</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34,61</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16</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61,54</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4,13</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38,46</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70,28</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6-б</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25</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36</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15</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60</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Сучков И.</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3,89</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36</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62,86</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lastRenderedPageBreak/>
              <w:t>6-в</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25</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20</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19</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76</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Хомколов В.</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3,82</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20</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60,25</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6-г</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23</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16</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69,56</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26,09</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4,35</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Ризаев О.</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4,41</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69,57</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79,54</w:t>
            </w:r>
          </w:p>
        </w:tc>
      </w:tr>
      <w:tr w:rsidR="007A169E" w:rsidRPr="00C377B6" w:rsidTr="00575F3A">
        <w:trPr>
          <w:trHeight w:val="977"/>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6-д</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29</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w:t>
            </w:r>
          </w:p>
        </w:tc>
        <w:tc>
          <w:tcPr>
            <w:tcW w:w="430" w:type="pct"/>
            <w:tcBorders>
              <w:top w:val="single" w:sz="8" w:space="0" w:color="999999"/>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Богатырев И.</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Ващенкова В.</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24</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82,76</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10,35</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4,51</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89,66</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82,43</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6-е</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26</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single" w:sz="4" w:space="0" w:color="auto"/>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19,23</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80,77</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3,93</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19,23</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63,54</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noWrap/>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 Параллель</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154</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1,79</w:t>
            </w:r>
          </w:p>
        </w:tc>
        <w:tc>
          <w:tcPr>
            <w:tcW w:w="430"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68</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43,69</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80</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52,46</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2,06</w:t>
            </w:r>
          </w:p>
        </w:tc>
        <w:tc>
          <w:tcPr>
            <w:tcW w:w="48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4,11</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46,1</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69,82</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7-а</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17,86</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23</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82,14</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4,07</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17,86</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68,1</w:t>
            </w:r>
          </w:p>
        </w:tc>
      </w:tr>
      <w:tr w:rsidR="007A169E" w:rsidRPr="00C377B6" w:rsidTr="00575F3A">
        <w:trPr>
          <w:trHeight w:val="2383"/>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7-б</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29</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24,14</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13</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44,83</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31,03</w:t>
            </w:r>
          </w:p>
        </w:tc>
        <w:tc>
          <w:tcPr>
            <w:tcW w:w="484" w:type="pct"/>
            <w:tcBorders>
              <w:top w:val="single" w:sz="8" w:space="0" w:color="999999"/>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Казакова А.</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Калискин М.</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Кахорова Н.</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Клокова Л.</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Романов Г.</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Столяров Н.</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Туренко Д.</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Шарофдинов П.</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Щуклина Д.</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3,81</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24,14</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60,62</w:t>
            </w:r>
          </w:p>
        </w:tc>
      </w:tr>
      <w:tr w:rsidR="007A169E" w:rsidRPr="00C377B6" w:rsidTr="00575F3A">
        <w:trPr>
          <w:trHeight w:val="773"/>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7-в</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30</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6,67</w:t>
            </w:r>
          </w:p>
        </w:tc>
        <w:tc>
          <w:tcPr>
            <w:tcW w:w="430" w:type="pct"/>
            <w:tcBorders>
              <w:top w:val="single" w:sz="8" w:space="0" w:color="999999"/>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Дремина В.</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Топчу М.</w:t>
            </w:r>
          </w:p>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26,66</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16</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53,33</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13,33</w:t>
            </w:r>
          </w:p>
        </w:tc>
        <w:tc>
          <w:tcPr>
            <w:tcW w:w="484" w:type="pct"/>
            <w:tcBorders>
              <w:top w:val="single" w:sz="4" w:space="0" w:color="auto"/>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Оганесян А.</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Потехин И.</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Харламов К.</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Хлюпов Т.</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4,05</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33,33</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68,01</w:t>
            </w:r>
          </w:p>
        </w:tc>
      </w:tr>
      <w:tr w:rsidR="007A169E" w:rsidRPr="00C377B6" w:rsidTr="00575F3A">
        <w:trPr>
          <w:trHeight w:val="1088"/>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7-г</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25</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18</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72</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20</w:t>
            </w:r>
          </w:p>
        </w:tc>
        <w:tc>
          <w:tcPr>
            <w:tcW w:w="484" w:type="pct"/>
            <w:tcBorders>
              <w:top w:val="single" w:sz="4" w:space="0" w:color="auto"/>
              <w:left w:val="nil"/>
              <w:bottom w:val="single" w:sz="4" w:space="0" w:color="auto"/>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Видрашко А.</w:t>
            </w:r>
          </w:p>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Войкин Д.</w:t>
            </w:r>
          </w:p>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Гомонова Д.</w:t>
            </w:r>
          </w:p>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Минайлов И.</w:t>
            </w:r>
          </w:p>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Наумов Д.</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3,68</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56,33</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7-д</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13</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46,43</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15</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53,57</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single" w:sz="4" w:space="0" w:color="auto"/>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4,33</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46,43</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77,02</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7-е</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29</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34,48</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19</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65,52</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4,16</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34,48</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70,91</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noWrap/>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 Параллель</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169</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1,11</w:t>
            </w:r>
          </w:p>
        </w:tc>
        <w:tc>
          <w:tcPr>
            <w:tcW w:w="430"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45</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26,26</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104</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61,9</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18</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10,73</w:t>
            </w:r>
          </w:p>
        </w:tc>
        <w:tc>
          <w:tcPr>
            <w:tcW w:w="48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4,02</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27,81</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66,83</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lastRenderedPageBreak/>
              <w:t>8-а</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30</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3,33</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Лоза А.</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30</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66,67</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4,05</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33,33</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67,77</w:t>
            </w:r>
          </w:p>
        </w:tc>
      </w:tr>
      <w:tr w:rsidR="007A169E" w:rsidRPr="00C377B6" w:rsidTr="00575F3A">
        <w:trPr>
          <w:trHeight w:val="879"/>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8-б</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17,86</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19</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67,85</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14,29</w:t>
            </w:r>
          </w:p>
        </w:tc>
        <w:tc>
          <w:tcPr>
            <w:tcW w:w="484" w:type="pct"/>
            <w:tcBorders>
              <w:top w:val="single" w:sz="8" w:space="0" w:color="999999"/>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Бурмантова А.</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Дзюбан С.</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Хусеинова В.</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Чистехин Д.</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3,7</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17,86</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56,94</w:t>
            </w:r>
          </w:p>
        </w:tc>
      </w:tr>
      <w:tr w:rsidR="007A169E" w:rsidRPr="00C377B6" w:rsidTr="00575F3A">
        <w:trPr>
          <w:trHeight w:val="783"/>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8-в</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29</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27,59</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18</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62,06</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10,34</w:t>
            </w:r>
          </w:p>
        </w:tc>
        <w:tc>
          <w:tcPr>
            <w:tcW w:w="484" w:type="pct"/>
            <w:tcBorders>
              <w:top w:val="single" w:sz="4" w:space="0" w:color="auto"/>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Жданкина А.</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Рыжов Д.</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Харченко В.</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3,96</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27,59</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65,1</w:t>
            </w:r>
          </w:p>
        </w:tc>
      </w:tr>
      <w:tr w:rsidR="007A169E" w:rsidRPr="00C377B6" w:rsidTr="00575F3A">
        <w:trPr>
          <w:trHeight w:val="539"/>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8-г</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30</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6,67</w:t>
            </w:r>
          </w:p>
        </w:tc>
        <w:tc>
          <w:tcPr>
            <w:tcW w:w="430" w:type="pct"/>
            <w:tcBorders>
              <w:top w:val="single" w:sz="8" w:space="0" w:color="999999"/>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Васина А.</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Жарова Е.</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14</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46,67</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14</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46,67</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single" w:sz="4" w:space="0" w:color="auto"/>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4,37</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53,33</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78,37</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8-д</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30</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single" w:sz="4" w:space="0" w:color="auto"/>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26,67</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22</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73,33</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4,12</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26,67</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69,84</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noWrap/>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 Параллель</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147</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w:t>
            </w:r>
          </w:p>
        </w:tc>
        <w:tc>
          <w:tcPr>
            <w:tcW w:w="430"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44</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29,76</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93</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63,32</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7</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4,93</w:t>
            </w:r>
          </w:p>
        </w:tc>
        <w:tc>
          <w:tcPr>
            <w:tcW w:w="48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4,04</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31,97</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67,6</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9-а</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30</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11</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36,67</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19</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63,34</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3,95</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36,67</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64,81</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9-б</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28,57</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71,43</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3,91</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28,57</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62,98</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9-в</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27</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3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25,93</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74,08</w:t>
            </w:r>
          </w:p>
        </w:tc>
        <w:tc>
          <w:tcPr>
            <w:tcW w:w="257"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3,81</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25,93</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59,97</w:t>
            </w:r>
          </w:p>
        </w:tc>
      </w:tr>
      <w:tr w:rsidR="007A169E" w:rsidRPr="00C377B6" w:rsidTr="007A169E">
        <w:trPr>
          <w:trHeight w:val="682"/>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9-г</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10,71</w:t>
            </w:r>
          </w:p>
        </w:tc>
        <w:tc>
          <w:tcPr>
            <w:tcW w:w="430" w:type="pct"/>
            <w:tcBorders>
              <w:top w:val="nil"/>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Лебедева А.</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Лебедева В.</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Редькина М.</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16</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57,14</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32,14</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4,38</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67,86</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78,34</w:t>
            </w:r>
          </w:p>
        </w:tc>
      </w:tr>
      <w:tr w:rsidR="007A169E" w:rsidRPr="00C377B6" w:rsidTr="007A169E">
        <w:trPr>
          <w:trHeight w:val="353"/>
        </w:trPr>
        <w:tc>
          <w:tcPr>
            <w:tcW w:w="40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9-д</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7,14</w:t>
            </w:r>
          </w:p>
        </w:tc>
        <w:tc>
          <w:tcPr>
            <w:tcW w:w="430" w:type="pct"/>
            <w:tcBorders>
              <w:top w:val="single" w:sz="4" w:space="0" w:color="auto"/>
              <w:left w:val="nil"/>
              <w:bottom w:val="single" w:sz="4" w:space="0" w:color="auto"/>
              <w:right w:val="single" w:sz="8" w:space="0" w:color="999999"/>
            </w:tcBorders>
            <w:shd w:val="clear" w:color="000000" w:fill="FFFFFF"/>
            <w:vAlign w:val="bottom"/>
            <w:hideMark/>
          </w:tcPr>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Болтунова А.</w:t>
            </w:r>
          </w:p>
          <w:p w:rsidR="007A169E" w:rsidRPr="00C377B6" w:rsidRDefault="007A169E" w:rsidP="007A169E">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Черняева Л.</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19</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67,85</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25</w:t>
            </w:r>
          </w:p>
        </w:tc>
        <w:tc>
          <w:tcPr>
            <w:tcW w:w="257"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35"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484"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40"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4,44</w:t>
            </w:r>
          </w:p>
        </w:tc>
        <w:tc>
          <w:tcPr>
            <w:tcW w:w="57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75</w:t>
            </w:r>
          </w:p>
        </w:tc>
        <w:tc>
          <w:tcPr>
            <w:tcW w:w="54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80,33</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noWrap/>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9 Параллель</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141</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3,57</w:t>
            </w:r>
          </w:p>
        </w:tc>
        <w:tc>
          <w:tcPr>
            <w:tcW w:w="430" w:type="pct"/>
            <w:tcBorders>
              <w:top w:val="single" w:sz="4" w:space="0" w:color="auto"/>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61</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43,23</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75</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53,2</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48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46,81</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69,29</w:t>
            </w:r>
          </w:p>
        </w:tc>
      </w:tr>
      <w:tr w:rsidR="007A169E" w:rsidRPr="00C377B6" w:rsidTr="00575F3A">
        <w:trPr>
          <w:trHeight w:val="450"/>
        </w:trPr>
        <w:tc>
          <w:tcPr>
            <w:tcW w:w="409" w:type="pct"/>
            <w:tcBorders>
              <w:top w:val="nil"/>
              <w:left w:val="single" w:sz="8" w:space="0" w:color="999999"/>
              <w:bottom w:val="single" w:sz="8" w:space="0" w:color="999999"/>
              <w:right w:val="single" w:sz="8" w:space="0" w:color="999999"/>
            </w:tcBorders>
            <w:shd w:val="clear" w:color="000000" w:fill="FFFFFF"/>
            <w:noWrap/>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 Ступень</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782</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19</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2,39</w:t>
            </w:r>
          </w:p>
        </w:tc>
        <w:tc>
          <w:tcPr>
            <w:tcW w:w="430"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283</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36,15</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444</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56,95</w:t>
            </w:r>
          </w:p>
        </w:tc>
        <w:tc>
          <w:tcPr>
            <w:tcW w:w="257"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36</w:t>
            </w:r>
          </w:p>
        </w:tc>
        <w:tc>
          <w:tcPr>
            <w:tcW w:w="235"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4,51</w:t>
            </w:r>
          </w:p>
        </w:tc>
        <w:tc>
          <w:tcPr>
            <w:tcW w:w="48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34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4,09</w:t>
            </w:r>
          </w:p>
        </w:tc>
        <w:tc>
          <w:tcPr>
            <w:tcW w:w="57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38,62</w:t>
            </w:r>
          </w:p>
        </w:tc>
        <w:tc>
          <w:tcPr>
            <w:tcW w:w="54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69,06</w:t>
            </w:r>
          </w:p>
        </w:tc>
      </w:tr>
    </w:tbl>
    <w:p w:rsidR="007A169E" w:rsidRDefault="007A169E" w:rsidP="00E973F2">
      <w:pPr>
        <w:pStyle w:val="Default"/>
        <w:spacing w:line="240" w:lineRule="atLeast"/>
        <w:rPr>
          <w:b/>
          <w:i/>
        </w:rPr>
      </w:pPr>
    </w:p>
    <w:p w:rsidR="007A169E" w:rsidRDefault="007A169E" w:rsidP="00E973F2">
      <w:pPr>
        <w:pStyle w:val="Default"/>
        <w:spacing w:line="240" w:lineRule="atLeast"/>
        <w:rPr>
          <w:b/>
          <w:i/>
        </w:rPr>
      </w:pPr>
    </w:p>
    <w:tbl>
      <w:tblPr>
        <w:tblW w:w="5000" w:type="pct"/>
        <w:tblLook w:val="04A0"/>
      </w:tblPr>
      <w:tblGrid>
        <w:gridCol w:w="1423"/>
        <w:gridCol w:w="826"/>
        <w:gridCol w:w="826"/>
        <w:gridCol w:w="639"/>
        <w:gridCol w:w="1507"/>
        <w:gridCol w:w="826"/>
        <w:gridCol w:w="747"/>
        <w:gridCol w:w="826"/>
        <w:gridCol w:w="747"/>
        <w:gridCol w:w="826"/>
        <w:gridCol w:w="500"/>
        <w:gridCol w:w="747"/>
        <w:gridCol w:w="1073"/>
        <w:gridCol w:w="1811"/>
        <w:gridCol w:w="1745"/>
      </w:tblGrid>
      <w:tr w:rsidR="007A169E" w:rsidRPr="00C377B6" w:rsidTr="007A169E">
        <w:trPr>
          <w:trHeight w:val="450"/>
        </w:trPr>
        <w:tc>
          <w:tcPr>
            <w:tcW w:w="472" w:type="pct"/>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Класс</w:t>
            </w:r>
          </w:p>
        </w:tc>
        <w:tc>
          <w:tcPr>
            <w:tcW w:w="2992" w:type="pct"/>
            <w:gridSpan w:val="11"/>
            <w:tcBorders>
              <w:top w:val="single" w:sz="8" w:space="0" w:color="999999"/>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Ученики</w:t>
            </w:r>
          </w:p>
        </w:tc>
        <w:tc>
          <w:tcPr>
            <w:tcW w:w="356" w:type="pct"/>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Ср. балл</w:t>
            </w:r>
          </w:p>
        </w:tc>
        <w:tc>
          <w:tcPr>
            <w:tcW w:w="601" w:type="pct"/>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Общий % кач. зн.</w:t>
            </w:r>
          </w:p>
        </w:tc>
        <w:tc>
          <w:tcPr>
            <w:tcW w:w="579" w:type="pct"/>
            <w:vMerge w:val="restart"/>
            <w:tcBorders>
              <w:top w:val="single" w:sz="8" w:space="0" w:color="999999"/>
              <w:left w:val="single" w:sz="8" w:space="0" w:color="999999"/>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Общий СОУ</w:t>
            </w:r>
            <w:proofErr w:type="gramStart"/>
            <w:r w:rsidRPr="00C377B6">
              <w:rPr>
                <w:rFonts w:ascii="Times New Roman" w:eastAsia="Times New Roman" w:hAnsi="Times New Roman" w:cs="Times New Roman"/>
                <w:color w:val="000000"/>
                <w:sz w:val="20"/>
                <w:szCs w:val="20"/>
                <w:lang w:eastAsia="ru-RU"/>
              </w:rPr>
              <w:t xml:space="preserve"> (%)</w:t>
            </w:r>
            <w:proofErr w:type="gramEnd"/>
          </w:p>
        </w:tc>
      </w:tr>
      <w:tr w:rsidR="007A169E" w:rsidRPr="00C377B6" w:rsidTr="007A169E">
        <w:trPr>
          <w:trHeight w:val="450"/>
        </w:trPr>
        <w:tc>
          <w:tcPr>
            <w:tcW w:w="472"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274" w:type="pct"/>
            <w:vMerge w:val="restart"/>
            <w:tcBorders>
              <w:top w:val="nil"/>
              <w:left w:val="single" w:sz="8" w:space="0" w:color="999999"/>
              <w:bottom w:val="single" w:sz="8" w:space="0" w:color="999999"/>
              <w:right w:val="single" w:sz="8" w:space="0" w:color="999999"/>
            </w:tcBorders>
            <w:shd w:val="clear" w:color="auto" w:fill="auto"/>
            <w:vAlign w:val="center"/>
            <w:hideMark/>
          </w:tcPr>
          <w:p w:rsidR="007A169E" w:rsidRPr="00C377B6" w:rsidRDefault="007A169E" w:rsidP="00C377B6">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Всего</w:t>
            </w:r>
          </w:p>
        </w:tc>
        <w:tc>
          <w:tcPr>
            <w:tcW w:w="986" w:type="pct"/>
            <w:gridSpan w:val="3"/>
            <w:tcBorders>
              <w:top w:val="single" w:sz="8" w:space="0" w:color="999999"/>
              <w:left w:val="nil"/>
              <w:bottom w:val="single" w:sz="8" w:space="0" w:color="999999"/>
              <w:right w:val="single" w:sz="8" w:space="0" w:color="999999"/>
            </w:tcBorders>
            <w:shd w:val="clear" w:color="auto" w:fill="auto"/>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Отличники</w:t>
            </w:r>
          </w:p>
        </w:tc>
        <w:tc>
          <w:tcPr>
            <w:tcW w:w="522" w:type="pct"/>
            <w:gridSpan w:val="2"/>
            <w:tcBorders>
              <w:top w:val="single" w:sz="8" w:space="0" w:color="999999"/>
              <w:left w:val="nil"/>
              <w:bottom w:val="single" w:sz="8" w:space="0" w:color="999999"/>
              <w:right w:val="single" w:sz="8" w:space="0" w:color="999999"/>
            </w:tcBorders>
            <w:shd w:val="clear" w:color="auto" w:fill="auto"/>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Хорошисты</w:t>
            </w:r>
          </w:p>
        </w:tc>
        <w:tc>
          <w:tcPr>
            <w:tcW w:w="522" w:type="pct"/>
            <w:gridSpan w:val="2"/>
            <w:tcBorders>
              <w:top w:val="single" w:sz="8" w:space="0" w:color="999999"/>
              <w:left w:val="nil"/>
              <w:bottom w:val="single" w:sz="8" w:space="0" w:color="999999"/>
              <w:right w:val="single" w:sz="8" w:space="0" w:color="999999"/>
            </w:tcBorders>
            <w:shd w:val="clear" w:color="auto" w:fill="auto"/>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Успевающие</w:t>
            </w:r>
          </w:p>
        </w:tc>
        <w:tc>
          <w:tcPr>
            <w:tcW w:w="688" w:type="pct"/>
            <w:gridSpan w:val="3"/>
            <w:tcBorders>
              <w:top w:val="single" w:sz="8" w:space="0" w:color="999999"/>
              <w:left w:val="nil"/>
              <w:bottom w:val="single" w:sz="8" w:space="0" w:color="999999"/>
              <w:right w:val="single" w:sz="8" w:space="0" w:color="999999"/>
            </w:tcBorders>
            <w:shd w:val="clear" w:color="auto" w:fill="auto"/>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Неуспевающие</w:t>
            </w:r>
          </w:p>
        </w:tc>
        <w:tc>
          <w:tcPr>
            <w:tcW w:w="356"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601"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579"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r>
      <w:tr w:rsidR="007A169E" w:rsidRPr="00C377B6" w:rsidTr="007A169E">
        <w:trPr>
          <w:trHeight w:val="450"/>
        </w:trPr>
        <w:tc>
          <w:tcPr>
            <w:tcW w:w="472"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274" w:type="pct"/>
            <w:vMerge/>
            <w:tcBorders>
              <w:top w:val="nil"/>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FFFFFF"/>
                <w:sz w:val="20"/>
                <w:szCs w:val="20"/>
                <w:lang w:eastAsia="ru-RU"/>
              </w:rPr>
            </w:pPr>
          </w:p>
        </w:tc>
        <w:tc>
          <w:tcPr>
            <w:tcW w:w="274"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C377B6">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Всего</w:t>
            </w:r>
          </w:p>
        </w:tc>
        <w:tc>
          <w:tcPr>
            <w:tcW w:w="212"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w:t>
            </w:r>
          </w:p>
        </w:tc>
        <w:tc>
          <w:tcPr>
            <w:tcW w:w="500"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ФИО</w:t>
            </w:r>
          </w:p>
        </w:tc>
        <w:tc>
          <w:tcPr>
            <w:tcW w:w="274"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C377B6">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Всего</w:t>
            </w:r>
          </w:p>
        </w:tc>
        <w:tc>
          <w:tcPr>
            <w:tcW w:w="248"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w:t>
            </w:r>
          </w:p>
        </w:tc>
        <w:tc>
          <w:tcPr>
            <w:tcW w:w="274"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C377B6">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Всего</w:t>
            </w:r>
          </w:p>
        </w:tc>
        <w:tc>
          <w:tcPr>
            <w:tcW w:w="248"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w:t>
            </w:r>
          </w:p>
        </w:tc>
        <w:tc>
          <w:tcPr>
            <w:tcW w:w="274"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C377B6">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Всего</w:t>
            </w:r>
          </w:p>
        </w:tc>
        <w:tc>
          <w:tcPr>
            <w:tcW w:w="166"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575F3A">
            <w:pPr>
              <w:spacing w:after="0" w:line="240" w:lineRule="auto"/>
              <w:ind w:firstLineChars="100" w:firstLine="200"/>
              <w:jc w:val="center"/>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w:t>
            </w:r>
          </w:p>
        </w:tc>
        <w:tc>
          <w:tcPr>
            <w:tcW w:w="248" w:type="pct"/>
            <w:tcBorders>
              <w:top w:val="nil"/>
              <w:left w:val="nil"/>
              <w:bottom w:val="single" w:sz="8" w:space="0" w:color="999999"/>
              <w:right w:val="single" w:sz="8" w:space="0" w:color="999999"/>
            </w:tcBorders>
            <w:shd w:val="clear" w:color="000000" w:fill="FFFFFF"/>
            <w:vAlign w:val="center"/>
            <w:hideMark/>
          </w:tcPr>
          <w:p w:rsidR="007A169E" w:rsidRPr="00C377B6" w:rsidRDefault="007A169E" w:rsidP="00C377B6">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ФИО</w:t>
            </w:r>
          </w:p>
        </w:tc>
        <w:tc>
          <w:tcPr>
            <w:tcW w:w="356"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601"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c>
          <w:tcPr>
            <w:tcW w:w="579" w:type="pct"/>
            <w:vMerge/>
            <w:tcBorders>
              <w:top w:val="single" w:sz="8" w:space="0" w:color="999999"/>
              <w:left w:val="single" w:sz="8" w:space="0" w:color="999999"/>
              <w:bottom w:val="single" w:sz="8" w:space="0" w:color="999999"/>
              <w:right w:val="single" w:sz="8" w:space="0" w:color="999999"/>
            </w:tcBorders>
            <w:vAlign w:val="center"/>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p>
        </w:tc>
      </w:tr>
      <w:tr w:rsidR="007A169E" w:rsidRPr="00C377B6" w:rsidTr="007A169E">
        <w:trPr>
          <w:trHeight w:val="450"/>
        </w:trPr>
        <w:tc>
          <w:tcPr>
            <w:tcW w:w="472"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lastRenderedPageBreak/>
              <w:t>10-а</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27</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12"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50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10</w:t>
            </w:r>
          </w:p>
        </w:tc>
        <w:tc>
          <w:tcPr>
            <w:tcW w:w="248"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37,04</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17</w:t>
            </w:r>
          </w:p>
        </w:tc>
        <w:tc>
          <w:tcPr>
            <w:tcW w:w="248"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62,96</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166"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48"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56"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4,19</w:t>
            </w:r>
          </w:p>
        </w:tc>
        <w:tc>
          <w:tcPr>
            <w:tcW w:w="60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37,04</w:t>
            </w:r>
          </w:p>
        </w:tc>
        <w:tc>
          <w:tcPr>
            <w:tcW w:w="579"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71,88</w:t>
            </w:r>
          </w:p>
        </w:tc>
      </w:tr>
      <w:tr w:rsidR="007A169E" w:rsidRPr="00C377B6" w:rsidTr="007A169E">
        <w:trPr>
          <w:trHeight w:val="450"/>
        </w:trPr>
        <w:tc>
          <w:tcPr>
            <w:tcW w:w="472"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10-б</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12"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500"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16</w:t>
            </w:r>
          </w:p>
        </w:tc>
        <w:tc>
          <w:tcPr>
            <w:tcW w:w="248"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57,14</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12</w:t>
            </w:r>
          </w:p>
        </w:tc>
        <w:tc>
          <w:tcPr>
            <w:tcW w:w="248"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42,86</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166"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48"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56"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4,13</w:t>
            </w:r>
          </w:p>
        </w:tc>
        <w:tc>
          <w:tcPr>
            <w:tcW w:w="60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57,14</w:t>
            </w:r>
          </w:p>
        </w:tc>
        <w:tc>
          <w:tcPr>
            <w:tcW w:w="579"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69,97</w:t>
            </w:r>
          </w:p>
        </w:tc>
      </w:tr>
      <w:tr w:rsidR="007A169E" w:rsidRPr="00C377B6" w:rsidTr="007A169E">
        <w:trPr>
          <w:trHeight w:val="450"/>
        </w:trPr>
        <w:tc>
          <w:tcPr>
            <w:tcW w:w="472" w:type="pct"/>
            <w:tcBorders>
              <w:top w:val="nil"/>
              <w:left w:val="single" w:sz="8" w:space="0" w:color="999999"/>
              <w:bottom w:val="single" w:sz="8" w:space="0" w:color="999999"/>
              <w:right w:val="single" w:sz="8" w:space="0" w:color="999999"/>
            </w:tcBorders>
            <w:shd w:val="clear" w:color="000000" w:fill="FFFFFF"/>
            <w:noWrap/>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10 Параллель</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55</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212"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500"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26</w:t>
            </w:r>
          </w:p>
        </w:tc>
        <w:tc>
          <w:tcPr>
            <w:tcW w:w="248"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47,09</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29</w:t>
            </w:r>
          </w:p>
        </w:tc>
        <w:tc>
          <w:tcPr>
            <w:tcW w:w="248"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52,91</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166"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248"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356"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4,16</w:t>
            </w:r>
          </w:p>
        </w:tc>
        <w:tc>
          <w:tcPr>
            <w:tcW w:w="60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47,27</w:t>
            </w:r>
          </w:p>
        </w:tc>
        <w:tc>
          <w:tcPr>
            <w:tcW w:w="579"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70,92</w:t>
            </w:r>
          </w:p>
        </w:tc>
      </w:tr>
      <w:tr w:rsidR="007A169E" w:rsidRPr="00C377B6" w:rsidTr="007A169E">
        <w:trPr>
          <w:trHeight w:val="508"/>
        </w:trPr>
        <w:tc>
          <w:tcPr>
            <w:tcW w:w="472"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11-а</w:t>
            </w:r>
          </w:p>
        </w:tc>
        <w:tc>
          <w:tcPr>
            <w:tcW w:w="274"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27</w:t>
            </w:r>
          </w:p>
        </w:tc>
        <w:tc>
          <w:tcPr>
            <w:tcW w:w="274"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w:t>
            </w:r>
          </w:p>
        </w:tc>
        <w:tc>
          <w:tcPr>
            <w:tcW w:w="212"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7,41</w:t>
            </w:r>
          </w:p>
        </w:tc>
        <w:tc>
          <w:tcPr>
            <w:tcW w:w="500" w:type="pct"/>
            <w:tcBorders>
              <w:top w:val="nil"/>
              <w:left w:val="nil"/>
              <w:bottom w:val="single" w:sz="4" w:space="0" w:color="auto"/>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Гавриличева К.</w:t>
            </w:r>
          </w:p>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Курзукова М.</w:t>
            </w:r>
          </w:p>
        </w:tc>
        <w:tc>
          <w:tcPr>
            <w:tcW w:w="274"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11</w:t>
            </w:r>
          </w:p>
        </w:tc>
        <w:tc>
          <w:tcPr>
            <w:tcW w:w="248"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40,74</w:t>
            </w:r>
          </w:p>
        </w:tc>
        <w:tc>
          <w:tcPr>
            <w:tcW w:w="274"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14</w:t>
            </w:r>
          </w:p>
        </w:tc>
        <w:tc>
          <w:tcPr>
            <w:tcW w:w="248"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51,85</w:t>
            </w:r>
          </w:p>
        </w:tc>
        <w:tc>
          <w:tcPr>
            <w:tcW w:w="274"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166"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48"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56"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4,21</w:t>
            </w:r>
          </w:p>
        </w:tc>
        <w:tc>
          <w:tcPr>
            <w:tcW w:w="601"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48,15</w:t>
            </w:r>
          </w:p>
        </w:tc>
        <w:tc>
          <w:tcPr>
            <w:tcW w:w="579"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72,75</w:t>
            </w:r>
          </w:p>
        </w:tc>
      </w:tr>
      <w:tr w:rsidR="007A169E" w:rsidRPr="00C377B6" w:rsidTr="007A169E">
        <w:trPr>
          <w:trHeight w:val="450"/>
        </w:trPr>
        <w:tc>
          <w:tcPr>
            <w:tcW w:w="472" w:type="pct"/>
            <w:tcBorders>
              <w:top w:val="nil"/>
              <w:left w:val="single" w:sz="8" w:space="0" w:color="999999"/>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11-б</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28</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w:t>
            </w:r>
          </w:p>
        </w:tc>
        <w:tc>
          <w:tcPr>
            <w:tcW w:w="212" w:type="pct"/>
            <w:tcBorders>
              <w:top w:val="nil"/>
              <w:left w:val="nil"/>
              <w:bottom w:val="single" w:sz="8" w:space="0" w:color="999999"/>
              <w:right w:val="single" w:sz="4" w:space="0" w:color="auto"/>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3,57</w:t>
            </w:r>
          </w:p>
        </w:tc>
        <w:tc>
          <w:tcPr>
            <w:tcW w:w="5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Акимов Д.</w:t>
            </w:r>
          </w:p>
        </w:tc>
        <w:tc>
          <w:tcPr>
            <w:tcW w:w="274" w:type="pct"/>
            <w:tcBorders>
              <w:top w:val="nil"/>
              <w:left w:val="single" w:sz="4" w:space="0" w:color="auto"/>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11</w:t>
            </w:r>
          </w:p>
        </w:tc>
        <w:tc>
          <w:tcPr>
            <w:tcW w:w="248"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39,29</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16</w:t>
            </w:r>
          </w:p>
        </w:tc>
        <w:tc>
          <w:tcPr>
            <w:tcW w:w="248"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57,14</w:t>
            </w:r>
          </w:p>
        </w:tc>
        <w:tc>
          <w:tcPr>
            <w:tcW w:w="274"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166"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0</w:t>
            </w:r>
          </w:p>
        </w:tc>
        <w:tc>
          <w:tcPr>
            <w:tcW w:w="248"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 </w:t>
            </w:r>
          </w:p>
        </w:tc>
        <w:tc>
          <w:tcPr>
            <w:tcW w:w="356"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4,19</w:t>
            </w:r>
          </w:p>
        </w:tc>
        <w:tc>
          <w:tcPr>
            <w:tcW w:w="60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42,86</w:t>
            </w:r>
          </w:p>
        </w:tc>
        <w:tc>
          <w:tcPr>
            <w:tcW w:w="579"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72,02</w:t>
            </w:r>
          </w:p>
        </w:tc>
      </w:tr>
      <w:tr w:rsidR="007A169E" w:rsidRPr="00C377B6" w:rsidTr="007A169E">
        <w:trPr>
          <w:trHeight w:val="450"/>
        </w:trPr>
        <w:tc>
          <w:tcPr>
            <w:tcW w:w="472" w:type="pct"/>
            <w:tcBorders>
              <w:top w:val="nil"/>
              <w:left w:val="single" w:sz="8" w:space="0" w:color="999999"/>
              <w:bottom w:val="single" w:sz="8" w:space="0" w:color="999999"/>
              <w:right w:val="single" w:sz="8" w:space="0" w:color="999999"/>
            </w:tcBorders>
            <w:shd w:val="clear" w:color="000000" w:fill="FFFFFF"/>
            <w:noWrap/>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11 Параллель</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55</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w:t>
            </w:r>
          </w:p>
        </w:tc>
        <w:tc>
          <w:tcPr>
            <w:tcW w:w="212"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5,49</w:t>
            </w:r>
          </w:p>
        </w:tc>
        <w:tc>
          <w:tcPr>
            <w:tcW w:w="500" w:type="pct"/>
            <w:tcBorders>
              <w:top w:val="single" w:sz="4" w:space="0" w:color="auto"/>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22</w:t>
            </w:r>
          </w:p>
        </w:tc>
        <w:tc>
          <w:tcPr>
            <w:tcW w:w="248"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40,02</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30</w:t>
            </w:r>
          </w:p>
        </w:tc>
        <w:tc>
          <w:tcPr>
            <w:tcW w:w="248"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54,5</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166"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248"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356"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4,2</w:t>
            </w:r>
          </w:p>
        </w:tc>
        <w:tc>
          <w:tcPr>
            <w:tcW w:w="60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45,45</w:t>
            </w:r>
          </w:p>
        </w:tc>
        <w:tc>
          <w:tcPr>
            <w:tcW w:w="579"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72,38</w:t>
            </w:r>
          </w:p>
        </w:tc>
      </w:tr>
      <w:tr w:rsidR="007A169E" w:rsidRPr="00C377B6" w:rsidTr="007A169E">
        <w:trPr>
          <w:trHeight w:val="450"/>
        </w:trPr>
        <w:tc>
          <w:tcPr>
            <w:tcW w:w="472" w:type="pct"/>
            <w:tcBorders>
              <w:top w:val="nil"/>
              <w:left w:val="single" w:sz="8" w:space="0" w:color="999999"/>
              <w:bottom w:val="single" w:sz="8" w:space="0" w:color="999999"/>
              <w:right w:val="single" w:sz="8" w:space="0" w:color="999999"/>
            </w:tcBorders>
            <w:shd w:val="clear" w:color="000000" w:fill="FFFFFF"/>
            <w:noWrap/>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3 Ступень</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110</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3</w:t>
            </w:r>
          </w:p>
        </w:tc>
        <w:tc>
          <w:tcPr>
            <w:tcW w:w="212"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2,74</w:t>
            </w:r>
          </w:p>
        </w:tc>
        <w:tc>
          <w:tcPr>
            <w:tcW w:w="500"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48</w:t>
            </w:r>
          </w:p>
        </w:tc>
        <w:tc>
          <w:tcPr>
            <w:tcW w:w="248"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43,56</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59</w:t>
            </w:r>
          </w:p>
        </w:tc>
        <w:tc>
          <w:tcPr>
            <w:tcW w:w="248"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53,7</w:t>
            </w:r>
          </w:p>
        </w:tc>
        <w:tc>
          <w:tcPr>
            <w:tcW w:w="274"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166"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0</w:t>
            </w:r>
          </w:p>
        </w:tc>
        <w:tc>
          <w:tcPr>
            <w:tcW w:w="248" w:type="pct"/>
            <w:tcBorders>
              <w:top w:val="nil"/>
              <w:left w:val="nil"/>
              <w:bottom w:val="single" w:sz="8" w:space="0" w:color="999999"/>
              <w:right w:val="single" w:sz="8" w:space="0" w:color="999999"/>
            </w:tcBorders>
            <w:shd w:val="clear" w:color="auto" w:fill="auto"/>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sz w:val="20"/>
                <w:szCs w:val="20"/>
                <w:lang w:eastAsia="ru-RU"/>
              </w:rPr>
            </w:pPr>
            <w:r w:rsidRPr="00C377B6">
              <w:rPr>
                <w:rFonts w:ascii="Times New Roman" w:eastAsia="Times New Roman" w:hAnsi="Times New Roman" w:cs="Times New Roman"/>
                <w:sz w:val="20"/>
                <w:szCs w:val="20"/>
                <w:lang w:eastAsia="ru-RU"/>
              </w:rPr>
              <w:t> </w:t>
            </w:r>
          </w:p>
        </w:tc>
        <w:tc>
          <w:tcPr>
            <w:tcW w:w="356"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4,18</w:t>
            </w:r>
          </w:p>
        </w:tc>
        <w:tc>
          <w:tcPr>
            <w:tcW w:w="601"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46,36</w:t>
            </w:r>
          </w:p>
        </w:tc>
        <w:tc>
          <w:tcPr>
            <w:tcW w:w="579" w:type="pct"/>
            <w:tcBorders>
              <w:top w:val="nil"/>
              <w:left w:val="nil"/>
              <w:bottom w:val="single" w:sz="8" w:space="0" w:color="999999"/>
              <w:right w:val="single" w:sz="8" w:space="0" w:color="999999"/>
            </w:tcBorders>
            <w:shd w:val="clear" w:color="000000" w:fill="FFFFFF"/>
            <w:vAlign w:val="bottom"/>
            <w:hideMark/>
          </w:tcPr>
          <w:p w:rsidR="007A169E" w:rsidRPr="00C377B6" w:rsidRDefault="007A169E" w:rsidP="00575F3A">
            <w:pPr>
              <w:spacing w:after="0" w:line="240" w:lineRule="auto"/>
              <w:ind w:firstLineChars="100" w:firstLine="200"/>
              <w:rPr>
                <w:rFonts w:ascii="Times New Roman" w:eastAsia="Times New Roman" w:hAnsi="Times New Roman" w:cs="Times New Roman"/>
                <w:color w:val="000000"/>
                <w:sz w:val="20"/>
                <w:szCs w:val="20"/>
                <w:lang w:eastAsia="ru-RU"/>
              </w:rPr>
            </w:pPr>
            <w:r w:rsidRPr="00C377B6">
              <w:rPr>
                <w:rFonts w:ascii="Times New Roman" w:eastAsia="Times New Roman" w:hAnsi="Times New Roman" w:cs="Times New Roman"/>
                <w:color w:val="000000"/>
                <w:sz w:val="20"/>
                <w:szCs w:val="20"/>
                <w:lang w:eastAsia="ru-RU"/>
              </w:rPr>
              <w:t>71,65</w:t>
            </w:r>
          </w:p>
        </w:tc>
      </w:tr>
    </w:tbl>
    <w:p w:rsidR="007A169E" w:rsidRDefault="007A169E" w:rsidP="00E973F2">
      <w:pPr>
        <w:pStyle w:val="Default"/>
        <w:spacing w:line="240" w:lineRule="atLeast"/>
        <w:rPr>
          <w:b/>
          <w:i/>
        </w:rPr>
      </w:pPr>
    </w:p>
    <w:p w:rsidR="00A847D2" w:rsidRDefault="004B7F46" w:rsidP="00E973F2">
      <w:pPr>
        <w:pStyle w:val="Default"/>
        <w:spacing w:line="240" w:lineRule="atLeast"/>
        <w:rPr>
          <w:b/>
          <w:i/>
        </w:rPr>
      </w:pPr>
      <w:r>
        <w:rPr>
          <w:b/>
          <w:i/>
        </w:rPr>
        <w:t>Качество знани</w:t>
      </w:r>
      <w:proofErr w:type="gramStart"/>
      <w:r>
        <w:rPr>
          <w:b/>
          <w:i/>
        </w:rPr>
        <w:t>й(</w:t>
      </w:r>
      <w:proofErr w:type="gramEnd"/>
      <w:r>
        <w:rPr>
          <w:b/>
          <w:i/>
        </w:rPr>
        <w:t>%) по классам и предметам в 2017 – 2018 учебном году</w:t>
      </w:r>
    </w:p>
    <w:p w:rsidR="004B7F46" w:rsidRDefault="004B7F46" w:rsidP="00E973F2">
      <w:pPr>
        <w:pStyle w:val="Default"/>
        <w:spacing w:line="240" w:lineRule="atLeast"/>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672"/>
        <w:gridCol w:w="785"/>
        <w:gridCol w:w="676"/>
        <w:gridCol w:w="721"/>
        <w:gridCol w:w="703"/>
        <w:gridCol w:w="521"/>
        <w:gridCol w:w="626"/>
        <w:gridCol w:w="840"/>
        <w:gridCol w:w="707"/>
        <w:gridCol w:w="672"/>
        <w:gridCol w:w="762"/>
        <w:gridCol w:w="783"/>
        <w:gridCol w:w="626"/>
        <w:gridCol w:w="672"/>
        <w:gridCol w:w="942"/>
        <w:gridCol w:w="672"/>
        <w:gridCol w:w="759"/>
        <w:gridCol w:w="774"/>
        <w:gridCol w:w="672"/>
        <w:gridCol w:w="672"/>
      </w:tblGrid>
      <w:tr w:rsidR="004A13D0" w:rsidRPr="00C31835" w:rsidTr="00C377B6">
        <w:trPr>
          <w:cantSplit/>
          <w:trHeight w:val="1701"/>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классы</w:t>
            </w:r>
          </w:p>
        </w:tc>
        <w:tc>
          <w:tcPr>
            <w:tcW w:w="212" w:type="pct"/>
            <w:textDirection w:val="btLr"/>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алгебра</w:t>
            </w:r>
          </w:p>
        </w:tc>
        <w:tc>
          <w:tcPr>
            <w:tcW w:w="268"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Английский язык</w:t>
            </w:r>
          </w:p>
        </w:tc>
        <w:tc>
          <w:tcPr>
            <w:tcW w:w="232"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Биология</w:t>
            </w:r>
          </w:p>
        </w:tc>
        <w:tc>
          <w:tcPr>
            <w:tcW w:w="247"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География</w:t>
            </w:r>
          </w:p>
        </w:tc>
        <w:tc>
          <w:tcPr>
            <w:tcW w:w="241" w:type="pct"/>
            <w:textDirection w:val="btLr"/>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геометрия</w:t>
            </w:r>
          </w:p>
        </w:tc>
        <w:tc>
          <w:tcPr>
            <w:tcW w:w="165" w:type="pct"/>
            <w:textDirection w:val="btLr"/>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ДКП</w:t>
            </w:r>
          </w:p>
        </w:tc>
        <w:tc>
          <w:tcPr>
            <w:tcW w:w="198"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ИЗО</w:t>
            </w:r>
          </w:p>
        </w:tc>
        <w:tc>
          <w:tcPr>
            <w:tcW w:w="286" w:type="pct"/>
            <w:textDirection w:val="btLr"/>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информатика</w:t>
            </w:r>
          </w:p>
        </w:tc>
        <w:tc>
          <w:tcPr>
            <w:tcW w:w="242" w:type="pct"/>
            <w:textDirection w:val="btLr"/>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Искусство </w:t>
            </w:r>
          </w:p>
        </w:tc>
        <w:tc>
          <w:tcPr>
            <w:tcW w:w="218"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История</w:t>
            </w:r>
          </w:p>
        </w:tc>
        <w:tc>
          <w:tcPr>
            <w:tcW w:w="260"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Литература</w:t>
            </w:r>
          </w:p>
        </w:tc>
        <w:tc>
          <w:tcPr>
            <w:tcW w:w="267"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Математика</w:t>
            </w:r>
          </w:p>
        </w:tc>
        <w:tc>
          <w:tcPr>
            <w:tcW w:w="209"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Музыка</w:t>
            </w:r>
          </w:p>
        </w:tc>
        <w:tc>
          <w:tcPr>
            <w:tcW w:w="212"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ОБЖ</w:t>
            </w:r>
          </w:p>
        </w:tc>
        <w:tc>
          <w:tcPr>
            <w:tcW w:w="326"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Обществознание</w:t>
            </w:r>
          </w:p>
        </w:tc>
        <w:tc>
          <w:tcPr>
            <w:tcW w:w="213"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Русский язык</w:t>
            </w:r>
          </w:p>
        </w:tc>
        <w:tc>
          <w:tcPr>
            <w:tcW w:w="259"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Технология</w:t>
            </w:r>
          </w:p>
        </w:tc>
        <w:tc>
          <w:tcPr>
            <w:tcW w:w="264" w:type="pct"/>
            <w:shd w:val="clear" w:color="auto" w:fill="auto"/>
            <w:textDirection w:val="btLr"/>
            <w:vAlign w:val="center"/>
            <w:hideMark/>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Физическая</w:t>
            </w:r>
          </w:p>
        </w:tc>
        <w:tc>
          <w:tcPr>
            <w:tcW w:w="212" w:type="pct"/>
            <w:textDirection w:val="btLr"/>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 xml:space="preserve">Физика </w:t>
            </w:r>
          </w:p>
        </w:tc>
        <w:tc>
          <w:tcPr>
            <w:tcW w:w="212" w:type="pct"/>
            <w:textDirection w:val="btLr"/>
          </w:tcPr>
          <w:p w:rsidR="004A13D0" w:rsidRPr="00C31835" w:rsidRDefault="004A13D0" w:rsidP="00F24858">
            <w:pPr>
              <w:spacing w:after="0" w:line="240" w:lineRule="atLeast"/>
              <w:ind w:left="113" w:right="113"/>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химия</w:t>
            </w: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5</w:t>
            </w:r>
            <w:proofErr w:type="gramStart"/>
            <w:r w:rsidRPr="00C31835">
              <w:rPr>
                <w:rFonts w:ascii="Times New Roman" w:eastAsia="Times New Roman" w:hAnsi="Times New Roman" w:cs="Times New Roman"/>
                <w:b/>
                <w:bCs/>
                <w:color w:val="000000"/>
                <w:sz w:val="18"/>
                <w:szCs w:val="18"/>
                <w:lang w:eastAsia="ru-RU"/>
              </w:rPr>
              <w:t xml:space="preserve"> А</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83,33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86,67</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86,67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93,33</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93,33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63,33</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5</w:t>
            </w:r>
            <w:proofErr w:type="gramStart"/>
            <w:r w:rsidRPr="00C31835">
              <w:rPr>
                <w:rFonts w:ascii="Times New Roman" w:eastAsia="Times New Roman" w:hAnsi="Times New Roman" w:cs="Times New Roman"/>
                <w:b/>
                <w:bCs/>
                <w:color w:val="000000"/>
                <w:sz w:val="18"/>
                <w:szCs w:val="18"/>
                <w:lang w:eastAsia="ru-RU"/>
              </w:rPr>
              <w:t xml:space="preserve"> Б</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58,62</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68,97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86,21</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93,1</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82,76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82,76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55,17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82,76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41,38</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82,76</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5</w:t>
            </w:r>
            <w:proofErr w:type="gramStart"/>
            <w:r w:rsidRPr="00C31835">
              <w:rPr>
                <w:rFonts w:ascii="Times New Roman" w:eastAsia="Times New Roman" w:hAnsi="Times New Roman" w:cs="Times New Roman"/>
                <w:b/>
                <w:bCs/>
                <w:color w:val="000000"/>
                <w:sz w:val="18"/>
                <w:szCs w:val="18"/>
                <w:lang w:eastAsia="ru-RU"/>
              </w:rPr>
              <w:t xml:space="preserve"> В</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75,86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75,86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89,66</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93,1</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89,66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75,86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93,1</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68,97</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5 Г</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35,71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57,14</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89,29</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96,43</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78,57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42,86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46,43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89,29</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96,43</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25</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89,29</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5</w:t>
            </w:r>
            <w:proofErr w:type="gramStart"/>
            <w:r w:rsidRPr="00C31835">
              <w:rPr>
                <w:rFonts w:ascii="Times New Roman" w:eastAsia="Times New Roman" w:hAnsi="Times New Roman" w:cs="Times New Roman"/>
                <w:b/>
                <w:bCs/>
                <w:color w:val="000000"/>
                <w:sz w:val="18"/>
                <w:szCs w:val="18"/>
                <w:lang w:eastAsia="ru-RU"/>
              </w:rPr>
              <w:t xml:space="preserve"> Д</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50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57,69</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84,62</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84,62</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73,08</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57,69</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42,31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92,31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76,92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88,46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46,15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88,46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84,62</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5</w:t>
            </w:r>
            <w:proofErr w:type="gramStart"/>
            <w:r w:rsidRPr="00C31835">
              <w:rPr>
                <w:rFonts w:ascii="Times New Roman" w:eastAsia="Times New Roman" w:hAnsi="Times New Roman" w:cs="Times New Roman"/>
                <w:b/>
                <w:bCs/>
                <w:color w:val="000000"/>
                <w:sz w:val="18"/>
                <w:szCs w:val="18"/>
                <w:lang w:eastAsia="ru-RU"/>
              </w:rPr>
              <w:t xml:space="preserve"> Е</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72,41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58,62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86,21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79,31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55,17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82,76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62,07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89,66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89,66</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6</w:t>
            </w:r>
            <w:proofErr w:type="gramStart"/>
            <w:r w:rsidRPr="00C31835">
              <w:rPr>
                <w:rFonts w:ascii="Times New Roman" w:eastAsia="Times New Roman" w:hAnsi="Times New Roman" w:cs="Times New Roman"/>
                <w:b/>
                <w:bCs/>
                <w:color w:val="000000"/>
                <w:sz w:val="18"/>
                <w:szCs w:val="18"/>
                <w:lang w:eastAsia="ru-RU"/>
              </w:rPr>
              <w:t xml:space="preserve"> А</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65,38</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53,85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96,15</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65,38</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65,38</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65,38</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92,31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88,46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42,31</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88,46</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6</w:t>
            </w:r>
            <w:proofErr w:type="gramStart"/>
            <w:r w:rsidRPr="00C31835">
              <w:rPr>
                <w:rFonts w:ascii="Times New Roman" w:eastAsia="Times New Roman" w:hAnsi="Times New Roman" w:cs="Times New Roman"/>
                <w:b/>
                <w:bCs/>
                <w:color w:val="000000"/>
                <w:sz w:val="18"/>
                <w:szCs w:val="18"/>
                <w:lang w:eastAsia="ru-RU"/>
              </w:rPr>
              <w:t xml:space="preserve"> Б</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48</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64</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72</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84</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56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68</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40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64</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88</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36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80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88</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lastRenderedPageBreak/>
              <w:t>6</w:t>
            </w:r>
            <w:proofErr w:type="gramStart"/>
            <w:r w:rsidRPr="00C31835">
              <w:rPr>
                <w:rFonts w:ascii="Times New Roman" w:eastAsia="Times New Roman" w:hAnsi="Times New Roman" w:cs="Times New Roman"/>
                <w:b/>
                <w:bCs/>
                <w:color w:val="000000"/>
                <w:sz w:val="18"/>
                <w:szCs w:val="18"/>
                <w:lang w:eastAsia="ru-RU"/>
              </w:rPr>
              <w:t xml:space="preserve"> В</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56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92</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60</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28</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88</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32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40</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6 Г</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86,96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86,96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91,3</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95,65</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91,3</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91,3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73,91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95,65</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95,65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69,57</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91,3</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6</w:t>
            </w:r>
            <w:proofErr w:type="gramStart"/>
            <w:r w:rsidRPr="00C31835">
              <w:rPr>
                <w:rFonts w:ascii="Times New Roman" w:eastAsia="Times New Roman" w:hAnsi="Times New Roman" w:cs="Times New Roman"/>
                <w:b/>
                <w:bCs/>
                <w:color w:val="000000"/>
                <w:sz w:val="18"/>
                <w:szCs w:val="18"/>
                <w:lang w:eastAsia="ru-RU"/>
              </w:rPr>
              <w:t xml:space="preserve"> Д</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89,66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sidRPr="00C31835">
              <w:rPr>
                <w:rFonts w:ascii="Times New Roman" w:eastAsia="Times New Roman" w:hAnsi="Times New Roman" w:cs="Times New Roman"/>
                <w:b/>
                <w:bCs/>
                <w:color w:val="000000"/>
                <w:sz w:val="18"/>
                <w:szCs w:val="18"/>
                <w:lang w:eastAsia="ru-RU"/>
              </w:rPr>
              <w:t>6</w:t>
            </w:r>
            <w:proofErr w:type="gramStart"/>
            <w:r w:rsidRPr="00C31835">
              <w:rPr>
                <w:rFonts w:ascii="Times New Roman" w:eastAsia="Times New Roman" w:hAnsi="Times New Roman" w:cs="Times New Roman"/>
                <w:b/>
                <w:bCs/>
                <w:color w:val="000000"/>
                <w:sz w:val="18"/>
                <w:szCs w:val="18"/>
                <w:lang w:eastAsia="ru-RU"/>
              </w:rPr>
              <w:t xml:space="preserve"> Е</w:t>
            </w:r>
            <w:proofErr w:type="gramEnd"/>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46,15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57,69</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92,31</w:t>
            </w:r>
          </w:p>
        </w:tc>
        <w:tc>
          <w:tcPr>
            <w:tcW w:w="0" w:type="auto"/>
          </w:tcPr>
          <w:p w:rsidR="004A13D0" w:rsidRPr="00C31835" w:rsidRDefault="004A13D0" w:rsidP="00C377B6">
            <w:pPr>
              <w:rPr>
                <w:rFonts w:ascii="Calibri" w:hAnsi="Calibri" w:cs="Calibri"/>
                <w:color w:val="000000"/>
                <w:sz w:val="18"/>
                <w:szCs w:val="18"/>
              </w:rPr>
            </w:pP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84,62</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73,08</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84,62</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46,15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92,31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84,62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92,31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30,77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88,46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69,23</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w:t>
            </w:r>
            <w:proofErr w:type="gramStart"/>
            <w:r>
              <w:rPr>
                <w:rFonts w:ascii="Times New Roman" w:eastAsia="Times New Roman" w:hAnsi="Times New Roman" w:cs="Times New Roman"/>
                <w:b/>
                <w:bCs/>
                <w:color w:val="000000"/>
                <w:sz w:val="18"/>
                <w:szCs w:val="18"/>
                <w:lang w:eastAsia="ru-RU"/>
              </w:rPr>
              <w:t xml:space="preserve"> А</w:t>
            </w:r>
            <w:proofErr w:type="gramEnd"/>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21,43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64,29</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82,14</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96,43</w:t>
            </w:r>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28,57</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96,43</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92,86</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92,86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96,43</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92,86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85,71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64,29</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96,43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85,71</w:t>
            </w:r>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82,14</w:t>
            </w: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w:t>
            </w:r>
            <w:proofErr w:type="gramStart"/>
            <w:r>
              <w:rPr>
                <w:rFonts w:ascii="Times New Roman" w:eastAsia="Times New Roman" w:hAnsi="Times New Roman" w:cs="Times New Roman"/>
                <w:b/>
                <w:bCs/>
                <w:color w:val="000000"/>
                <w:sz w:val="18"/>
                <w:szCs w:val="18"/>
                <w:lang w:eastAsia="ru-RU"/>
              </w:rPr>
              <w:t xml:space="preserve"> Б</w:t>
            </w:r>
            <w:proofErr w:type="gramEnd"/>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24,14</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55,17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65,52</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82,76</w:t>
            </w:r>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41,38</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79,31</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68,97</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37,93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72,41</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82,76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51,72</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37,93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89,66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68,97</w:t>
            </w:r>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68,97</w:t>
            </w: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w:t>
            </w:r>
            <w:proofErr w:type="gramStart"/>
            <w:r>
              <w:rPr>
                <w:rFonts w:ascii="Times New Roman" w:eastAsia="Times New Roman" w:hAnsi="Times New Roman" w:cs="Times New Roman"/>
                <w:b/>
                <w:bCs/>
                <w:color w:val="000000"/>
                <w:sz w:val="18"/>
                <w:szCs w:val="18"/>
                <w:lang w:eastAsia="ru-RU"/>
              </w:rPr>
              <w:t xml:space="preserve"> В</w:t>
            </w:r>
            <w:proofErr w:type="gramEnd"/>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43,33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56,67</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93,33</w:t>
            </w:r>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43,33</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93,33</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90</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93,33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86,67</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66,67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36,67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96,67</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83,33</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 Г</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40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56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52</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20</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80</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72</w:t>
            </w:r>
          </w:p>
        </w:tc>
        <w:tc>
          <w:tcPr>
            <w:tcW w:w="0" w:type="auto"/>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60</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68</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96</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68</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32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72</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68</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28</w:t>
            </w: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w:t>
            </w:r>
            <w:proofErr w:type="gramStart"/>
            <w:r>
              <w:rPr>
                <w:rFonts w:ascii="Times New Roman" w:eastAsia="Times New Roman" w:hAnsi="Times New Roman" w:cs="Times New Roman"/>
                <w:b/>
                <w:bCs/>
                <w:color w:val="000000"/>
                <w:sz w:val="18"/>
                <w:szCs w:val="18"/>
                <w:lang w:eastAsia="ru-RU"/>
              </w:rPr>
              <w:t xml:space="preserve"> Д</w:t>
            </w:r>
            <w:proofErr w:type="gramEnd"/>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78,57</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75</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92,86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89,29</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75</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82,14</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96,43</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96,43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85,71</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96,43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96,43</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89,29</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57,14</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92,86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89,29</w:t>
            </w:r>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82,14</w:t>
            </w: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4A13D0" w:rsidRPr="00C31835" w:rsidTr="00C377B6">
        <w:trPr>
          <w:cantSplit/>
        </w:trPr>
        <w:tc>
          <w:tcPr>
            <w:tcW w:w="257" w:type="pct"/>
            <w:vAlign w:val="center"/>
          </w:tcPr>
          <w:p w:rsidR="004A13D0" w:rsidRPr="00C31835" w:rsidRDefault="004A13D0"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7</w:t>
            </w:r>
            <w:proofErr w:type="gramStart"/>
            <w:r>
              <w:rPr>
                <w:rFonts w:ascii="Times New Roman" w:eastAsia="Times New Roman" w:hAnsi="Times New Roman" w:cs="Times New Roman"/>
                <w:b/>
                <w:bCs/>
                <w:color w:val="000000"/>
                <w:sz w:val="18"/>
                <w:szCs w:val="18"/>
                <w:lang w:eastAsia="ru-RU"/>
              </w:rPr>
              <w:t xml:space="preserve"> Е</w:t>
            </w:r>
            <w:proofErr w:type="gramEnd"/>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44,83</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82,76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58,62</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89,66</w:t>
            </w:r>
          </w:p>
        </w:tc>
        <w:tc>
          <w:tcPr>
            <w:tcW w:w="0" w:type="auto"/>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96,55</w:t>
            </w:r>
          </w:p>
        </w:tc>
        <w:tc>
          <w:tcPr>
            <w:tcW w:w="0" w:type="auto"/>
          </w:tcPr>
          <w:p w:rsidR="004A13D0" w:rsidRPr="00C31835" w:rsidRDefault="004A13D0" w:rsidP="00C377B6">
            <w:pPr>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75,86</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79,31</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72,41</w:t>
            </w:r>
          </w:p>
        </w:tc>
        <w:tc>
          <w:tcPr>
            <w:tcW w:w="0" w:type="auto"/>
            <w:shd w:val="clear" w:color="auto" w:fill="auto"/>
            <w:hideMark/>
          </w:tcPr>
          <w:p w:rsidR="004A13D0" w:rsidRPr="00C31835" w:rsidRDefault="004A13D0" w:rsidP="00C377B6">
            <w:pPr>
              <w:ind w:firstLineChars="100" w:firstLine="180"/>
              <w:rPr>
                <w:rFonts w:ascii="Calibri" w:hAnsi="Calibri" w:cs="Calibri"/>
                <w:color w:val="000000"/>
                <w:sz w:val="18"/>
                <w:szCs w:val="18"/>
              </w:rPr>
            </w:pPr>
            <w:r w:rsidRPr="00C31835">
              <w:rPr>
                <w:rFonts w:ascii="Calibri" w:hAnsi="Calibri" w:cs="Calibri"/>
                <w:color w:val="000000"/>
                <w:sz w:val="18"/>
                <w:szCs w:val="18"/>
              </w:rPr>
              <w:t>100</w:t>
            </w:r>
          </w:p>
        </w:tc>
        <w:tc>
          <w:tcPr>
            <w:tcW w:w="0" w:type="auto"/>
            <w:shd w:val="clear" w:color="auto" w:fill="auto"/>
            <w:hideMark/>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86,21</w:t>
            </w:r>
          </w:p>
        </w:tc>
        <w:tc>
          <w:tcPr>
            <w:tcW w:w="0" w:type="auto"/>
          </w:tcPr>
          <w:p w:rsidR="004A13D0" w:rsidRPr="00C31835" w:rsidRDefault="004A13D0" w:rsidP="00C377B6">
            <w:pPr>
              <w:rPr>
                <w:rFonts w:ascii="Calibri" w:hAnsi="Calibri" w:cs="Calibri"/>
                <w:color w:val="000000"/>
                <w:sz w:val="18"/>
                <w:szCs w:val="18"/>
              </w:rPr>
            </w:pPr>
            <w:r w:rsidRPr="00C31835">
              <w:rPr>
                <w:rFonts w:ascii="Calibri" w:hAnsi="Calibri" w:cs="Calibri"/>
                <w:color w:val="000000"/>
                <w:sz w:val="18"/>
                <w:szCs w:val="18"/>
              </w:rPr>
              <w:t>96,55</w:t>
            </w:r>
          </w:p>
        </w:tc>
        <w:tc>
          <w:tcPr>
            <w:tcW w:w="0" w:type="auto"/>
          </w:tcPr>
          <w:p w:rsidR="004A13D0" w:rsidRPr="00C31835" w:rsidRDefault="004A13D0" w:rsidP="00C377B6">
            <w:pPr>
              <w:ind w:firstLineChars="100" w:firstLine="180"/>
              <w:rPr>
                <w:rFonts w:ascii="Calibri" w:hAnsi="Calibri" w:cs="Calibri"/>
                <w:color w:val="000000"/>
                <w:sz w:val="18"/>
                <w:szCs w:val="18"/>
              </w:rPr>
            </w:pPr>
          </w:p>
        </w:tc>
      </w:tr>
      <w:tr w:rsidR="00D34E25" w:rsidRPr="00C31835" w:rsidTr="00C377B6">
        <w:trPr>
          <w:cantSplit/>
        </w:trPr>
        <w:tc>
          <w:tcPr>
            <w:tcW w:w="257" w:type="pct"/>
            <w:vAlign w:val="center"/>
          </w:tcPr>
          <w:p w:rsidR="00D34E25" w:rsidRPr="00C31835" w:rsidRDefault="002701CE"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w:t>
            </w:r>
            <w:proofErr w:type="gramStart"/>
            <w:r>
              <w:rPr>
                <w:rFonts w:ascii="Times New Roman" w:eastAsia="Times New Roman" w:hAnsi="Times New Roman" w:cs="Times New Roman"/>
                <w:b/>
                <w:bCs/>
                <w:color w:val="000000"/>
                <w:sz w:val="18"/>
                <w:szCs w:val="18"/>
                <w:lang w:eastAsia="ru-RU"/>
              </w:rPr>
              <w:t xml:space="preserve"> А</w:t>
            </w:r>
            <w:proofErr w:type="gramEnd"/>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43,33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36,67</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86,67</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76,67</w:t>
            </w:r>
          </w:p>
        </w:tc>
        <w:tc>
          <w:tcPr>
            <w:tcW w:w="0" w:type="auto"/>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40</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76,67</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96,67</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86,67</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83,33</w:t>
            </w:r>
          </w:p>
        </w:tc>
        <w:tc>
          <w:tcPr>
            <w:tcW w:w="0" w:type="auto"/>
            <w:shd w:val="clear" w:color="auto" w:fill="auto"/>
            <w:hideMark/>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93,33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63,33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79,31</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93,33</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63,33</w:t>
            </w:r>
          </w:p>
        </w:tc>
        <w:tc>
          <w:tcPr>
            <w:tcW w:w="0" w:type="auto"/>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70</w:t>
            </w:r>
          </w:p>
        </w:tc>
      </w:tr>
      <w:tr w:rsidR="00D34E25" w:rsidRPr="00C31835" w:rsidTr="00C377B6">
        <w:trPr>
          <w:cantSplit/>
        </w:trPr>
        <w:tc>
          <w:tcPr>
            <w:tcW w:w="257" w:type="pct"/>
            <w:vAlign w:val="center"/>
          </w:tcPr>
          <w:p w:rsidR="00D34E25" w:rsidRPr="00C31835" w:rsidRDefault="002701CE" w:rsidP="002701CE">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w:t>
            </w:r>
            <w:proofErr w:type="gramStart"/>
            <w:r>
              <w:rPr>
                <w:rFonts w:ascii="Times New Roman" w:eastAsia="Times New Roman" w:hAnsi="Times New Roman" w:cs="Times New Roman"/>
                <w:b/>
                <w:bCs/>
                <w:color w:val="000000"/>
                <w:sz w:val="18"/>
                <w:szCs w:val="18"/>
                <w:lang w:eastAsia="ru-RU"/>
              </w:rPr>
              <w:t xml:space="preserve"> Б</w:t>
            </w:r>
            <w:proofErr w:type="gramEnd"/>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32,14</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39,29</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75</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53,57</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21,43</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64,29</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60,71</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46,43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57,14</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71,43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85,71</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42,86</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78,57</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64,29</w:t>
            </w:r>
          </w:p>
        </w:tc>
        <w:tc>
          <w:tcPr>
            <w:tcW w:w="0" w:type="auto"/>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50</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46,43</w:t>
            </w:r>
          </w:p>
        </w:tc>
      </w:tr>
      <w:tr w:rsidR="00D34E25" w:rsidRPr="00C31835" w:rsidTr="00C377B6">
        <w:trPr>
          <w:cantSplit/>
        </w:trPr>
        <w:tc>
          <w:tcPr>
            <w:tcW w:w="257" w:type="pct"/>
            <w:vAlign w:val="center"/>
          </w:tcPr>
          <w:p w:rsidR="00D34E25" w:rsidRPr="00C31835" w:rsidRDefault="002701CE"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w:t>
            </w:r>
            <w:proofErr w:type="gramStart"/>
            <w:r>
              <w:rPr>
                <w:rFonts w:ascii="Times New Roman" w:eastAsia="Times New Roman" w:hAnsi="Times New Roman" w:cs="Times New Roman"/>
                <w:b/>
                <w:bCs/>
                <w:color w:val="000000"/>
                <w:sz w:val="18"/>
                <w:szCs w:val="18"/>
                <w:lang w:eastAsia="ru-RU"/>
              </w:rPr>
              <w:t xml:space="preserve"> В</w:t>
            </w:r>
            <w:proofErr w:type="gramEnd"/>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34,48</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37,93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82,76</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68,97</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37,93</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89,66</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68,97</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65,52</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82,76</w:t>
            </w:r>
          </w:p>
        </w:tc>
        <w:tc>
          <w:tcPr>
            <w:tcW w:w="0" w:type="auto"/>
            <w:shd w:val="clear" w:color="auto" w:fill="auto"/>
            <w:hideMark/>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72,41</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37,93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86,21</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75,86</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65,52</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68,97</w:t>
            </w:r>
          </w:p>
        </w:tc>
      </w:tr>
      <w:tr w:rsidR="00D34E25" w:rsidRPr="00C31835" w:rsidTr="00C377B6">
        <w:trPr>
          <w:cantSplit/>
        </w:trPr>
        <w:tc>
          <w:tcPr>
            <w:tcW w:w="257" w:type="pct"/>
            <w:vAlign w:val="center"/>
          </w:tcPr>
          <w:p w:rsidR="00D34E25" w:rsidRPr="00C31835" w:rsidRDefault="002701CE"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 Г</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80</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90</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96,67</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96,67</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73,33</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90</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93,33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93,33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86,67</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96,67</w:t>
            </w:r>
          </w:p>
        </w:tc>
        <w:tc>
          <w:tcPr>
            <w:tcW w:w="0" w:type="auto"/>
            <w:shd w:val="clear" w:color="auto" w:fill="auto"/>
            <w:hideMark/>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53,33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93,33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96,67</w:t>
            </w:r>
          </w:p>
        </w:tc>
        <w:tc>
          <w:tcPr>
            <w:tcW w:w="0" w:type="auto"/>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80</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76,67</w:t>
            </w:r>
          </w:p>
        </w:tc>
      </w:tr>
      <w:tr w:rsidR="00D34E25" w:rsidRPr="00C31835" w:rsidTr="00C377B6">
        <w:trPr>
          <w:cantSplit/>
        </w:trPr>
        <w:tc>
          <w:tcPr>
            <w:tcW w:w="257" w:type="pct"/>
            <w:vAlign w:val="center"/>
          </w:tcPr>
          <w:p w:rsidR="00D34E25" w:rsidRPr="00C31835" w:rsidRDefault="002701CE"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8</w:t>
            </w:r>
            <w:proofErr w:type="gramStart"/>
            <w:r>
              <w:rPr>
                <w:rFonts w:ascii="Times New Roman" w:eastAsia="Times New Roman" w:hAnsi="Times New Roman" w:cs="Times New Roman"/>
                <w:b/>
                <w:bCs/>
                <w:color w:val="000000"/>
                <w:sz w:val="18"/>
                <w:szCs w:val="18"/>
                <w:lang w:eastAsia="ru-RU"/>
              </w:rPr>
              <w:t xml:space="preserve"> Д</w:t>
            </w:r>
            <w:proofErr w:type="gramEnd"/>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56,67</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63,33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86,67</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46,67</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96,67</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83,33</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73,33</w:t>
            </w:r>
          </w:p>
        </w:tc>
        <w:tc>
          <w:tcPr>
            <w:tcW w:w="0" w:type="auto"/>
            <w:shd w:val="clear" w:color="auto" w:fill="auto"/>
            <w:hideMark/>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D34E25" w:rsidRPr="00C31835" w:rsidRDefault="00D34E25"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93,33</w:t>
            </w:r>
          </w:p>
        </w:tc>
        <w:tc>
          <w:tcPr>
            <w:tcW w:w="0" w:type="auto"/>
            <w:shd w:val="clear" w:color="auto" w:fill="auto"/>
            <w:hideMark/>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96,67</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26,67</w:t>
            </w:r>
          </w:p>
        </w:tc>
        <w:tc>
          <w:tcPr>
            <w:tcW w:w="0" w:type="auto"/>
            <w:shd w:val="clear" w:color="auto" w:fill="auto"/>
            <w:hideMark/>
          </w:tcPr>
          <w:p w:rsidR="00D34E25" w:rsidRDefault="00D34E25" w:rsidP="00C377B6">
            <w:pPr>
              <w:ind w:firstLineChars="100" w:firstLine="200"/>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D34E25" w:rsidRDefault="00D34E25" w:rsidP="00C377B6">
            <w:pPr>
              <w:rPr>
                <w:rFonts w:ascii="Calibri" w:hAnsi="Calibri" w:cs="Calibri"/>
                <w:color w:val="000000"/>
                <w:sz w:val="20"/>
                <w:szCs w:val="20"/>
              </w:rPr>
            </w:pPr>
            <w:r>
              <w:rPr>
                <w:rFonts w:ascii="Calibri" w:hAnsi="Calibri" w:cs="Calibri"/>
                <w:color w:val="000000"/>
                <w:sz w:val="20"/>
                <w:szCs w:val="20"/>
              </w:rPr>
              <w:t>96,67</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83,33</w:t>
            </w:r>
          </w:p>
        </w:tc>
        <w:tc>
          <w:tcPr>
            <w:tcW w:w="0" w:type="auto"/>
          </w:tcPr>
          <w:p w:rsidR="00D34E25" w:rsidRDefault="00D34E25" w:rsidP="00C377B6">
            <w:pPr>
              <w:rPr>
                <w:rFonts w:ascii="Calibri" w:hAnsi="Calibri" w:cs="Calibri"/>
                <w:color w:val="000000"/>
                <w:sz w:val="20"/>
                <w:szCs w:val="20"/>
              </w:rPr>
            </w:pPr>
            <w:r>
              <w:rPr>
                <w:rFonts w:ascii="Calibri" w:hAnsi="Calibri" w:cs="Calibri"/>
                <w:color w:val="000000"/>
                <w:sz w:val="20"/>
                <w:szCs w:val="20"/>
              </w:rPr>
              <w:t>86,67</w:t>
            </w:r>
          </w:p>
        </w:tc>
      </w:tr>
      <w:tr w:rsidR="00691AE2" w:rsidRPr="00C31835" w:rsidTr="00C377B6">
        <w:trPr>
          <w:cantSplit/>
        </w:trPr>
        <w:tc>
          <w:tcPr>
            <w:tcW w:w="257" w:type="pct"/>
            <w:vAlign w:val="center"/>
          </w:tcPr>
          <w:p w:rsidR="00691AE2" w:rsidRPr="00C31835" w:rsidRDefault="00691AE2"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w:t>
            </w:r>
            <w:proofErr w:type="gramStart"/>
            <w:r>
              <w:rPr>
                <w:rFonts w:ascii="Times New Roman" w:eastAsia="Times New Roman" w:hAnsi="Times New Roman" w:cs="Times New Roman"/>
                <w:b/>
                <w:bCs/>
                <w:color w:val="000000"/>
                <w:sz w:val="18"/>
                <w:szCs w:val="18"/>
                <w:lang w:eastAsia="ru-RU"/>
              </w:rPr>
              <w:t xml:space="preserve"> А</w:t>
            </w:r>
            <w:proofErr w:type="gramEnd"/>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53,33</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43,33</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76,67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90</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53,33</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73,33</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86,67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56,67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63,33</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90</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66,67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83,33</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86,67</w:t>
            </w:r>
          </w:p>
        </w:tc>
        <w:tc>
          <w:tcPr>
            <w:tcW w:w="0" w:type="auto"/>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50</w:t>
            </w:r>
          </w:p>
        </w:tc>
        <w:tc>
          <w:tcPr>
            <w:tcW w:w="0" w:type="auto"/>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60</w:t>
            </w:r>
          </w:p>
        </w:tc>
      </w:tr>
      <w:tr w:rsidR="00691AE2" w:rsidRPr="00C31835" w:rsidTr="00C377B6">
        <w:trPr>
          <w:cantSplit/>
        </w:trPr>
        <w:tc>
          <w:tcPr>
            <w:tcW w:w="257" w:type="pct"/>
            <w:vAlign w:val="center"/>
          </w:tcPr>
          <w:p w:rsidR="00691AE2" w:rsidRPr="00C31835" w:rsidRDefault="00691AE2" w:rsidP="002701CE">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w:t>
            </w:r>
            <w:proofErr w:type="gramStart"/>
            <w:r>
              <w:rPr>
                <w:rFonts w:ascii="Times New Roman" w:eastAsia="Times New Roman" w:hAnsi="Times New Roman" w:cs="Times New Roman"/>
                <w:b/>
                <w:bCs/>
                <w:color w:val="000000"/>
                <w:sz w:val="18"/>
                <w:szCs w:val="18"/>
                <w:lang w:eastAsia="ru-RU"/>
              </w:rPr>
              <w:t xml:space="preserve"> Б</w:t>
            </w:r>
            <w:proofErr w:type="gramEnd"/>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67,86</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42,86</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71,43</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57,14</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71,43</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57,14</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67,86</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85,71</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67,86</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60,71</w:t>
            </w:r>
          </w:p>
        </w:tc>
      </w:tr>
      <w:tr w:rsidR="00691AE2" w:rsidRPr="00C31835" w:rsidTr="00C377B6">
        <w:trPr>
          <w:cantSplit/>
        </w:trPr>
        <w:tc>
          <w:tcPr>
            <w:tcW w:w="257" w:type="pct"/>
            <w:vAlign w:val="center"/>
          </w:tcPr>
          <w:p w:rsidR="00691AE2" w:rsidRPr="00C31835" w:rsidRDefault="00691AE2"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w:t>
            </w:r>
            <w:proofErr w:type="gramStart"/>
            <w:r>
              <w:rPr>
                <w:rFonts w:ascii="Times New Roman" w:eastAsia="Times New Roman" w:hAnsi="Times New Roman" w:cs="Times New Roman"/>
                <w:b/>
                <w:bCs/>
                <w:color w:val="000000"/>
                <w:sz w:val="18"/>
                <w:szCs w:val="18"/>
                <w:lang w:eastAsia="ru-RU"/>
              </w:rPr>
              <w:t xml:space="preserve"> В</w:t>
            </w:r>
            <w:proofErr w:type="gramEnd"/>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66,67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48,15</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66,67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81,48</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48,15</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74,07</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81,48</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48,15</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70,37</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85,19</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55,56</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81,48</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92,59</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33,33</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55,56</w:t>
            </w:r>
          </w:p>
        </w:tc>
      </w:tr>
      <w:tr w:rsidR="00691AE2" w:rsidRPr="00C31835" w:rsidTr="00C377B6">
        <w:trPr>
          <w:cantSplit/>
        </w:trPr>
        <w:tc>
          <w:tcPr>
            <w:tcW w:w="257" w:type="pct"/>
            <w:vAlign w:val="center"/>
          </w:tcPr>
          <w:p w:rsidR="00691AE2" w:rsidRPr="00C31835" w:rsidRDefault="00691AE2"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 Г</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96,43</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92,86</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96,43</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96,43</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78,57</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92,86</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92,86</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96,43</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82,14</w:t>
            </w:r>
          </w:p>
        </w:tc>
      </w:tr>
      <w:tr w:rsidR="00691AE2" w:rsidRPr="00C31835" w:rsidTr="00C377B6">
        <w:trPr>
          <w:cantSplit/>
        </w:trPr>
        <w:tc>
          <w:tcPr>
            <w:tcW w:w="257" w:type="pct"/>
            <w:vAlign w:val="center"/>
          </w:tcPr>
          <w:p w:rsidR="00691AE2" w:rsidRPr="00C31835" w:rsidRDefault="00691AE2"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9</w:t>
            </w:r>
            <w:proofErr w:type="gramStart"/>
            <w:r>
              <w:rPr>
                <w:rFonts w:ascii="Times New Roman" w:eastAsia="Times New Roman" w:hAnsi="Times New Roman" w:cs="Times New Roman"/>
                <w:b/>
                <w:bCs/>
                <w:color w:val="000000"/>
                <w:sz w:val="18"/>
                <w:szCs w:val="18"/>
                <w:lang w:eastAsia="ru-RU"/>
              </w:rPr>
              <w:t xml:space="preserve"> Д</w:t>
            </w:r>
            <w:proofErr w:type="gramEnd"/>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75</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96,43</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92,86</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78,57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92,86</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85,71</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r>
      <w:tr w:rsidR="00691AE2" w:rsidRPr="00C31835" w:rsidTr="00C377B6">
        <w:trPr>
          <w:cantSplit/>
        </w:trPr>
        <w:tc>
          <w:tcPr>
            <w:tcW w:w="257" w:type="pct"/>
            <w:vAlign w:val="center"/>
          </w:tcPr>
          <w:p w:rsidR="00691AE2" w:rsidRPr="00C31835" w:rsidRDefault="00691AE2"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10</w:t>
            </w:r>
            <w:proofErr w:type="gramStart"/>
            <w:r>
              <w:rPr>
                <w:rFonts w:ascii="Times New Roman" w:eastAsia="Times New Roman" w:hAnsi="Times New Roman" w:cs="Times New Roman"/>
                <w:b/>
                <w:bCs/>
                <w:color w:val="000000"/>
                <w:sz w:val="18"/>
                <w:szCs w:val="18"/>
                <w:lang w:eastAsia="ru-RU"/>
              </w:rPr>
              <w:t xml:space="preserve"> А</w:t>
            </w:r>
            <w:proofErr w:type="gramEnd"/>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70,37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70,37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100</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59,26</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96,3</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85,19</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96,3</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74,07</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88,89</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96,3</w:t>
            </w:r>
          </w:p>
        </w:tc>
      </w:tr>
      <w:tr w:rsidR="00691AE2" w:rsidRPr="00C31835" w:rsidTr="00C377B6">
        <w:trPr>
          <w:cantSplit/>
        </w:trPr>
        <w:tc>
          <w:tcPr>
            <w:tcW w:w="257" w:type="pct"/>
            <w:vAlign w:val="center"/>
          </w:tcPr>
          <w:p w:rsidR="00691AE2" w:rsidRPr="00C31835" w:rsidRDefault="00691AE2"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lastRenderedPageBreak/>
              <w:t>10</w:t>
            </w:r>
            <w:proofErr w:type="gramStart"/>
            <w:r>
              <w:rPr>
                <w:rFonts w:ascii="Times New Roman" w:eastAsia="Times New Roman" w:hAnsi="Times New Roman" w:cs="Times New Roman"/>
                <w:b/>
                <w:bCs/>
                <w:color w:val="000000"/>
                <w:sz w:val="18"/>
                <w:szCs w:val="18"/>
                <w:lang w:eastAsia="ru-RU"/>
              </w:rPr>
              <w:t xml:space="preserve"> Б</w:t>
            </w:r>
            <w:proofErr w:type="gramEnd"/>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67,86</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75</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96,43</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100</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71,43</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92,86</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89,29</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85,71</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85,71</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71,43</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96,43</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67,86</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75</w:t>
            </w:r>
          </w:p>
        </w:tc>
      </w:tr>
      <w:tr w:rsidR="00691AE2" w:rsidRPr="00C31835" w:rsidTr="00C377B6">
        <w:trPr>
          <w:cantSplit/>
        </w:trPr>
        <w:tc>
          <w:tcPr>
            <w:tcW w:w="257" w:type="pct"/>
            <w:vAlign w:val="center"/>
          </w:tcPr>
          <w:p w:rsidR="00691AE2" w:rsidRPr="00C31835" w:rsidRDefault="00691AE2" w:rsidP="00A847D2">
            <w:pPr>
              <w:spacing w:after="0" w:line="240" w:lineRule="atLeast"/>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w:t>
            </w:r>
            <w:proofErr w:type="gramStart"/>
            <w:r>
              <w:rPr>
                <w:rFonts w:ascii="Times New Roman" w:eastAsia="Times New Roman" w:hAnsi="Times New Roman" w:cs="Times New Roman"/>
                <w:b/>
                <w:bCs/>
                <w:color w:val="000000"/>
                <w:sz w:val="18"/>
                <w:szCs w:val="18"/>
                <w:lang w:eastAsia="ru-RU"/>
              </w:rPr>
              <w:t xml:space="preserve"> А</w:t>
            </w:r>
            <w:proofErr w:type="gramEnd"/>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74,07</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81,48</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100</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70,37</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100</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92,59</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77,78</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ind w:firstLineChars="100" w:firstLine="200"/>
              <w:rPr>
                <w:rFonts w:ascii="Calibri" w:hAnsi="Calibri" w:cs="Calibri"/>
                <w:color w:val="000000"/>
                <w:sz w:val="20"/>
                <w:szCs w:val="20"/>
              </w:rPr>
            </w:pPr>
            <w:r>
              <w:rPr>
                <w:rFonts w:ascii="Calibri" w:hAnsi="Calibri" w:cs="Calibri"/>
                <w:color w:val="000000"/>
                <w:sz w:val="20"/>
                <w:szCs w:val="20"/>
              </w:rPr>
              <w:t>88,89</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55,56</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rPr>
                <w:rFonts w:ascii="Calibri" w:hAnsi="Calibri" w:cs="Calibri"/>
                <w:color w:val="000000"/>
                <w:sz w:val="20"/>
                <w:szCs w:val="20"/>
              </w:rPr>
            </w:pPr>
            <w:r>
              <w:rPr>
                <w:rFonts w:ascii="Calibri" w:hAnsi="Calibri" w:cs="Calibri"/>
                <w:color w:val="000000"/>
                <w:sz w:val="20"/>
                <w:szCs w:val="20"/>
              </w:rPr>
              <w:t>96,3</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96,3</w:t>
            </w:r>
          </w:p>
        </w:tc>
        <w:tc>
          <w:tcPr>
            <w:tcW w:w="0" w:type="auto"/>
          </w:tcPr>
          <w:p w:rsidR="00691AE2" w:rsidRDefault="00691AE2" w:rsidP="00C377B6">
            <w:pPr>
              <w:rPr>
                <w:rFonts w:ascii="Calibri" w:hAnsi="Calibri" w:cs="Calibri"/>
                <w:color w:val="000000"/>
                <w:sz w:val="20"/>
                <w:szCs w:val="20"/>
              </w:rPr>
            </w:pPr>
            <w:r>
              <w:rPr>
                <w:rFonts w:ascii="Calibri" w:hAnsi="Calibri" w:cs="Calibri"/>
                <w:color w:val="000000"/>
                <w:sz w:val="20"/>
                <w:szCs w:val="20"/>
              </w:rPr>
              <w:t>85,19</w:t>
            </w:r>
          </w:p>
        </w:tc>
      </w:tr>
      <w:tr w:rsidR="00691AE2" w:rsidRPr="00C31835" w:rsidTr="00C377B6">
        <w:trPr>
          <w:cantSplit/>
        </w:trPr>
        <w:tc>
          <w:tcPr>
            <w:tcW w:w="257" w:type="pct"/>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11</w:t>
            </w:r>
            <w:proofErr w:type="gramStart"/>
            <w:r>
              <w:rPr>
                <w:rFonts w:ascii="Times New Roman" w:eastAsia="Times New Roman" w:hAnsi="Times New Roman" w:cs="Times New Roman"/>
                <w:b/>
                <w:bCs/>
                <w:color w:val="000000"/>
                <w:sz w:val="18"/>
                <w:szCs w:val="18"/>
                <w:lang w:eastAsia="ru-RU"/>
              </w:rPr>
              <w:t xml:space="preserve"> Б</w:t>
            </w:r>
            <w:proofErr w:type="gramEnd"/>
          </w:p>
        </w:tc>
        <w:tc>
          <w:tcPr>
            <w:tcW w:w="0" w:type="auto"/>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67,86</w:t>
            </w:r>
          </w:p>
        </w:tc>
        <w:tc>
          <w:tcPr>
            <w:tcW w:w="0" w:type="auto"/>
            <w:shd w:val="clear" w:color="auto" w:fill="auto"/>
            <w:hideMark/>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85,71</w:t>
            </w:r>
          </w:p>
        </w:tc>
        <w:tc>
          <w:tcPr>
            <w:tcW w:w="0" w:type="auto"/>
            <w:shd w:val="clear" w:color="auto" w:fill="auto"/>
            <w:hideMark/>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96,43</w:t>
            </w:r>
          </w:p>
        </w:tc>
        <w:tc>
          <w:tcPr>
            <w:tcW w:w="0" w:type="auto"/>
            <w:shd w:val="clear" w:color="auto" w:fill="auto"/>
            <w:hideMark/>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100</w:t>
            </w:r>
          </w:p>
        </w:tc>
        <w:tc>
          <w:tcPr>
            <w:tcW w:w="0" w:type="auto"/>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67,86</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p>
        </w:tc>
        <w:tc>
          <w:tcPr>
            <w:tcW w:w="0" w:type="auto"/>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96,43</w:t>
            </w:r>
          </w:p>
        </w:tc>
        <w:tc>
          <w:tcPr>
            <w:tcW w:w="0" w:type="auto"/>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96,43</w:t>
            </w:r>
          </w:p>
        </w:tc>
        <w:tc>
          <w:tcPr>
            <w:tcW w:w="0" w:type="auto"/>
            <w:shd w:val="clear" w:color="auto" w:fill="auto"/>
            <w:hideMark/>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60,71</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100</w:t>
            </w:r>
          </w:p>
        </w:tc>
        <w:tc>
          <w:tcPr>
            <w:tcW w:w="0" w:type="auto"/>
            <w:shd w:val="clear" w:color="auto" w:fill="auto"/>
            <w:hideMark/>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50</w:t>
            </w:r>
          </w:p>
        </w:tc>
        <w:tc>
          <w:tcPr>
            <w:tcW w:w="0" w:type="auto"/>
            <w:shd w:val="clear" w:color="auto" w:fill="auto"/>
            <w:hideMark/>
          </w:tcPr>
          <w:p w:rsidR="00691AE2" w:rsidRPr="00C31835" w:rsidRDefault="00691AE2" w:rsidP="00C377B6">
            <w:pPr>
              <w:spacing w:after="0" w:line="240" w:lineRule="atLeast"/>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w:t>
            </w:r>
          </w:p>
        </w:tc>
        <w:tc>
          <w:tcPr>
            <w:tcW w:w="0" w:type="auto"/>
            <w:shd w:val="clear" w:color="auto" w:fill="auto"/>
            <w:hideMark/>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96,43</w:t>
            </w:r>
          </w:p>
        </w:tc>
        <w:tc>
          <w:tcPr>
            <w:tcW w:w="0" w:type="auto"/>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82,14</w:t>
            </w:r>
          </w:p>
        </w:tc>
        <w:tc>
          <w:tcPr>
            <w:tcW w:w="0" w:type="auto"/>
          </w:tcPr>
          <w:p w:rsidR="00691AE2" w:rsidRDefault="00691AE2" w:rsidP="00C377B6">
            <w:pPr>
              <w:spacing w:after="0" w:line="240" w:lineRule="atLeast"/>
              <w:rPr>
                <w:rFonts w:ascii="Calibri" w:hAnsi="Calibri" w:cs="Calibri"/>
                <w:color w:val="000000"/>
                <w:sz w:val="20"/>
                <w:szCs w:val="20"/>
              </w:rPr>
            </w:pPr>
            <w:r>
              <w:rPr>
                <w:rFonts w:ascii="Calibri" w:hAnsi="Calibri" w:cs="Calibri"/>
                <w:color w:val="000000"/>
                <w:sz w:val="20"/>
                <w:szCs w:val="20"/>
              </w:rPr>
              <w:t>85,71</w:t>
            </w:r>
          </w:p>
        </w:tc>
      </w:tr>
    </w:tbl>
    <w:p w:rsidR="00A847D2" w:rsidRDefault="00A847D2" w:rsidP="00E973F2">
      <w:pPr>
        <w:pStyle w:val="Default"/>
        <w:spacing w:line="240" w:lineRule="atLeast"/>
        <w:rPr>
          <w:b/>
          <w:i/>
        </w:rPr>
        <w:sectPr w:rsidR="00A847D2" w:rsidSect="00C377B6">
          <w:pgSz w:w="16838" w:h="11906" w:orient="landscape"/>
          <w:pgMar w:top="1134" w:right="851" w:bottom="567" w:left="1134" w:header="709" w:footer="709" w:gutter="0"/>
          <w:cols w:space="708"/>
          <w:docGrid w:linePitch="360"/>
        </w:sectPr>
      </w:pPr>
    </w:p>
    <w:p w:rsidR="0010396A" w:rsidRPr="002E435E" w:rsidRDefault="0010396A" w:rsidP="009737ED">
      <w:pPr>
        <w:pStyle w:val="Default"/>
        <w:widowControl w:val="0"/>
        <w:spacing w:line="240" w:lineRule="atLeast"/>
        <w:ind w:firstLine="708"/>
      </w:pPr>
      <w:r w:rsidRPr="002E435E">
        <w:lastRenderedPageBreak/>
        <w:t xml:space="preserve">Анализ состояния успеваемости </w:t>
      </w:r>
      <w:proofErr w:type="gramStart"/>
      <w:r w:rsidRPr="002E435E">
        <w:t>обучающихся</w:t>
      </w:r>
      <w:proofErr w:type="gramEnd"/>
      <w:r w:rsidRPr="002E435E">
        <w:t xml:space="preserve"> лицея по итогам 2017 – 2018 учебного года показывает, что проблема повышения качества образования остается актуальной для образовательной организации. </w:t>
      </w:r>
    </w:p>
    <w:p w:rsidR="0010396A" w:rsidRPr="002E435E" w:rsidRDefault="0010396A" w:rsidP="0010396A">
      <w:pPr>
        <w:pStyle w:val="Default"/>
        <w:widowControl w:val="0"/>
        <w:ind w:firstLine="708"/>
      </w:pPr>
      <w:r w:rsidRPr="002E435E">
        <w:rPr>
          <w:b/>
          <w:bCs/>
        </w:rPr>
        <w:t xml:space="preserve">Перспективы развития: </w:t>
      </w:r>
      <w:r w:rsidRPr="002E435E">
        <w:t xml:space="preserve">использование ресурсных возможностей лицея по улучшению успеваемости в 2018 -2019 учебном году. </w:t>
      </w:r>
    </w:p>
    <w:p w:rsidR="0010396A" w:rsidRPr="002E435E" w:rsidRDefault="0010396A" w:rsidP="0010396A">
      <w:pPr>
        <w:pStyle w:val="Default"/>
        <w:widowControl w:val="0"/>
        <w:ind w:firstLine="708"/>
      </w:pPr>
      <w:r w:rsidRPr="002E435E">
        <w:t xml:space="preserve">Ресурсные возможности по улучшению качества обучающей деятельности в 2018 - 2019 учебном году. </w:t>
      </w:r>
    </w:p>
    <w:p w:rsidR="0010396A" w:rsidRPr="002E435E" w:rsidRDefault="0010396A" w:rsidP="0010396A">
      <w:pPr>
        <w:pStyle w:val="Default"/>
        <w:widowControl w:val="0"/>
      </w:pPr>
      <w:r w:rsidRPr="002E435E">
        <w:t xml:space="preserve">1. Учителям-предметникам необходимо обеспечивать педагогические условия для повышения качества образования: </w:t>
      </w:r>
    </w:p>
    <w:p w:rsidR="0010396A" w:rsidRPr="002E435E" w:rsidRDefault="0010396A" w:rsidP="0010396A">
      <w:pPr>
        <w:pStyle w:val="Default"/>
        <w:widowControl w:val="0"/>
      </w:pPr>
      <w:r w:rsidRPr="002E435E">
        <w:t xml:space="preserve">- создавать педагогическую систему, ориентированную на достижение высокого качества обучения; </w:t>
      </w:r>
    </w:p>
    <w:p w:rsidR="0010396A" w:rsidRPr="002E435E" w:rsidRDefault="0010396A" w:rsidP="0010396A">
      <w:pPr>
        <w:pStyle w:val="Default"/>
        <w:widowControl w:val="0"/>
      </w:pPr>
      <w:r w:rsidRPr="002E435E">
        <w:t xml:space="preserve">- примененять личностно ориентированные педагогические технологии, предусматривающие </w:t>
      </w:r>
      <w:proofErr w:type="gramStart"/>
      <w:r w:rsidRPr="002E435E">
        <w:t>субъект-субъектный</w:t>
      </w:r>
      <w:proofErr w:type="gramEnd"/>
      <w:r w:rsidRPr="002E435E">
        <w:t xml:space="preserve">, системно деятельностный, индивидуальный, дифференцированный подходы; </w:t>
      </w:r>
    </w:p>
    <w:p w:rsidR="0010396A" w:rsidRPr="002E435E" w:rsidRDefault="0010396A" w:rsidP="0010396A">
      <w:pPr>
        <w:pStyle w:val="Default"/>
        <w:widowControl w:val="0"/>
      </w:pPr>
      <w:r w:rsidRPr="002E435E">
        <w:t xml:space="preserve">- осуществлять обучение с учетом потребностей личности в образовательной подготовке и осуществлять взаимосвязь обучении учащихся с воспитанием и развитием; </w:t>
      </w:r>
    </w:p>
    <w:p w:rsidR="0010396A" w:rsidRPr="002E435E" w:rsidRDefault="0010396A" w:rsidP="0010396A">
      <w:pPr>
        <w:pStyle w:val="Default"/>
        <w:widowControl w:val="0"/>
      </w:pPr>
      <w:r w:rsidRPr="002E435E">
        <w:t xml:space="preserve">- развивать у </w:t>
      </w:r>
      <w:proofErr w:type="gramStart"/>
      <w:r w:rsidRPr="002E435E">
        <w:t>обучающихся</w:t>
      </w:r>
      <w:proofErr w:type="gramEnd"/>
      <w:r w:rsidRPr="002E435E">
        <w:t xml:space="preserve"> положительную мотивацию к обучению на повышенном уровне, к постоянному повышению качества своего обучения; </w:t>
      </w:r>
    </w:p>
    <w:p w:rsidR="0010396A" w:rsidRPr="002E435E" w:rsidRDefault="0010396A" w:rsidP="0010396A">
      <w:pPr>
        <w:pStyle w:val="Default"/>
        <w:widowControl w:val="0"/>
      </w:pPr>
      <w:r w:rsidRPr="002E435E">
        <w:t xml:space="preserve">- создавать комфортную психологическую атмосферу, благоприятную для обучения; </w:t>
      </w:r>
    </w:p>
    <w:p w:rsidR="0010396A" w:rsidRPr="002E435E" w:rsidRDefault="0010396A" w:rsidP="0010396A">
      <w:pPr>
        <w:pStyle w:val="Default"/>
        <w:widowControl w:val="0"/>
      </w:pPr>
      <w:r w:rsidRPr="002E435E">
        <w:t xml:space="preserve">- систематически осуществлять аналитическую деятельность по выявлению причин низких результатов обучения и определять значимые психолого-педагогические факторы, влияющие на уровень обученности учащихся; </w:t>
      </w:r>
    </w:p>
    <w:p w:rsidR="0010396A" w:rsidRPr="002E435E" w:rsidRDefault="0010396A" w:rsidP="0010396A">
      <w:pPr>
        <w:pStyle w:val="Default"/>
        <w:widowControl w:val="0"/>
      </w:pPr>
      <w:r w:rsidRPr="002E435E">
        <w:t xml:space="preserve">- совершенствовать профессиональную компетентность в вопросах реализации современных подходов к образованию школьников; </w:t>
      </w:r>
    </w:p>
    <w:p w:rsidR="0010396A" w:rsidRPr="002E435E" w:rsidRDefault="0010396A" w:rsidP="0010396A">
      <w:pPr>
        <w:pStyle w:val="Default"/>
        <w:widowControl w:val="0"/>
      </w:pPr>
      <w:r w:rsidRPr="002E435E">
        <w:t xml:space="preserve">- продолжать работу по совершенствованию системы выявления и поддержки одаренных детей; </w:t>
      </w:r>
    </w:p>
    <w:p w:rsidR="0010396A" w:rsidRPr="002E435E" w:rsidRDefault="0010396A" w:rsidP="0010396A">
      <w:pPr>
        <w:pStyle w:val="Default"/>
        <w:widowControl w:val="0"/>
      </w:pPr>
      <w:r w:rsidRPr="002E435E">
        <w:t xml:space="preserve">- использовать имеющиеся резервы повышения качества знаний за счет индивидуальной работы с обучающимися, имеющими по итогам учебного года либо одну «4», либо одну «3»; </w:t>
      </w:r>
    </w:p>
    <w:p w:rsidR="0010396A" w:rsidRPr="002E435E" w:rsidRDefault="0010396A" w:rsidP="0010396A">
      <w:pPr>
        <w:pStyle w:val="Default"/>
        <w:widowControl w:val="0"/>
      </w:pPr>
      <w:r w:rsidRPr="002E435E">
        <w:t xml:space="preserve">- признавать потенциальные возможности каждого ученика. </w:t>
      </w:r>
    </w:p>
    <w:p w:rsidR="0010396A" w:rsidRPr="002E435E" w:rsidRDefault="0010396A" w:rsidP="0010396A">
      <w:pPr>
        <w:pStyle w:val="Default"/>
        <w:widowControl w:val="0"/>
      </w:pPr>
      <w:r w:rsidRPr="002E435E">
        <w:t xml:space="preserve">2. С целью оптимизации образовательного процесса заместителям директора по учебно-воспитательной работе: </w:t>
      </w:r>
    </w:p>
    <w:p w:rsidR="0010396A" w:rsidRPr="002E435E" w:rsidRDefault="0010396A" w:rsidP="0010396A">
      <w:pPr>
        <w:pStyle w:val="Default"/>
        <w:widowControl w:val="0"/>
      </w:pPr>
      <w:r w:rsidRPr="002E435E">
        <w:t xml:space="preserve">- осуществлять систематический контроль достижений обучающимися необходимого уровня в овладении конкретным содержанием обязательного минимума образования по предметам на том или ином этапе обучения, проводить сравнительный анализ обученности учащихся по отдельным предметам, по классам, по лицею с целью коррекции методических приемов и форм организации деятельности учащихся, используемых учителями образовательной организации; </w:t>
      </w:r>
    </w:p>
    <w:p w:rsidR="0010396A" w:rsidRPr="002E435E" w:rsidRDefault="0010396A" w:rsidP="0010396A">
      <w:pPr>
        <w:pStyle w:val="Default"/>
        <w:widowControl w:val="0"/>
      </w:pPr>
      <w:r w:rsidRPr="002E435E">
        <w:t xml:space="preserve">- определять профессиональные проблемы учителей-предметников по вопросам повышения качества образования и на этой основе разрабатывать практические рекомендации по повышению качества обучения учащихся; </w:t>
      </w:r>
    </w:p>
    <w:p w:rsidR="0010396A" w:rsidRPr="002E435E" w:rsidRDefault="0010396A" w:rsidP="0010396A">
      <w:pPr>
        <w:pStyle w:val="Default"/>
        <w:widowControl w:val="0"/>
      </w:pPr>
      <w:r w:rsidRPr="002E435E">
        <w:t xml:space="preserve">- вести четкий контроль и отслеживание работы педагогических работников по освоению образовательных технологий; </w:t>
      </w:r>
    </w:p>
    <w:p w:rsidR="0010396A" w:rsidRPr="002E435E" w:rsidRDefault="0010396A" w:rsidP="0010396A">
      <w:pPr>
        <w:widowControl w:val="0"/>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информировать учителей об инновационных технологиях, обеспечивающих развитие у учащихся общеучебных навыков и умений, творческих способностей.</w:t>
      </w:r>
    </w:p>
    <w:p w:rsidR="00556B11" w:rsidRPr="00F23161" w:rsidRDefault="00556B11" w:rsidP="00556B11">
      <w:pPr>
        <w:pStyle w:val="Default"/>
        <w:widowControl w:val="0"/>
        <w:spacing w:line="240" w:lineRule="atLeast"/>
        <w:rPr>
          <w:b/>
          <w:i/>
        </w:rPr>
      </w:pPr>
      <w:r w:rsidRPr="00F23161">
        <w:rPr>
          <w:b/>
          <w:i/>
        </w:rPr>
        <w:t xml:space="preserve">Работа со слабоуспевающими и неуспевающими обучающимися, детьми «группы риска». </w:t>
      </w:r>
    </w:p>
    <w:p w:rsidR="00556B11" w:rsidRPr="00F91FFB" w:rsidRDefault="00556B11" w:rsidP="00556B11">
      <w:pPr>
        <w:pStyle w:val="Default"/>
        <w:widowControl w:val="0"/>
        <w:spacing w:line="240" w:lineRule="atLeast"/>
        <w:ind w:firstLine="708"/>
      </w:pPr>
      <w:r w:rsidRPr="00F91FFB">
        <w:t xml:space="preserve">Учителя лицея осуществляют дифференцированный и индивидуальный подходы в процессе обучения школьников «группы риска» по успеваемости. </w:t>
      </w:r>
    </w:p>
    <w:p w:rsidR="00556B11" w:rsidRPr="00F91FFB" w:rsidRDefault="00556B11" w:rsidP="00556B11">
      <w:pPr>
        <w:pStyle w:val="Default"/>
        <w:widowControl w:val="0"/>
        <w:spacing w:line="240" w:lineRule="atLeast"/>
        <w:ind w:firstLine="708"/>
      </w:pPr>
      <w:r w:rsidRPr="00F91FFB">
        <w:t xml:space="preserve">Работа по устранению и предупреждению неуспеваемости по предметам ведется педагогами в </w:t>
      </w:r>
      <w:proofErr w:type="gramStart"/>
      <w:r w:rsidRPr="00F91FFB">
        <w:t>урочное</w:t>
      </w:r>
      <w:proofErr w:type="gramEnd"/>
      <w:r w:rsidRPr="00F91FFB">
        <w:t xml:space="preserve"> и во внеурочное врем в следующих формах. </w:t>
      </w:r>
    </w:p>
    <w:p w:rsidR="00556B11" w:rsidRPr="00F91FFB" w:rsidRDefault="00556B11" w:rsidP="00556B11">
      <w:pPr>
        <w:pStyle w:val="Default"/>
        <w:widowControl w:val="0"/>
        <w:spacing w:line="240" w:lineRule="atLeast"/>
      </w:pPr>
      <w:r w:rsidRPr="00F91FFB">
        <w:t xml:space="preserve">1. Индивидуальная работа на уроках: </w:t>
      </w:r>
    </w:p>
    <w:p w:rsidR="00556B11" w:rsidRPr="00F91FFB" w:rsidRDefault="00556B11" w:rsidP="00556B11">
      <w:pPr>
        <w:pStyle w:val="Default"/>
        <w:widowControl w:val="0"/>
        <w:spacing w:line="240" w:lineRule="atLeast"/>
      </w:pPr>
      <w:r w:rsidRPr="00F91FFB">
        <w:t xml:space="preserve">- специальные индивидуальные задания, частично или полностью исключающие учащихся из общей самостоятельной работы; </w:t>
      </w:r>
    </w:p>
    <w:p w:rsidR="00556B11" w:rsidRPr="00F91FFB" w:rsidRDefault="00556B11" w:rsidP="00556B11">
      <w:pPr>
        <w:pStyle w:val="Default"/>
        <w:widowControl w:val="0"/>
        <w:spacing w:line="240" w:lineRule="atLeast"/>
      </w:pPr>
      <w:r w:rsidRPr="00F91FFB">
        <w:t xml:space="preserve">- дифференцированные задания </w:t>
      </w:r>
      <w:proofErr w:type="gramStart"/>
      <w:r w:rsidRPr="00F91FFB">
        <w:t>отстающим</w:t>
      </w:r>
      <w:proofErr w:type="gramEnd"/>
      <w:r w:rsidRPr="00F91FFB">
        <w:t xml:space="preserve"> при проведении проверочных работ; </w:t>
      </w:r>
    </w:p>
    <w:p w:rsidR="00556B11" w:rsidRPr="00F91FFB" w:rsidRDefault="00556B11" w:rsidP="00556B11">
      <w:pPr>
        <w:pStyle w:val="Default"/>
        <w:widowControl w:val="0"/>
        <w:spacing w:line="240" w:lineRule="atLeast"/>
      </w:pPr>
      <w:r w:rsidRPr="00F91FFB">
        <w:t xml:space="preserve">- предупреждающие опросы; индивидуальные задания на дом; </w:t>
      </w:r>
    </w:p>
    <w:p w:rsidR="009737ED" w:rsidRDefault="00556B11" w:rsidP="00556B11">
      <w:pPr>
        <w:pStyle w:val="Default"/>
        <w:widowControl w:val="0"/>
        <w:spacing w:line="240" w:lineRule="atLeast"/>
      </w:pPr>
      <w:r w:rsidRPr="00F91FFB">
        <w:t xml:space="preserve">- щадящая система оценивания </w:t>
      </w:r>
      <w:proofErr w:type="gramStart"/>
      <w:r w:rsidRPr="00F91FFB">
        <w:t>слабоуспевающих</w:t>
      </w:r>
      <w:proofErr w:type="gramEnd"/>
      <w:r w:rsidRPr="00F91FFB">
        <w:t xml:space="preserve"> обучающихся с целью создания ситуации успеха; </w:t>
      </w:r>
    </w:p>
    <w:p w:rsidR="00556B11" w:rsidRPr="00F91FFB" w:rsidRDefault="00556B11" w:rsidP="00556B11">
      <w:pPr>
        <w:pStyle w:val="Default"/>
        <w:widowControl w:val="0"/>
        <w:spacing w:line="240" w:lineRule="atLeast"/>
      </w:pPr>
      <w:r w:rsidRPr="00F91FFB">
        <w:lastRenderedPageBreak/>
        <w:t xml:space="preserve">- комментированная проверка индивидуальных заданий в присутствии ученика и т.п. </w:t>
      </w:r>
    </w:p>
    <w:p w:rsidR="00556B11" w:rsidRPr="00F91FFB" w:rsidRDefault="00556B11" w:rsidP="00556B11">
      <w:pPr>
        <w:pStyle w:val="Default"/>
        <w:widowControl w:val="0"/>
        <w:spacing w:line="240" w:lineRule="atLeast"/>
      </w:pPr>
      <w:r w:rsidRPr="00F91FFB">
        <w:t xml:space="preserve">2. Индивидуальное консультирование, оказание помощи в ликвидации пробелов в знаниях во внеурочное время. </w:t>
      </w:r>
    </w:p>
    <w:p w:rsidR="00556B11" w:rsidRPr="00F91FFB" w:rsidRDefault="00556B11" w:rsidP="00556B11">
      <w:pPr>
        <w:pStyle w:val="Default"/>
        <w:widowControl w:val="0"/>
        <w:spacing w:line="240" w:lineRule="atLeast"/>
      </w:pPr>
      <w:r w:rsidRPr="00F91FFB">
        <w:t xml:space="preserve">3. Информирование родителей обучающихся о текущей успеваемости по предметам в ходе собеседований, а так же при выставлении отметок в электронный журнал. </w:t>
      </w:r>
    </w:p>
    <w:p w:rsidR="00556B11" w:rsidRDefault="00556B11" w:rsidP="00556B11">
      <w:pPr>
        <w:pStyle w:val="Default"/>
        <w:widowControl w:val="0"/>
        <w:spacing w:line="240" w:lineRule="atLeast"/>
      </w:pPr>
      <w:r w:rsidRPr="00F91FFB">
        <w:t xml:space="preserve">4. Отслеживание с </w:t>
      </w:r>
      <w:proofErr w:type="gramStart"/>
      <w:r w:rsidRPr="00F91FFB">
        <w:t>обучающимися</w:t>
      </w:r>
      <w:proofErr w:type="gramEnd"/>
      <w:r w:rsidRPr="00F91FFB">
        <w:t xml:space="preserve"> текущей успеваемости по предмету. </w:t>
      </w:r>
    </w:p>
    <w:p w:rsidR="00556B11" w:rsidRPr="00F91FFB" w:rsidRDefault="00732CE9" w:rsidP="000F16E0">
      <w:pPr>
        <w:pStyle w:val="Default"/>
        <w:widowControl w:val="0"/>
        <w:spacing w:line="240" w:lineRule="atLeast"/>
        <w:ind w:firstLine="708"/>
      </w:pPr>
      <w:r>
        <w:t xml:space="preserve">При работе с данной категорией учащихся </w:t>
      </w:r>
      <w:r w:rsidR="000F16E0">
        <w:t xml:space="preserve">ведется </w:t>
      </w:r>
      <w:r w:rsidR="00556B11" w:rsidRPr="00F91FFB">
        <w:t>анализ причин неуспеваемости конкретных обучающихся учителями-предметниками</w:t>
      </w:r>
      <w:r w:rsidR="000F16E0" w:rsidRPr="000F16E0">
        <w:t xml:space="preserve"> </w:t>
      </w:r>
      <w:r w:rsidR="000F16E0">
        <w:t xml:space="preserve">на </w:t>
      </w:r>
      <w:proofErr w:type="gramStart"/>
      <w:r w:rsidR="000F16E0">
        <w:t>н</w:t>
      </w:r>
      <w:r w:rsidR="000F16E0" w:rsidRPr="00F91FFB">
        <w:t>едостаточн</w:t>
      </w:r>
      <w:r w:rsidR="000F16E0">
        <w:t>ом</w:t>
      </w:r>
      <w:proofErr w:type="gramEnd"/>
      <w:r w:rsidR="000F16E0" w:rsidRPr="00F91FFB">
        <w:t xml:space="preserve"> уровен</w:t>
      </w:r>
      <w:r w:rsidR="000F16E0">
        <w:t>е</w:t>
      </w:r>
      <w:r w:rsidR="00556B11" w:rsidRPr="00F91FFB">
        <w:t xml:space="preserve">. </w:t>
      </w:r>
    </w:p>
    <w:p w:rsidR="00556B11" w:rsidRPr="00F91FFB" w:rsidRDefault="00556B11" w:rsidP="00556B11">
      <w:pPr>
        <w:pStyle w:val="Default"/>
        <w:widowControl w:val="0"/>
        <w:spacing w:line="240" w:lineRule="atLeast"/>
      </w:pPr>
      <w:r w:rsidRPr="00F91FFB">
        <w:t>Учителям-предметникам</w:t>
      </w:r>
      <w:r w:rsidR="000F16E0">
        <w:t xml:space="preserve"> необходимо</w:t>
      </w:r>
      <w:r w:rsidRPr="00F91FFB">
        <w:t xml:space="preserve">: </w:t>
      </w:r>
    </w:p>
    <w:p w:rsidR="00556B11" w:rsidRPr="00F91FFB" w:rsidRDefault="00556B11" w:rsidP="00556B11">
      <w:pPr>
        <w:pStyle w:val="Default"/>
        <w:widowControl w:val="0"/>
        <w:spacing w:line="240" w:lineRule="atLeast"/>
      </w:pPr>
      <w:r w:rsidRPr="00F91FFB">
        <w:t xml:space="preserve">- осуществлять дифференцированный и индивидуальный подходы в обучении на основе анализа причин неуспеваемости конкретных обучающихся; </w:t>
      </w:r>
    </w:p>
    <w:p w:rsidR="00556B11" w:rsidRPr="00F91FFB" w:rsidRDefault="00556B11" w:rsidP="00556B11">
      <w:pPr>
        <w:pStyle w:val="Default"/>
        <w:widowControl w:val="0"/>
        <w:spacing w:line="240" w:lineRule="atLeast"/>
      </w:pPr>
      <w:r w:rsidRPr="00F91FFB">
        <w:t xml:space="preserve">- оптимально сочетать активные методы и формы обучения слабоуспевающих учащихся, применять технологию поддерживающего обучения, ИКТ, здоровьесберегающие технологии; </w:t>
      </w:r>
    </w:p>
    <w:p w:rsidR="00556B11" w:rsidRPr="00F91FFB" w:rsidRDefault="00556B11" w:rsidP="00556B11">
      <w:pPr>
        <w:pStyle w:val="Default"/>
        <w:widowControl w:val="0"/>
        <w:spacing w:line="240" w:lineRule="atLeast"/>
      </w:pPr>
      <w:r w:rsidRPr="00F91FFB">
        <w:t xml:space="preserve">- обеспечивать деятельностный подход в обучении </w:t>
      </w:r>
      <w:proofErr w:type="gramStart"/>
      <w:r w:rsidRPr="00F91FFB">
        <w:t>отстающих</w:t>
      </w:r>
      <w:proofErr w:type="gramEnd"/>
      <w:r w:rsidRPr="00F91FFB">
        <w:t xml:space="preserve"> обучающихся в соответствии с современными требованиями к уроку; </w:t>
      </w:r>
    </w:p>
    <w:p w:rsidR="00556B11" w:rsidRPr="00F91FFB" w:rsidRDefault="00556B11" w:rsidP="00556B11">
      <w:pPr>
        <w:pStyle w:val="Default"/>
        <w:widowControl w:val="0"/>
        <w:spacing w:line="240" w:lineRule="atLeast"/>
      </w:pPr>
      <w:r w:rsidRPr="00F91FFB">
        <w:t xml:space="preserve">- совершенствовать информационно-образовательную среду предметных кабинетов и уроков; </w:t>
      </w:r>
    </w:p>
    <w:p w:rsidR="00556B11" w:rsidRPr="00556B11" w:rsidRDefault="00556B11" w:rsidP="00556B11">
      <w:pPr>
        <w:pStyle w:val="Default"/>
        <w:widowControl w:val="0"/>
        <w:spacing w:line="240" w:lineRule="atLeast"/>
      </w:pPr>
      <w:r w:rsidRPr="00F91FFB">
        <w:t xml:space="preserve">- решать проблемы интеллектуального развития и личностного </w:t>
      </w:r>
      <w:proofErr w:type="gramStart"/>
      <w:r w:rsidRPr="00F91FFB">
        <w:t>становления</w:t>
      </w:r>
      <w:proofErr w:type="gramEnd"/>
      <w:r w:rsidRPr="00F91FFB">
        <w:t xml:space="preserve"> обучающихся комплексно, в процессе взаимного сотрудничества. </w:t>
      </w:r>
    </w:p>
    <w:p w:rsidR="0016205A" w:rsidRPr="002E435E" w:rsidRDefault="0016205A" w:rsidP="0016205A">
      <w:pPr>
        <w:pStyle w:val="a3"/>
        <w:tabs>
          <w:tab w:val="left" w:pos="1080"/>
        </w:tabs>
        <w:spacing w:after="0" w:line="240" w:lineRule="atLeast"/>
        <w:ind w:left="1068"/>
        <w:jc w:val="center"/>
        <w:rPr>
          <w:rFonts w:ascii="Times New Roman" w:eastAsia="Times New Roman" w:hAnsi="Times New Roman" w:cs="Times New Roman"/>
          <w:b/>
          <w:bCs/>
          <w:color w:val="000000"/>
          <w:sz w:val="24"/>
          <w:szCs w:val="24"/>
          <w:lang w:eastAsia="ru-RU"/>
        </w:rPr>
      </w:pPr>
      <w:r w:rsidRPr="002E435E">
        <w:rPr>
          <w:rFonts w:ascii="Times New Roman" w:eastAsia="Times New Roman" w:hAnsi="Times New Roman" w:cs="Times New Roman"/>
          <w:b/>
          <w:bCs/>
          <w:color w:val="000000"/>
          <w:sz w:val="24"/>
          <w:szCs w:val="24"/>
          <w:lang w:eastAsia="ru-RU"/>
        </w:rPr>
        <w:t>Анализ итоговой аттестации. 2017 – 2018 учебный год.</w:t>
      </w:r>
    </w:p>
    <w:p w:rsidR="0016205A" w:rsidRPr="002E435E" w:rsidRDefault="0016205A" w:rsidP="0016205A">
      <w:pPr>
        <w:spacing w:after="0" w:line="240" w:lineRule="atLeast"/>
        <w:ind w:firstLine="567"/>
        <w:jc w:val="both"/>
        <w:rPr>
          <w:rFonts w:ascii="Times New Roman" w:hAnsi="Times New Roman" w:cs="Times New Roman"/>
          <w:sz w:val="24"/>
          <w:szCs w:val="24"/>
        </w:rPr>
      </w:pPr>
      <w:r w:rsidRPr="002E435E">
        <w:rPr>
          <w:rFonts w:ascii="Times New Roman" w:hAnsi="Times New Roman" w:cs="Times New Roman"/>
          <w:sz w:val="24"/>
          <w:szCs w:val="24"/>
        </w:rPr>
        <w:t>Государственная итоговая  аттестация выпускников 9, 11 классов МБОУ «Лицей «Серпухов» осуществлялась в соответствии с нормативно – правовыми документами Министерства образования РФ, Министерства образования МО, комитета по образованию Администрации г.о. С</w:t>
      </w:r>
      <w:r w:rsidR="009737ED">
        <w:rPr>
          <w:rFonts w:ascii="Times New Roman" w:hAnsi="Times New Roman" w:cs="Times New Roman"/>
          <w:sz w:val="24"/>
          <w:szCs w:val="24"/>
        </w:rPr>
        <w:t>ерпухов, МБОУ «Лицей «Серпухов».</w:t>
      </w:r>
    </w:p>
    <w:p w:rsidR="0016205A" w:rsidRPr="002E435E" w:rsidRDefault="0016205A" w:rsidP="0016205A">
      <w:pPr>
        <w:spacing w:after="0" w:line="240" w:lineRule="atLeast"/>
        <w:ind w:firstLine="567"/>
        <w:rPr>
          <w:rFonts w:ascii="Times New Roman" w:hAnsi="Times New Roman" w:cs="Times New Roman"/>
          <w:sz w:val="24"/>
          <w:szCs w:val="24"/>
        </w:rPr>
      </w:pPr>
      <w:r w:rsidRPr="002E435E">
        <w:rPr>
          <w:rFonts w:ascii="Times New Roman" w:hAnsi="Times New Roman" w:cs="Times New Roman"/>
          <w:sz w:val="24"/>
          <w:szCs w:val="24"/>
        </w:rPr>
        <w:t xml:space="preserve">Администрация, педагогический коллектив работали в течение учебного года на составляющие готовности учащихся к сдаче ГИА: </w:t>
      </w:r>
    </w:p>
    <w:p w:rsidR="0016205A" w:rsidRPr="002E435E" w:rsidRDefault="0016205A" w:rsidP="003C52EF">
      <w:pPr>
        <w:pStyle w:val="a3"/>
        <w:numPr>
          <w:ilvl w:val="0"/>
          <w:numId w:val="22"/>
        </w:numPr>
        <w:spacing w:after="0" w:line="240" w:lineRule="atLeast"/>
        <w:rPr>
          <w:rFonts w:ascii="Times New Roman" w:hAnsi="Times New Roman" w:cs="Times New Roman"/>
          <w:sz w:val="24"/>
          <w:szCs w:val="24"/>
        </w:rPr>
      </w:pPr>
      <w:r w:rsidRPr="002E435E">
        <w:rPr>
          <w:rFonts w:ascii="Times New Roman" w:hAnsi="Times New Roman" w:cs="Times New Roman"/>
          <w:sz w:val="24"/>
          <w:szCs w:val="24"/>
        </w:rPr>
        <w:t xml:space="preserve">информационная готовность (информационно - разъяснительная работа со всеми участниками образовательного процесса); </w:t>
      </w:r>
    </w:p>
    <w:p w:rsidR="0016205A" w:rsidRPr="002E435E" w:rsidRDefault="0016205A" w:rsidP="003C52EF">
      <w:pPr>
        <w:pStyle w:val="a3"/>
        <w:numPr>
          <w:ilvl w:val="0"/>
          <w:numId w:val="22"/>
        </w:numPr>
        <w:spacing w:after="0" w:line="240" w:lineRule="atLeast"/>
        <w:rPr>
          <w:rFonts w:ascii="Times New Roman" w:hAnsi="Times New Roman" w:cs="Times New Roman"/>
          <w:sz w:val="24"/>
          <w:szCs w:val="24"/>
        </w:rPr>
      </w:pPr>
      <w:r w:rsidRPr="002E435E">
        <w:rPr>
          <w:rFonts w:ascii="Times New Roman" w:hAnsi="Times New Roman" w:cs="Times New Roman"/>
          <w:sz w:val="24"/>
          <w:szCs w:val="24"/>
        </w:rPr>
        <w:t xml:space="preserve">предметная готовность (качество подготовки по предметам, умения работать с КИМами, демоверсиями); </w:t>
      </w:r>
    </w:p>
    <w:p w:rsidR="0016205A" w:rsidRPr="002E435E" w:rsidRDefault="0016205A" w:rsidP="003C52EF">
      <w:pPr>
        <w:pStyle w:val="a3"/>
        <w:numPr>
          <w:ilvl w:val="0"/>
          <w:numId w:val="22"/>
        </w:numPr>
        <w:spacing w:after="0" w:line="240" w:lineRule="atLeast"/>
        <w:rPr>
          <w:rFonts w:ascii="Times New Roman" w:hAnsi="Times New Roman" w:cs="Times New Roman"/>
          <w:sz w:val="24"/>
          <w:szCs w:val="24"/>
        </w:rPr>
      </w:pPr>
      <w:r w:rsidRPr="002E435E">
        <w:rPr>
          <w:rFonts w:ascii="Times New Roman" w:hAnsi="Times New Roman" w:cs="Times New Roman"/>
          <w:sz w:val="24"/>
          <w:szCs w:val="24"/>
        </w:rPr>
        <w:t>психологическая готовность (внутренняя настроенность на экзамен, ориентированность на целесообразные действия, использование возможностей личности для успешных действий в ситуации сдачи экзамена).</w:t>
      </w:r>
    </w:p>
    <w:p w:rsidR="0016205A" w:rsidRPr="002E435E" w:rsidRDefault="0016205A" w:rsidP="0016205A">
      <w:pPr>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 xml:space="preserve">Информирование учащихся и их родителей (законных представителей) по вопросам ГИА происходило через систему родительских собраний, классных часов с участием заместителя директора по УВР Пустобаевой Т.В. Протоколы родительских и ученических собраний содержат дату проведения, тематику, краткую информацию по каждому рассматриваемому вопросу, лист ознакомления участников. В течение учебного года проводилось индивидуальное консультирование учителей, родителей (законных представителей) и учащихся по вопросам государственной итоговой аттестации в 9-х и 11 классах. </w:t>
      </w:r>
    </w:p>
    <w:p w:rsidR="0016205A" w:rsidRPr="002E435E" w:rsidRDefault="0016205A" w:rsidP="0016205A">
      <w:pPr>
        <w:shd w:val="clear" w:color="auto" w:fill="FFFFFF"/>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 xml:space="preserve">Учащиеся и их родители (законные представители) были ознакомлены с адресами сайтов, содержащими информацию о ГИА. Постоянно функционировала и обновлялась страница Интернет-сайта лицея, посвященная государственной итоговой аттестации. Также проводились индивидуальные консультации учителей-предметников для обучающихся и их родителей (законных представителей) по вопросам подготовки к ГИА. </w:t>
      </w:r>
    </w:p>
    <w:p w:rsidR="0016205A" w:rsidRPr="002E435E" w:rsidRDefault="0016205A" w:rsidP="0016205A">
      <w:pPr>
        <w:pStyle w:val="a8"/>
        <w:spacing w:before="0" w:beforeAutospacing="0" w:after="0" w:afterAutospacing="0" w:line="240" w:lineRule="atLeast"/>
        <w:ind w:firstLine="708"/>
        <w:jc w:val="both"/>
      </w:pPr>
      <w:r w:rsidRPr="002E435E">
        <w:t xml:space="preserve">В помощь выпускникам, родителям, учителям в лицее были оформлены стенды со следующей информацией, которая в течение года изменялась и пополнялась: </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об ответственных лицах за проведение ГИА;</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 об интернет - </w:t>
      </w:r>
      <w:proofErr w:type="gramStart"/>
      <w:r w:rsidRPr="002E435E">
        <w:rPr>
          <w:rFonts w:ascii="Times New Roman" w:hAnsi="Times New Roman" w:cs="Times New Roman"/>
          <w:sz w:val="24"/>
          <w:szCs w:val="24"/>
        </w:rPr>
        <w:t>ресурсах</w:t>
      </w:r>
      <w:proofErr w:type="gramEnd"/>
      <w:r w:rsidRPr="002E435E">
        <w:rPr>
          <w:rFonts w:ascii="Times New Roman" w:hAnsi="Times New Roman" w:cs="Times New Roman"/>
          <w:sz w:val="24"/>
          <w:szCs w:val="24"/>
        </w:rPr>
        <w:t xml:space="preserve"> для участников ГИА;</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о формах ГИА (ЕГЭ и ГВЭ); об участниках ЕГЭ и ГВЭ;</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об оценке результатов ЕГЭ и ГВЭ; об участии в ГИА и выборе предметов для сдачи ГИА;</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 о сроках сдачи ГИА; о </w:t>
      </w:r>
      <w:proofErr w:type="gramStart"/>
      <w:r w:rsidRPr="002E435E">
        <w:rPr>
          <w:rFonts w:ascii="Times New Roman" w:hAnsi="Times New Roman" w:cs="Times New Roman"/>
          <w:sz w:val="24"/>
          <w:szCs w:val="24"/>
        </w:rPr>
        <w:t>действиях</w:t>
      </w:r>
      <w:proofErr w:type="gramEnd"/>
      <w:r w:rsidRPr="002E435E">
        <w:rPr>
          <w:rFonts w:ascii="Times New Roman" w:hAnsi="Times New Roman" w:cs="Times New Roman"/>
          <w:sz w:val="24"/>
          <w:szCs w:val="24"/>
        </w:rPr>
        <w:t xml:space="preserve"> обучающихся в период подготовки и сдачи ГИА;</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о правилах поведения обучающихся на ГИА;</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о работе с экзаменационными материалами;</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 </w:t>
      </w:r>
      <w:r w:rsidRPr="002E435E">
        <w:rPr>
          <w:rFonts w:ascii="Times New Roman" w:hAnsi="Times New Roman" w:cs="Times New Roman"/>
          <w:spacing w:val="-4"/>
          <w:sz w:val="24"/>
          <w:szCs w:val="24"/>
        </w:rPr>
        <w:t>ГИА для участников с ограниченными возможностями здоровья</w:t>
      </w:r>
      <w:r w:rsidRPr="002E435E">
        <w:rPr>
          <w:rFonts w:ascii="Times New Roman" w:hAnsi="Times New Roman" w:cs="Times New Roman"/>
          <w:sz w:val="24"/>
          <w:szCs w:val="24"/>
        </w:rPr>
        <w:t>;</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lastRenderedPageBreak/>
        <w:t xml:space="preserve">- о способах получения результатов ГИА; об апелляциях; </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психологические рекомендации выпускникам по подготовке к экзаменам;</w:t>
      </w:r>
    </w:p>
    <w:p w:rsidR="0016205A" w:rsidRPr="002E435E"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 о номерах телефонов «горячей линии». </w:t>
      </w:r>
    </w:p>
    <w:p w:rsidR="0016205A" w:rsidRPr="002E435E" w:rsidRDefault="0016205A" w:rsidP="0016205A">
      <w:pPr>
        <w:shd w:val="clear" w:color="auto" w:fill="FFFFFF"/>
        <w:spacing w:after="0" w:line="240" w:lineRule="atLeast"/>
        <w:jc w:val="center"/>
        <w:rPr>
          <w:rFonts w:ascii="Times New Roman" w:hAnsi="Times New Roman" w:cs="Times New Roman"/>
          <w:b/>
          <w:bCs/>
          <w:color w:val="000000"/>
          <w:sz w:val="24"/>
          <w:szCs w:val="24"/>
        </w:rPr>
      </w:pPr>
      <w:r w:rsidRPr="002E435E">
        <w:rPr>
          <w:rFonts w:ascii="Times New Roman" w:hAnsi="Times New Roman" w:cs="Times New Roman"/>
          <w:b/>
          <w:bCs/>
          <w:color w:val="000000"/>
          <w:sz w:val="24"/>
          <w:szCs w:val="24"/>
        </w:rPr>
        <w:t>Анализ результатов итоговой аттестации за курс основной школы.</w:t>
      </w:r>
    </w:p>
    <w:p w:rsidR="0016205A" w:rsidRPr="002E435E" w:rsidRDefault="0016205A" w:rsidP="0016205A">
      <w:pPr>
        <w:shd w:val="clear" w:color="auto" w:fill="FFFFFF"/>
        <w:spacing w:after="0" w:line="240" w:lineRule="atLeast"/>
        <w:ind w:firstLine="720"/>
        <w:jc w:val="both"/>
        <w:rPr>
          <w:rFonts w:ascii="Times New Roman" w:hAnsi="Times New Roman" w:cs="Times New Roman"/>
          <w:color w:val="000000"/>
          <w:sz w:val="24"/>
          <w:szCs w:val="24"/>
        </w:rPr>
      </w:pPr>
      <w:proofErr w:type="gramStart"/>
      <w:r w:rsidRPr="002E435E">
        <w:rPr>
          <w:rFonts w:ascii="Times New Roman" w:hAnsi="Times New Roman" w:cs="Times New Roman"/>
          <w:color w:val="000000"/>
          <w:sz w:val="24"/>
          <w:szCs w:val="24"/>
        </w:rPr>
        <w:t>На конец</w:t>
      </w:r>
      <w:proofErr w:type="gramEnd"/>
      <w:r w:rsidRPr="002E435E">
        <w:rPr>
          <w:rFonts w:ascii="Times New Roman" w:hAnsi="Times New Roman" w:cs="Times New Roman"/>
          <w:color w:val="000000"/>
          <w:sz w:val="24"/>
          <w:szCs w:val="24"/>
        </w:rPr>
        <w:t xml:space="preserve"> 2017 - 2018  учебного года в 9-х классах обучалось 141 учащийся.</w:t>
      </w:r>
    </w:p>
    <w:p w:rsidR="0016205A" w:rsidRPr="002E435E" w:rsidRDefault="0016205A" w:rsidP="0016205A">
      <w:pPr>
        <w:shd w:val="clear" w:color="auto" w:fill="FFFFFF"/>
        <w:spacing w:after="0" w:line="240" w:lineRule="atLeast"/>
        <w:ind w:firstLine="720"/>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Учащиеся 9-х классов сдавали два обязательных экза</w:t>
      </w:r>
      <w:r w:rsidRPr="002E435E">
        <w:rPr>
          <w:rFonts w:ascii="Times New Roman" w:hAnsi="Times New Roman" w:cs="Times New Roman"/>
          <w:color w:val="000000"/>
          <w:sz w:val="24"/>
          <w:szCs w:val="24"/>
        </w:rPr>
        <w:softHyphen/>
        <w:t xml:space="preserve">мена - по русскому языку  и математике в новой форме по материалам Рособрнадзора, два экзамены учащиеся сдавали по выбору, при выставлении итоговых отметок в аттестат отметки за экзамены по выбору с 2017 года учитываются. </w:t>
      </w:r>
    </w:p>
    <w:p w:rsidR="0016205A" w:rsidRPr="009737ED" w:rsidRDefault="0016205A" w:rsidP="009737ED">
      <w:pPr>
        <w:shd w:val="clear" w:color="auto" w:fill="FFFFFF"/>
        <w:spacing w:after="0" w:line="240" w:lineRule="atLeast"/>
        <w:ind w:firstLine="720"/>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141 учащийся 9-х классов успешно про</w:t>
      </w:r>
      <w:r w:rsidRPr="002E435E">
        <w:rPr>
          <w:rFonts w:ascii="Times New Roman" w:hAnsi="Times New Roman" w:cs="Times New Roman"/>
          <w:color w:val="000000"/>
          <w:sz w:val="24"/>
          <w:szCs w:val="24"/>
        </w:rPr>
        <w:softHyphen/>
        <w:t xml:space="preserve">шли итоговую аттестацию за курс основной школы, 136 учащихся получили аттестат об основном общем образовании, 5 учащихся получили аттестат особого образца. </w:t>
      </w:r>
      <w:r w:rsidRPr="002E435E">
        <w:rPr>
          <w:rFonts w:ascii="Times New Roman" w:hAnsi="Times New Roman" w:cs="Times New Roman"/>
          <w:b/>
          <w:bCs/>
          <w:color w:val="000000"/>
          <w:sz w:val="24"/>
          <w:szCs w:val="24"/>
        </w:rPr>
        <w:tab/>
      </w:r>
    </w:p>
    <w:p w:rsidR="0016205A" w:rsidRPr="002E435E" w:rsidRDefault="0016205A" w:rsidP="0016205A">
      <w:pPr>
        <w:shd w:val="clear" w:color="auto" w:fill="FFFFFF"/>
        <w:spacing w:after="0" w:line="240" w:lineRule="atLeast"/>
        <w:jc w:val="center"/>
        <w:rPr>
          <w:rFonts w:ascii="Times New Roman" w:hAnsi="Times New Roman" w:cs="Times New Roman"/>
          <w:b/>
          <w:bCs/>
          <w:i/>
          <w:color w:val="000000"/>
          <w:sz w:val="24"/>
          <w:szCs w:val="24"/>
        </w:rPr>
      </w:pPr>
      <w:r w:rsidRPr="002E435E">
        <w:rPr>
          <w:rFonts w:ascii="Times New Roman" w:hAnsi="Times New Roman" w:cs="Times New Roman"/>
          <w:b/>
          <w:bCs/>
          <w:i/>
          <w:color w:val="000000"/>
          <w:sz w:val="24"/>
          <w:szCs w:val="24"/>
        </w:rPr>
        <w:t>Средний тестовый балл по русскому языку</w:t>
      </w:r>
      <w:r w:rsidRPr="002E435E">
        <w:rPr>
          <w:rFonts w:ascii="Times New Roman" w:hAnsi="Times New Roman" w:cs="Times New Roman"/>
          <w:b/>
          <w:i/>
          <w:color w:val="000000"/>
          <w:sz w:val="24"/>
          <w:szCs w:val="24"/>
        </w:rPr>
        <w:t xml:space="preserve"> по результатам экзамена в новой форме</w:t>
      </w:r>
    </w:p>
    <w:p w:rsidR="0016205A" w:rsidRPr="002E435E" w:rsidRDefault="0016205A" w:rsidP="0016205A">
      <w:pPr>
        <w:shd w:val="clear" w:color="auto" w:fill="FFFFFF"/>
        <w:spacing w:after="0" w:line="240" w:lineRule="atLeast"/>
        <w:jc w:val="both"/>
        <w:rPr>
          <w:rFonts w:ascii="Times New Roman" w:hAnsi="Times New Roman" w:cs="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1"/>
        <w:gridCol w:w="3319"/>
        <w:gridCol w:w="3317"/>
      </w:tblGrid>
      <w:tr w:rsidR="0016205A" w:rsidRPr="002E435E" w:rsidTr="00920AA0">
        <w:tc>
          <w:tcPr>
            <w:tcW w:w="1727" w:type="pct"/>
            <w:vAlign w:val="center"/>
          </w:tcPr>
          <w:p w:rsidR="0016205A" w:rsidRPr="002E435E" w:rsidRDefault="0016205A" w:rsidP="00920AA0">
            <w:pPr>
              <w:spacing w:after="0" w:line="240" w:lineRule="atLeast"/>
              <w:jc w:val="both"/>
              <w:rPr>
                <w:rFonts w:ascii="Times New Roman" w:hAnsi="Times New Roman" w:cs="Times New Roman"/>
                <w:b/>
                <w:bCs/>
                <w:color w:val="000000"/>
              </w:rPr>
            </w:pPr>
            <w:r w:rsidRPr="002E435E">
              <w:rPr>
                <w:rFonts w:ascii="Times New Roman" w:hAnsi="Times New Roman" w:cs="Times New Roman"/>
                <w:b/>
                <w:bCs/>
                <w:color w:val="000000"/>
              </w:rPr>
              <w:t>Год</w:t>
            </w:r>
          </w:p>
        </w:tc>
        <w:tc>
          <w:tcPr>
            <w:tcW w:w="1637" w:type="pct"/>
            <w:vAlign w:val="center"/>
          </w:tcPr>
          <w:p w:rsidR="0016205A" w:rsidRPr="002E435E" w:rsidRDefault="0016205A" w:rsidP="00920AA0">
            <w:pPr>
              <w:spacing w:after="0" w:line="240" w:lineRule="atLeast"/>
              <w:jc w:val="both"/>
              <w:rPr>
                <w:rFonts w:ascii="Times New Roman" w:hAnsi="Times New Roman" w:cs="Times New Roman"/>
                <w:b/>
                <w:bCs/>
                <w:color w:val="000000"/>
              </w:rPr>
            </w:pPr>
            <w:r w:rsidRPr="002E435E">
              <w:rPr>
                <w:rFonts w:ascii="Times New Roman" w:hAnsi="Times New Roman" w:cs="Times New Roman"/>
                <w:b/>
                <w:bCs/>
                <w:color w:val="000000"/>
              </w:rPr>
              <w:t>Средний тестовый балл по лицею</w:t>
            </w:r>
          </w:p>
        </w:tc>
        <w:tc>
          <w:tcPr>
            <w:tcW w:w="1636" w:type="pct"/>
          </w:tcPr>
          <w:p w:rsidR="0016205A" w:rsidRPr="002E435E" w:rsidRDefault="0016205A" w:rsidP="00920AA0">
            <w:pPr>
              <w:spacing w:after="0" w:line="240" w:lineRule="atLeast"/>
              <w:jc w:val="both"/>
              <w:rPr>
                <w:rFonts w:ascii="Times New Roman" w:hAnsi="Times New Roman" w:cs="Times New Roman"/>
                <w:b/>
                <w:bCs/>
                <w:color w:val="000000"/>
              </w:rPr>
            </w:pPr>
            <w:r w:rsidRPr="002E435E">
              <w:rPr>
                <w:rFonts w:ascii="Times New Roman" w:hAnsi="Times New Roman" w:cs="Times New Roman"/>
                <w:b/>
                <w:bCs/>
                <w:color w:val="000000"/>
              </w:rPr>
              <w:t>Средний тестовый балл по муниципалитету</w:t>
            </w:r>
          </w:p>
        </w:tc>
      </w:tr>
      <w:tr w:rsidR="0016205A" w:rsidRPr="002E435E" w:rsidTr="00920AA0">
        <w:tc>
          <w:tcPr>
            <w:tcW w:w="1727" w:type="pct"/>
          </w:tcPr>
          <w:p w:rsidR="0016205A" w:rsidRPr="002E435E" w:rsidRDefault="0016205A" w:rsidP="00920AA0">
            <w:pPr>
              <w:spacing w:after="0" w:line="240" w:lineRule="atLeast"/>
              <w:jc w:val="both"/>
              <w:rPr>
                <w:rFonts w:ascii="Times New Roman" w:hAnsi="Times New Roman" w:cs="Times New Roman"/>
                <w:bCs/>
                <w:color w:val="000000"/>
              </w:rPr>
            </w:pPr>
            <w:r w:rsidRPr="002E435E">
              <w:rPr>
                <w:rFonts w:ascii="Times New Roman" w:hAnsi="Times New Roman" w:cs="Times New Roman"/>
                <w:bCs/>
                <w:color w:val="000000"/>
              </w:rPr>
              <w:t>2015 - 2016</w:t>
            </w:r>
          </w:p>
        </w:tc>
        <w:tc>
          <w:tcPr>
            <w:tcW w:w="1637" w:type="pct"/>
          </w:tcPr>
          <w:p w:rsidR="0016205A" w:rsidRPr="002E435E" w:rsidRDefault="0016205A" w:rsidP="00920AA0">
            <w:pPr>
              <w:spacing w:after="0" w:line="240" w:lineRule="atLeast"/>
              <w:jc w:val="center"/>
              <w:rPr>
                <w:rFonts w:ascii="Times New Roman" w:hAnsi="Times New Roman" w:cs="Times New Roman"/>
                <w:bCs/>
                <w:color w:val="000000"/>
              </w:rPr>
            </w:pPr>
            <w:r w:rsidRPr="002E435E">
              <w:rPr>
                <w:rFonts w:ascii="Times New Roman" w:hAnsi="Times New Roman" w:cs="Times New Roman"/>
                <w:bCs/>
                <w:color w:val="000000"/>
              </w:rPr>
              <w:t>31,7</w:t>
            </w:r>
          </w:p>
        </w:tc>
        <w:tc>
          <w:tcPr>
            <w:tcW w:w="1636" w:type="pct"/>
          </w:tcPr>
          <w:p w:rsidR="0016205A" w:rsidRPr="002E435E" w:rsidRDefault="0016205A" w:rsidP="00920AA0">
            <w:pPr>
              <w:spacing w:after="0" w:line="240" w:lineRule="atLeast"/>
              <w:jc w:val="center"/>
              <w:rPr>
                <w:rFonts w:ascii="Times New Roman" w:hAnsi="Times New Roman" w:cs="Times New Roman"/>
                <w:bCs/>
                <w:color w:val="000000"/>
              </w:rPr>
            </w:pPr>
          </w:p>
        </w:tc>
      </w:tr>
      <w:tr w:rsidR="0016205A" w:rsidRPr="002E435E" w:rsidTr="00920AA0">
        <w:tc>
          <w:tcPr>
            <w:tcW w:w="1727" w:type="pct"/>
          </w:tcPr>
          <w:p w:rsidR="0016205A" w:rsidRPr="002E435E" w:rsidRDefault="0016205A" w:rsidP="00920AA0">
            <w:pPr>
              <w:spacing w:after="0" w:line="240" w:lineRule="atLeast"/>
              <w:jc w:val="both"/>
              <w:rPr>
                <w:rFonts w:ascii="Times New Roman" w:hAnsi="Times New Roman" w:cs="Times New Roman"/>
                <w:bCs/>
                <w:color w:val="000000"/>
              </w:rPr>
            </w:pPr>
            <w:r w:rsidRPr="002E435E">
              <w:rPr>
                <w:rFonts w:ascii="Times New Roman" w:hAnsi="Times New Roman" w:cs="Times New Roman"/>
                <w:bCs/>
                <w:color w:val="000000"/>
              </w:rPr>
              <w:t>2016 - 2017</w:t>
            </w:r>
          </w:p>
        </w:tc>
        <w:tc>
          <w:tcPr>
            <w:tcW w:w="1637" w:type="pct"/>
          </w:tcPr>
          <w:p w:rsidR="0016205A" w:rsidRPr="002E435E" w:rsidRDefault="0016205A" w:rsidP="00920AA0">
            <w:pPr>
              <w:spacing w:after="0" w:line="240" w:lineRule="atLeast"/>
              <w:jc w:val="center"/>
              <w:rPr>
                <w:rFonts w:ascii="Times New Roman" w:hAnsi="Times New Roman" w:cs="Times New Roman"/>
                <w:bCs/>
                <w:color w:val="000000"/>
              </w:rPr>
            </w:pPr>
            <w:r w:rsidRPr="002E435E">
              <w:rPr>
                <w:rFonts w:ascii="Times New Roman" w:hAnsi="Times New Roman" w:cs="Times New Roman"/>
                <w:bCs/>
                <w:color w:val="000000"/>
              </w:rPr>
              <w:t>31,8</w:t>
            </w:r>
          </w:p>
        </w:tc>
        <w:tc>
          <w:tcPr>
            <w:tcW w:w="1636" w:type="pct"/>
          </w:tcPr>
          <w:p w:rsidR="0016205A" w:rsidRPr="002E435E" w:rsidRDefault="0016205A" w:rsidP="00920AA0">
            <w:pPr>
              <w:spacing w:after="0" w:line="240" w:lineRule="atLeast"/>
              <w:jc w:val="center"/>
              <w:rPr>
                <w:rFonts w:ascii="Times New Roman" w:hAnsi="Times New Roman" w:cs="Times New Roman"/>
                <w:bCs/>
                <w:color w:val="000000"/>
              </w:rPr>
            </w:pPr>
            <w:r w:rsidRPr="002E435E">
              <w:rPr>
                <w:rFonts w:ascii="Times New Roman" w:hAnsi="Times New Roman" w:cs="Times New Roman"/>
                <w:bCs/>
                <w:color w:val="000000"/>
              </w:rPr>
              <w:t>32,8</w:t>
            </w:r>
          </w:p>
        </w:tc>
      </w:tr>
      <w:tr w:rsidR="0016205A" w:rsidRPr="002E435E" w:rsidTr="00920AA0">
        <w:tc>
          <w:tcPr>
            <w:tcW w:w="1727" w:type="pct"/>
          </w:tcPr>
          <w:p w:rsidR="0016205A" w:rsidRPr="002E435E" w:rsidRDefault="0016205A" w:rsidP="00920AA0">
            <w:pPr>
              <w:spacing w:after="0" w:line="240" w:lineRule="atLeast"/>
              <w:jc w:val="both"/>
              <w:rPr>
                <w:rFonts w:ascii="Times New Roman" w:hAnsi="Times New Roman" w:cs="Times New Roman"/>
                <w:bCs/>
                <w:color w:val="000000"/>
              </w:rPr>
            </w:pPr>
            <w:r w:rsidRPr="002E435E">
              <w:rPr>
                <w:rFonts w:ascii="Times New Roman" w:hAnsi="Times New Roman" w:cs="Times New Roman"/>
                <w:bCs/>
                <w:color w:val="000000"/>
              </w:rPr>
              <w:t>2017 - 2018</w:t>
            </w:r>
          </w:p>
        </w:tc>
        <w:tc>
          <w:tcPr>
            <w:tcW w:w="1637" w:type="pct"/>
          </w:tcPr>
          <w:p w:rsidR="0016205A" w:rsidRPr="002E435E" w:rsidRDefault="0016205A" w:rsidP="00920AA0">
            <w:pPr>
              <w:spacing w:after="0" w:line="240" w:lineRule="atLeast"/>
              <w:jc w:val="center"/>
              <w:rPr>
                <w:rFonts w:ascii="Times New Roman" w:hAnsi="Times New Roman" w:cs="Times New Roman"/>
                <w:bCs/>
                <w:color w:val="000000"/>
              </w:rPr>
            </w:pPr>
            <w:r w:rsidRPr="002E435E">
              <w:rPr>
                <w:rFonts w:ascii="Times New Roman" w:hAnsi="Times New Roman" w:cs="Times New Roman"/>
                <w:bCs/>
                <w:color w:val="000000"/>
              </w:rPr>
              <w:t>33</w:t>
            </w:r>
            <w:r w:rsidRPr="002E435E">
              <w:rPr>
                <w:rFonts w:ascii="Times New Roman" w:hAnsi="Times New Roman" w:cs="Times New Roman"/>
                <w:bCs/>
                <w:vanish/>
                <w:color w:val="000000"/>
              </w:rPr>
              <w:t xml:space="preserve">17 - 2018х контрольных работ  замены </w:t>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r w:rsidRPr="002E435E">
              <w:rPr>
                <w:rFonts w:ascii="Times New Roman" w:hAnsi="Times New Roman" w:cs="Times New Roman"/>
                <w:bCs/>
                <w:vanish/>
                <w:color w:val="000000"/>
              </w:rPr>
              <w:pgNum/>
            </w:r>
          </w:p>
        </w:tc>
        <w:tc>
          <w:tcPr>
            <w:tcW w:w="1636" w:type="pct"/>
          </w:tcPr>
          <w:p w:rsidR="0016205A" w:rsidRPr="002E435E" w:rsidRDefault="0016205A" w:rsidP="00920AA0">
            <w:pPr>
              <w:spacing w:after="0" w:line="240" w:lineRule="atLeast"/>
              <w:jc w:val="center"/>
              <w:rPr>
                <w:rFonts w:ascii="Times New Roman" w:hAnsi="Times New Roman" w:cs="Times New Roman"/>
                <w:bCs/>
                <w:color w:val="000000"/>
              </w:rPr>
            </w:pPr>
            <w:r w:rsidRPr="002E435E">
              <w:rPr>
                <w:rFonts w:ascii="Times New Roman" w:hAnsi="Times New Roman" w:cs="Times New Roman"/>
                <w:bCs/>
                <w:color w:val="000000"/>
              </w:rPr>
              <w:t>32,7</w:t>
            </w:r>
          </w:p>
        </w:tc>
      </w:tr>
    </w:tbl>
    <w:p w:rsidR="0016205A" w:rsidRPr="002E435E" w:rsidRDefault="0016205A" w:rsidP="009737ED">
      <w:pPr>
        <w:keepNext/>
        <w:spacing w:after="0" w:line="240" w:lineRule="atLeast"/>
        <w:jc w:val="both"/>
        <w:outlineLvl w:val="0"/>
        <w:rPr>
          <w:rFonts w:ascii="Times New Roman" w:hAnsi="Times New Roman" w:cs="Times New Roman"/>
          <w:bCs/>
          <w:kern w:val="32"/>
          <w:sz w:val="24"/>
          <w:szCs w:val="24"/>
        </w:rPr>
      </w:pPr>
    </w:p>
    <w:p w:rsidR="0016205A" w:rsidRPr="009737ED" w:rsidRDefault="0016205A" w:rsidP="009737ED">
      <w:pPr>
        <w:keepNext/>
        <w:spacing w:after="0" w:line="240" w:lineRule="atLeast"/>
        <w:ind w:firstLine="360"/>
        <w:jc w:val="both"/>
        <w:outlineLvl w:val="0"/>
        <w:rPr>
          <w:rFonts w:ascii="Times New Roman" w:hAnsi="Times New Roman" w:cs="Times New Roman"/>
          <w:bCs/>
          <w:kern w:val="32"/>
          <w:sz w:val="24"/>
          <w:szCs w:val="24"/>
        </w:rPr>
      </w:pPr>
      <w:r w:rsidRPr="002E435E">
        <w:rPr>
          <w:rFonts w:ascii="Times New Roman" w:hAnsi="Times New Roman" w:cs="Times New Roman"/>
          <w:bCs/>
          <w:kern w:val="32"/>
          <w:sz w:val="24"/>
          <w:szCs w:val="24"/>
        </w:rPr>
        <w:t xml:space="preserve">По результатам таблицы можно отметить, что в этом году по сравнению с прошлым годом средний тестовый балл по лицею незначительно повысился, изменения составили 1,2 балла. Учащиеся показывают стабильные знания. Это говорит о том, что учителя русского языка в течение учебного года работают не только на «среднего» ученика, но и </w:t>
      </w:r>
      <w:proofErr w:type="gramStart"/>
      <w:r w:rsidRPr="002E435E">
        <w:rPr>
          <w:rFonts w:ascii="Times New Roman" w:hAnsi="Times New Roman" w:cs="Times New Roman"/>
          <w:bCs/>
          <w:kern w:val="32"/>
          <w:sz w:val="24"/>
          <w:szCs w:val="24"/>
        </w:rPr>
        <w:t>уделяют внимание на</w:t>
      </w:r>
      <w:proofErr w:type="gramEnd"/>
      <w:r w:rsidRPr="002E435E">
        <w:rPr>
          <w:rFonts w:ascii="Times New Roman" w:hAnsi="Times New Roman" w:cs="Times New Roman"/>
          <w:bCs/>
          <w:kern w:val="32"/>
          <w:sz w:val="24"/>
          <w:szCs w:val="24"/>
        </w:rPr>
        <w:t xml:space="preserve"> мотивированных учащихся и учащихся группы «риска». </w:t>
      </w:r>
    </w:p>
    <w:p w:rsidR="0016205A" w:rsidRPr="002E435E" w:rsidRDefault="0016205A" w:rsidP="0016205A">
      <w:pPr>
        <w:shd w:val="clear" w:color="auto" w:fill="FFFFFF"/>
        <w:spacing w:after="0" w:line="240" w:lineRule="atLeast"/>
        <w:ind w:firstLine="708"/>
        <w:jc w:val="both"/>
        <w:rPr>
          <w:rFonts w:ascii="Times New Roman" w:hAnsi="Times New Roman" w:cs="Times New Roman"/>
          <w:b/>
          <w:i/>
          <w:color w:val="000000"/>
          <w:sz w:val="24"/>
          <w:szCs w:val="24"/>
        </w:rPr>
      </w:pPr>
      <w:r w:rsidRPr="002E435E">
        <w:rPr>
          <w:rFonts w:ascii="Times New Roman" w:hAnsi="Times New Roman" w:cs="Times New Roman"/>
          <w:b/>
          <w:i/>
          <w:color w:val="000000"/>
          <w:sz w:val="24"/>
          <w:szCs w:val="24"/>
        </w:rPr>
        <w:t xml:space="preserve">Сравнительная таблица качества знаний и успеваемости русскому языку в новой форме за 3 года. </w:t>
      </w:r>
    </w:p>
    <w:p w:rsidR="0016205A" w:rsidRPr="002E435E" w:rsidRDefault="0016205A" w:rsidP="0016205A">
      <w:pPr>
        <w:shd w:val="clear" w:color="auto" w:fill="FFFFFF"/>
        <w:spacing w:after="0" w:line="240" w:lineRule="atLeast"/>
        <w:ind w:firstLine="708"/>
        <w:jc w:val="both"/>
        <w:rPr>
          <w:rFonts w:ascii="Times New Roman" w:hAnsi="Times New Roman" w:cs="Times New Roman"/>
          <w:b/>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3"/>
        <w:gridCol w:w="1486"/>
        <w:gridCol w:w="1482"/>
        <w:gridCol w:w="1486"/>
        <w:gridCol w:w="1482"/>
        <w:gridCol w:w="1486"/>
        <w:gridCol w:w="1482"/>
      </w:tblGrid>
      <w:tr w:rsidR="0016205A" w:rsidRPr="000F16E0" w:rsidTr="00920AA0">
        <w:tc>
          <w:tcPr>
            <w:tcW w:w="626" w:type="pct"/>
            <w:vMerge w:val="restart"/>
          </w:tcPr>
          <w:p w:rsidR="0016205A" w:rsidRPr="000F16E0" w:rsidRDefault="0016205A" w:rsidP="00920AA0">
            <w:pPr>
              <w:spacing w:after="0" w:line="240" w:lineRule="atLeast"/>
              <w:jc w:val="both"/>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Предмет</w:t>
            </w:r>
          </w:p>
        </w:tc>
        <w:tc>
          <w:tcPr>
            <w:tcW w:w="1464" w:type="pct"/>
            <w:gridSpan w:val="2"/>
          </w:tcPr>
          <w:p w:rsidR="0016205A" w:rsidRPr="000F16E0" w:rsidRDefault="0016205A" w:rsidP="00920AA0">
            <w:pPr>
              <w:spacing w:after="0" w:line="240" w:lineRule="atLeast"/>
              <w:jc w:val="center"/>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2015 – 2016 учебный год</w:t>
            </w:r>
          </w:p>
        </w:tc>
        <w:tc>
          <w:tcPr>
            <w:tcW w:w="1464" w:type="pct"/>
            <w:gridSpan w:val="2"/>
          </w:tcPr>
          <w:p w:rsidR="0016205A" w:rsidRPr="000F16E0" w:rsidRDefault="0016205A" w:rsidP="00920AA0">
            <w:pPr>
              <w:spacing w:after="0" w:line="240" w:lineRule="atLeast"/>
              <w:jc w:val="center"/>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2016 – 2017 учебный год</w:t>
            </w:r>
          </w:p>
        </w:tc>
        <w:tc>
          <w:tcPr>
            <w:tcW w:w="1446" w:type="pct"/>
            <w:gridSpan w:val="2"/>
          </w:tcPr>
          <w:p w:rsidR="0016205A" w:rsidRPr="000F16E0" w:rsidRDefault="0016205A" w:rsidP="00920AA0">
            <w:pPr>
              <w:spacing w:after="0" w:line="240" w:lineRule="atLeast"/>
              <w:jc w:val="center"/>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2017 – 2018 учебный год</w:t>
            </w:r>
          </w:p>
        </w:tc>
      </w:tr>
      <w:tr w:rsidR="0016205A" w:rsidRPr="000F16E0" w:rsidTr="00920AA0">
        <w:tc>
          <w:tcPr>
            <w:tcW w:w="626" w:type="pct"/>
            <w:vMerge/>
          </w:tcPr>
          <w:p w:rsidR="0016205A" w:rsidRPr="000F16E0" w:rsidRDefault="0016205A" w:rsidP="00920AA0">
            <w:pPr>
              <w:spacing w:after="0" w:line="240" w:lineRule="atLeast"/>
              <w:jc w:val="both"/>
              <w:rPr>
                <w:rFonts w:ascii="Times New Roman" w:hAnsi="Times New Roman" w:cs="Times New Roman"/>
                <w:b/>
                <w:color w:val="000000"/>
                <w:sz w:val="20"/>
                <w:szCs w:val="20"/>
              </w:rPr>
            </w:pPr>
          </w:p>
        </w:tc>
        <w:tc>
          <w:tcPr>
            <w:tcW w:w="732" w:type="pct"/>
          </w:tcPr>
          <w:p w:rsidR="0016205A" w:rsidRPr="000F16E0" w:rsidRDefault="0016205A" w:rsidP="00920AA0">
            <w:pPr>
              <w:spacing w:after="0" w:line="240" w:lineRule="atLeast"/>
              <w:jc w:val="center"/>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Качественная успеваемость</w:t>
            </w:r>
          </w:p>
        </w:tc>
        <w:tc>
          <w:tcPr>
            <w:tcW w:w="732" w:type="pct"/>
          </w:tcPr>
          <w:p w:rsidR="0016205A" w:rsidRPr="000F16E0" w:rsidRDefault="0016205A" w:rsidP="00920AA0">
            <w:pPr>
              <w:spacing w:after="0" w:line="240" w:lineRule="atLeast"/>
              <w:jc w:val="center"/>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Успеваемость</w:t>
            </w:r>
          </w:p>
        </w:tc>
        <w:tc>
          <w:tcPr>
            <w:tcW w:w="732" w:type="pct"/>
          </w:tcPr>
          <w:p w:rsidR="0016205A" w:rsidRPr="000F16E0" w:rsidRDefault="0016205A" w:rsidP="00920AA0">
            <w:pPr>
              <w:spacing w:after="0" w:line="240" w:lineRule="atLeast"/>
              <w:jc w:val="center"/>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Качественная успеваемость</w:t>
            </w:r>
          </w:p>
        </w:tc>
        <w:tc>
          <w:tcPr>
            <w:tcW w:w="732" w:type="pct"/>
          </w:tcPr>
          <w:p w:rsidR="0016205A" w:rsidRPr="000F16E0" w:rsidRDefault="0016205A" w:rsidP="00920AA0">
            <w:pPr>
              <w:spacing w:after="0" w:line="240" w:lineRule="atLeast"/>
              <w:jc w:val="center"/>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Успеваемость</w:t>
            </w:r>
          </w:p>
        </w:tc>
        <w:tc>
          <w:tcPr>
            <w:tcW w:w="671" w:type="pct"/>
          </w:tcPr>
          <w:p w:rsidR="0016205A" w:rsidRPr="000F16E0" w:rsidRDefault="0016205A" w:rsidP="00920AA0">
            <w:pPr>
              <w:spacing w:after="0" w:line="240" w:lineRule="atLeast"/>
              <w:jc w:val="center"/>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Качественная успеваемость</w:t>
            </w:r>
          </w:p>
        </w:tc>
        <w:tc>
          <w:tcPr>
            <w:tcW w:w="775" w:type="pct"/>
          </w:tcPr>
          <w:p w:rsidR="0016205A" w:rsidRPr="000F16E0" w:rsidRDefault="0016205A" w:rsidP="00920AA0">
            <w:pPr>
              <w:spacing w:after="0" w:line="240" w:lineRule="atLeast"/>
              <w:jc w:val="center"/>
              <w:rPr>
                <w:rFonts w:ascii="Times New Roman" w:hAnsi="Times New Roman" w:cs="Times New Roman"/>
                <w:b/>
                <w:color w:val="000000"/>
                <w:sz w:val="20"/>
                <w:szCs w:val="20"/>
              </w:rPr>
            </w:pPr>
            <w:r w:rsidRPr="000F16E0">
              <w:rPr>
                <w:rFonts w:ascii="Times New Roman" w:hAnsi="Times New Roman" w:cs="Times New Roman"/>
                <w:b/>
                <w:color w:val="000000"/>
                <w:sz w:val="20"/>
                <w:szCs w:val="20"/>
              </w:rPr>
              <w:t>Успеваемость</w:t>
            </w:r>
          </w:p>
        </w:tc>
      </w:tr>
      <w:tr w:rsidR="0016205A" w:rsidRPr="000F16E0" w:rsidTr="00920AA0">
        <w:tc>
          <w:tcPr>
            <w:tcW w:w="626" w:type="pct"/>
          </w:tcPr>
          <w:p w:rsidR="0016205A" w:rsidRPr="000F16E0" w:rsidRDefault="0016205A" w:rsidP="00920AA0">
            <w:pPr>
              <w:spacing w:after="0" w:line="240" w:lineRule="atLeast"/>
              <w:jc w:val="both"/>
              <w:rPr>
                <w:rFonts w:ascii="Times New Roman" w:hAnsi="Times New Roman" w:cs="Times New Roman"/>
                <w:color w:val="000000"/>
                <w:sz w:val="20"/>
                <w:szCs w:val="20"/>
              </w:rPr>
            </w:pPr>
            <w:r w:rsidRPr="000F16E0">
              <w:rPr>
                <w:rFonts w:ascii="Times New Roman" w:hAnsi="Times New Roman" w:cs="Times New Roman"/>
                <w:color w:val="000000"/>
                <w:sz w:val="20"/>
                <w:szCs w:val="20"/>
              </w:rPr>
              <w:t>Русский язык</w:t>
            </w:r>
          </w:p>
        </w:tc>
        <w:tc>
          <w:tcPr>
            <w:tcW w:w="732" w:type="pct"/>
            <w:vAlign w:val="center"/>
          </w:tcPr>
          <w:p w:rsidR="0016205A" w:rsidRPr="000F16E0" w:rsidRDefault="0016205A" w:rsidP="00920AA0">
            <w:pPr>
              <w:spacing w:after="0" w:line="240" w:lineRule="atLeast"/>
              <w:jc w:val="center"/>
              <w:rPr>
                <w:rFonts w:ascii="Times New Roman" w:hAnsi="Times New Roman" w:cs="Times New Roman"/>
                <w:i/>
                <w:color w:val="000000"/>
                <w:sz w:val="20"/>
                <w:szCs w:val="20"/>
              </w:rPr>
            </w:pPr>
            <w:r w:rsidRPr="000F16E0">
              <w:rPr>
                <w:rFonts w:ascii="Times New Roman" w:hAnsi="Times New Roman" w:cs="Times New Roman"/>
                <w:i/>
                <w:color w:val="000000"/>
                <w:sz w:val="20"/>
                <w:szCs w:val="20"/>
              </w:rPr>
              <w:t>85,6%</w:t>
            </w:r>
          </w:p>
        </w:tc>
        <w:tc>
          <w:tcPr>
            <w:tcW w:w="732" w:type="pct"/>
            <w:vAlign w:val="center"/>
          </w:tcPr>
          <w:p w:rsidR="0016205A" w:rsidRPr="000F16E0" w:rsidRDefault="0016205A" w:rsidP="00920AA0">
            <w:pPr>
              <w:spacing w:after="0" w:line="240" w:lineRule="atLeast"/>
              <w:jc w:val="center"/>
              <w:rPr>
                <w:rFonts w:ascii="Times New Roman" w:hAnsi="Times New Roman" w:cs="Times New Roman"/>
                <w:i/>
                <w:color w:val="000000"/>
                <w:sz w:val="20"/>
                <w:szCs w:val="20"/>
              </w:rPr>
            </w:pPr>
            <w:r w:rsidRPr="000F16E0">
              <w:rPr>
                <w:rFonts w:ascii="Times New Roman" w:hAnsi="Times New Roman" w:cs="Times New Roman"/>
                <w:i/>
                <w:color w:val="000000"/>
                <w:sz w:val="20"/>
                <w:szCs w:val="20"/>
              </w:rPr>
              <w:t>100%</w:t>
            </w:r>
          </w:p>
        </w:tc>
        <w:tc>
          <w:tcPr>
            <w:tcW w:w="732" w:type="pct"/>
            <w:vAlign w:val="center"/>
          </w:tcPr>
          <w:p w:rsidR="0016205A" w:rsidRPr="000F16E0" w:rsidRDefault="0016205A" w:rsidP="00920AA0">
            <w:pPr>
              <w:spacing w:after="0" w:line="240" w:lineRule="atLeast"/>
              <w:jc w:val="center"/>
              <w:rPr>
                <w:rFonts w:ascii="Times New Roman" w:hAnsi="Times New Roman" w:cs="Times New Roman"/>
                <w:b/>
                <w:i/>
                <w:color w:val="000000"/>
                <w:sz w:val="20"/>
                <w:szCs w:val="20"/>
              </w:rPr>
            </w:pPr>
            <w:r w:rsidRPr="000F16E0">
              <w:rPr>
                <w:rFonts w:ascii="Times New Roman" w:hAnsi="Times New Roman" w:cs="Times New Roman"/>
                <w:b/>
                <w:i/>
                <w:color w:val="000000"/>
                <w:sz w:val="20"/>
                <w:szCs w:val="20"/>
              </w:rPr>
              <w:t>75,3%</w:t>
            </w:r>
          </w:p>
        </w:tc>
        <w:tc>
          <w:tcPr>
            <w:tcW w:w="732" w:type="pct"/>
            <w:vAlign w:val="center"/>
          </w:tcPr>
          <w:p w:rsidR="0016205A" w:rsidRPr="000F16E0" w:rsidRDefault="0016205A" w:rsidP="00920AA0">
            <w:pPr>
              <w:spacing w:after="0" w:line="240" w:lineRule="atLeast"/>
              <w:jc w:val="center"/>
              <w:rPr>
                <w:rFonts w:ascii="Times New Roman" w:hAnsi="Times New Roman" w:cs="Times New Roman"/>
                <w:b/>
                <w:i/>
                <w:color w:val="000000"/>
                <w:sz w:val="20"/>
                <w:szCs w:val="20"/>
              </w:rPr>
            </w:pPr>
            <w:r w:rsidRPr="000F16E0">
              <w:rPr>
                <w:rFonts w:ascii="Times New Roman" w:hAnsi="Times New Roman" w:cs="Times New Roman"/>
                <w:b/>
                <w:i/>
                <w:color w:val="000000"/>
                <w:sz w:val="20"/>
                <w:szCs w:val="20"/>
              </w:rPr>
              <w:t>100%</w:t>
            </w:r>
          </w:p>
        </w:tc>
        <w:tc>
          <w:tcPr>
            <w:tcW w:w="671" w:type="pct"/>
            <w:vAlign w:val="center"/>
          </w:tcPr>
          <w:p w:rsidR="0016205A" w:rsidRPr="000F16E0" w:rsidRDefault="0016205A" w:rsidP="00920AA0">
            <w:pPr>
              <w:spacing w:after="0" w:line="240" w:lineRule="atLeast"/>
              <w:jc w:val="center"/>
              <w:rPr>
                <w:rFonts w:ascii="Times New Roman" w:hAnsi="Times New Roman" w:cs="Times New Roman"/>
                <w:b/>
                <w:i/>
                <w:color w:val="000000"/>
                <w:sz w:val="20"/>
                <w:szCs w:val="20"/>
              </w:rPr>
            </w:pPr>
            <w:r w:rsidRPr="000F16E0">
              <w:rPr>
                <w:rFonts w:ascii="Times New Roman" w:hAnsi="Times New Roman" w:cs="Times New Roman"/>
                <w:b/>
                <w:i/>
                <w:color w:val="000000"/>
                <w:sz w:val="20"/>
                <w:szCs w:val="20"/>
              </w:rPr>
              <w:t>84,4%</w:t>
            </w:r>
          </w:p>
        </w:tc>
        <w:tc>
          <w:tcPr>
            <w:tcW w:w="775" w:type="pct"/>
            <w:vAlign w:val="center"/>
          </w:tcPr>
          <w:p w:rsidR="0016205A" w:rsidRPr="000F16E0" w:rsidRDefault="0016205A" w:rsidP="00920AA0">
            <w:pPr>
              <w:spacing w:after="0" w:line="240" w:lineRule="atLeast"/>
              <w:jc w:val="center"/>
              <w:rPr>
                <w:rFonts w:ascii="Times New Roman" w:hAnsi="Times New Roman" w:cs="Times New Roman"/>
                <w:b/>
                <w:i/>
                <w:color w:val="000000"/>
                <w:sz w:val="20"/>
                <w:szCs w:val="20"/>
              </w:rPr>
            </w:pPr>
            <w:r w:rsidRPr="000F16E0">
              <w:rPr>
                <w:rFonts w:ascii="Times New Roman" w:hAnsi="Times New Roman" w:cs="Times New Roman"/>
                <w:b/>
                <w:i/>
                <w:color w:val="000000"/>
                <w:sz w:val="20"/>
                <w:szCs w:val="20"/>
              </w:rPr>
              <w:t>100%</w:t>
            </w:r>
          </w:p>
        </w:tc>
      </w:tr>
    </w:tbl>
    <w:p w:rsidR="0016205A" w:rsidRPr="002E435E" w:rsidRDefault="0016205A" w:rsidP="0016205A">
      <w:pPr>
        <w:shd w:val="clear" w:color="auto" w:fill="FFFFFF"/>
        <w:spacing w:after="0" w:line="240" w:lineRule="atLeast"/>
        <w:ind w:firstLine="708"/>
        <w:jc w:val="both"/>
        <w:rPr>
          <w:rFonts w:ascii="Times New Roman" w:hAnsi="Times New Roman" w:cs="Times New Roman"/>
          <w:bCs/>
          <w:color w:val="000000"/>
          <w:sz w:val="24"/>
          <w:szCs w:val="24"/>
          <w:highlight w:val="yellow"/>
        </w:rPr>
      </w:pPr>
    </w:p>
    <w:p w:rsidR="0016205A" w:rsidRPr="002E435E" w:rsidRDefault="0016205A" w:rsidP="0016205A">
      <w:pPr>
        <w:spacing w:after="0" w:line="240" w:lineRule="atLeast"/>
        <w:ind w:firstLine="708"/>
        <w:jc w:val="both"/>
        <w:rPr>
          <w:rFonts w:ascii="Times New Roman" w:hAnsi="Times New Roman" w:cs="Times New Roman"/>
          <w:bCs/>
          <w:color w:val="000000"/>
          <w:sz w:val="24"/>
          <w:szCs w:val="24"/>
        </w:rPr>
      </w:pPr>
      <w:r w:rsidRPr="002E435E">
        <w:rPr>
          <w:rFonts w:ascii="Times New Roman" w:hAnsi="Times New Roman" w:cs="Times New Roman"/>
          <w:bCs/>
          <w:noProof/>
          <w:color w:val="000000"/>
          <w:sz w:val="24"/>
          <w:szCs w:val="24"/>
          <w:lang w:eastAsia="ru-RU"/>
        </w:rPr>
        <w:drawing>
          <wp:inline distT="0" distB="0" distL="0" distR="0">
            <wp:extent cx="6355715" cy="1409700"/>
            <wp:effectExtent l="19050" t="0" r="26035" b="0"/>
            <wp:docPr id="4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8"/>
              </a:graphicData>
            </a:graphic>
          </wp:inline>
        </w:drawing>
      </w:r>
    </w:p>
    <w:p w:rsidR="0016205A" w:rsidRPr="002E435E" w:rsidRDefault="0016205A" w:rsidP="0016205A">
      <w:pPr>
        <w:spacing w:after="0" w:line="240" w:lineRule="atLeast"/>
        <w:ind w:firstLine="708"/>
        <w:jc w:val="both"/>
        <w:rPr>
          <w:rFonts w:ascii="Times New Roman" w:hAnsi="Times New Roman" w:cs="Times New Roman"/>
          <w:bCs/>
          <w:color w:val="000000"/>
          <w:sz w:val="24"/>
          <w:szCs w:val="24"/>
        </w:rPr>
      </w:pPr>
      <w:r w:rsidRPr="002E435E">
        <w:rPr>
          <w:rFonts w:ascii="Times New Roman" w:hAnsi="Times New Roman" w:cs="Times New Roman"/>
          <w:bCs/>
          <w:color w:val="000000"/>
          <w:sz w:val="24"/>
          <w:szCs w:val="24"/>
        </w:rPr>
        <w:t xml:space="preserve">Исходя из полученных результатов, можно сделать вывод о том, что в целом результаты экзамена по русскому языку в форме ОГЭ положительные, качество знаний достаточно высокое, в сравнении с прошлым годом произошло повышение количества учащихся сдавших экзамен на «4» и «5» на 9,1 %. </w:t>
      </w:r>
    </w:p>
    <w:p w:rsidR="009737ED" w:rsidRDefault="0016205A" w:rsidP="009737ED">
      <w:pPr>
        <w:spacing w:after="0" w:line="240" w:lineRule="atLeast"/>
        <w:ind w:firstLine="708"/>
        <w:jc w:val="both"/>
        <w:rPr>
          <w:rFonts w:ascii="Times New Roman" w:hAnsi="Times New Roman" w:cs="Times New Roman"/>
          <w:bCs/>
          <w:color w:val="000000"/>
          <w:sz w:val="24"/>
          <w:szCs w:val="24"/>
        </w:rPr>
      </w:pPr>
      <w:r w:rsidRPr="002E435E">
        <w:rPr>
          <w:rFonts w:ascii="Times New Roman" w:hAnsi="Times New Roman" w:cs="Times New Roman"/>
          <w:bCs/>
          <w:color w:val="000000"/>
          <w:sz w:val="24"/>
          <w:szCs w:val="24"/>
        </w:rPr>
        <w:t>На первом заседании ШМО учителей русского языка и литературы учителям необходимо детально проанализировать результаты экзамена спланировать работу по качественной подготовке к экзамену по русскому языку в форме ОГЭ.</w:t>
      </w:r>
    </w:p>
    <w:p w:rsidR="0016205A" w:rsidRPr="009737ED" w:rsidRDefault="0016205A" w:rsidP="009737ED">
      <w:pPr>
        <w:spacing w:after="0" w:line="240" w:lineRule="atLeast"/>
        <w:ind w:firstLine="708"/>
        <w:jc w:val="both"/>
        <w:rPr>
          <w:rFonts w:ascii="Times New Roman" w:hAnsi="Times New Roman" w:cs="Times New Roman"/>
          <w:bCs/>
          <w:color w:val="000000"/>
          <w:sz w:val="24"/>
          <w:szCs w:val="24"/>
        </w:rPr>
      </w:pPr>
      <w:r w:rsidRPr="002E435E">
        <w:rPr>
          <w:rFonts w:ascii="Times New Roman" w:hAnsi="Times New Roman" w:cs="Times New Roman"/>
          <w:b/>
          <w:bCs/>
          <w:color w:val="000000"/>
          <w:sz w:val="24"/>
          <w:szCs w:val="24"/>
        </w:rPr>
        <w:t xml:space="preserve">Результаты сдачи экзамена по русскому языку в сравнении с </w:t>
      </w:r>
      <w:proofErr w:type="gramStart"/>
      <w:r w:rsidRPr="002E435E">
        <w:rPr>
          <w:rFonts w:ascii="Times New Roman" w:hAnsi="Times New Roman" w:cs="Times New Roman"/>
          <w:b/>
          <w:bCs/>
          <w:color w:val="000000"/>
          <w:sz w:val="24"/>
          <w:szCs w:val="24"/>
        </w:rPr>
        <w:t>г</w:t>
      </w:r>
      <w:proofErr w:type="gramEnd"/>
      <w:r w:rsidRPr="002E435E">
        <w:rPr>
          <w:rFonts w:ascii="Times New Roman" w:hAnsi="Times New Roman" w:cs="Times New Roman"/>
          <w:b/>
          <w:bCs/>
          <w:color w:val="000000"/>
          <w:sz w:val="24"/>
          <w:szCs w:val="24"/>
        </w:rPr>
        <w:t>.о. Серпухов</w:t>
      </w:r>
    </w:p>
    <w:p w:rsidR="0016205A" w:rsidRPr="002E435E" w:rsidRDefault="0016205A" w:rsidP="0016205A">
      <w:pPr>
        <w:shd w:val="clear" w:color="auto" w:fill="FFFFFF"/>
        <w:spacing w:after="0" w:line="240" w:lineRule="atLeast"/>
        <w:ind w:firstLine="708"/>
        <w:jc w:val="center"/>
        <w:rPr>
          <w:rFonts w:ascii="Times New Roman" w:hAnsi="Times New Roman" w:cs="Times New Roman"/>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9"/>
        <w:gridCol w:w="1249"/>
        <w:gridCol w:w="1253"/>
        <w:gridCol w:w="1249"/>
        <w:gridCol w:w="1249"/>
        <w:gridCol w:w="1243"/>
        <w:gridCol w:w="1245"/>
      </w:tblGrid>
      <w:tr w:rsidR="0016205A" w:rsidRPr="002E435E" w:rsidTr="00920AA0">
        <w:trPr>
          <w:trHeight w:val="274"/>
        </w:trPr>
        <w:tc>
          <w:tcPr>
            <w:tcW w:w="1307" w:type="pct"/>
            <w:vMerge w:val="restart"/>
            <w:shd w:val="clear" w:color="auto" w:fill="auto"/>
            <w:noWrap/>
            <w:vAlign w:val="center"/>
          </w:tcPr>
          <w:p w:rsidR="0016205A" w:rsidRPr="002E435E" w:rsidRDefault="0016205A" w:rsidP="00920AA0">
            <w:pPr>
              <w:spacing w:after="0" w:line="240" w:lineRule="atLeast"/>
              <w:jc w:val="center"/>
              <w:rPr>
                <w:rFonts w:ascii="Times New Roman" w:hAnsi="Times New Roman" w:cs="Times New Roman"/>
                <w:b/>
                <w:sz w:val="24"/>
                <w:szCs w:val="24"/>
              </w:rPr>
            </w:pPr>
          </w:p>
        </w:tc>
        <w:tc>
          <w:tcPr>
            <w:tcW w:w="1850" w:type="pct"/>
            <w:gridSpan w:val="3"/>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Средний балл</w:t>
            </w:r>
          </w:p>
        </w:tc>
        <w:tc>
          <w:tcPr>
            <w:tcW w:w="1843" w:type="pct"/>
            <w:gridSpan w:val="3"/>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КЗ</w:t>
            </w:r>
          </w:p>
        </w:tc>
      </w:tr>
      <w:tr w:rsidR="0016205A" w:rsidRPr="002E435E" w:rsidTr="00920AA0">
        <w:trPr>
          <w:trHeight w:val="268"/>
        </w:trPr>
        <w:tc>
          <w:tcPr>
            <w:tcW w:w="1307" w:type="pct"/>
            <w:vMerge/>
            <w:shd w:val="clear" w:color="auto" w:fill="auto"/>
            <w:noWrap/>
            <w:vAlign w:val="center"/>
          </w:tcPr>
          <w:p w:rsidR="0016205A" w:rsidRPr="002E435E" w:rsidRDefault="0016205A" w:rsidP="00920AA0">
            <w:pPr>
              <w:spacing w:after="0" w:line="240" w:lineRule="atLeast"/>
              <w:jc w:val="center"/>
              <w:rPr>
                <w:rFonts w:ascii="Times New Roman" w:hAnsi="Times New Roman" w:cs="Times New Roman"/>
                <w:b/>
                <w:sz w:val="24"/>
                <w:szCs w:val="24"/>
              </w:rPr>
            </w:pPr>
          </w:p>
        </w:tc>
        <w:tc>
          <w:tcPr>
            <w:tcW w:w="616"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2016</w:t>
            </w:r>
          </w:p>
        </w:tc>
        <w:tc>
          <w:tcPr>
            <w:tcW w:w="618"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2017</w:t>
            </w:r>
          </w:p>
        </w:tc>
        <w:tc>
          <w:tcPr>
            <w:tcW w:w="616"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2018</w:t>
            </w:r>
          </w:p>
        </w:tc>
        <w:tc>
          <w:tcPr>
            <w:tcW w:w="616" w:type="pct"/>
            <w:shd w:val="clear" w:color="auto" w:fill="auto"/>
            <w:noWrap/>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2016</w:t>
            </w:r>
          </w:p>
        </w:tc>
        <w:tc>
          <w:tcPr>
            <w:tcW w:w="613"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2017</w:t>
            </w:r>
          </w:p>
        </w:tc>
        <w:tc>
          <w:tcPr>
            <w:tcW w:w="614"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2018</w:t>
            </w:r>
          </w:p>
        </w:tc>
      </w:tr>
      <w:tr w:rsidR="0016205A" w:rsidRPr="002E435E" w:rsidTr="00920AA0">
        <w:trPr>
          <w:trHeight w:val="255"/>
        </w:trPr>
        <w:tc>
          <w:tcPr>
            <w:tcW w:w="1307" w:type="pct"/>
            <w:shd w:val="clear" w:color="auto" w:fill="auto"/>
            <w:noWrap/>
            <w:vAlign w:val="bottom"/>
          </w:tcPr>
          <w:p w:rsidR="0016205A" w:rsidRPr="002E435E" w:rsidRDefault="0016205A" w:rsidP="00920AA0">
            <w:pPr>
              <w:spacing w:after="0" w:line="240" w:lineRule="atLeast"/>
              <w:rPr>
                <w:rFonts w:ascii="Times New Roman" w:hAnsi="Times New Roman" w:cs="Times New Roman"/>
                <w:sz w:val="24"/>
                <w:szCs w:val="24"/>
              </w:rPr>
            </w:pPr>
            <w:r w:rsidRPr="002E435E">
              <w:rPr>
                <w:rFonts w:ascii="Times New Roman" w:hAnsi="Times New Roman" w:cs="Times New Roman"/>
                <w:sz w:val="24"/>
                <w:szCs w:val="24"/>
              </w:rPr>
              <w:t>Лицей</w:t>
            </w:r>
          </w:p>
        </w:tc>
        <w:tc>
          <w:tcPr>
            <w:tcW w:w="616"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sz w:val="24"/>
                <w:szCs w:val="24"/>
                <w:highlight w:val="yellow"/>
              </w:rPr>
            </w:pPr>
            <w:r w:rsidRPr="002E435E">
              <w:rPr>
                <w:rFonts w:ascii="Times New Roman" w:hAnsi="Times New Roman" w:cs="Times New Roman"/>
                <w:sz w:val="24"/>
                <w:szCs w:val="24"/>
              </w:rPr>
              <w:t>4,2</w:t>
            </w:r>
          </w:p>
        </w:tc>
        <w:tc>
          <w:tcPr>
            <w:tcW w:w="618"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4,2</w:t>
            </w:r>
          </w:p>
        </w:tc>
        <w:tc>
          <w:tcPr>
            <w:tcW w:w="616"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w:t>
            </w:r>
          </w:p>
        </w:tc>
        <w:tc>
          <w:tcPr>
            <w:tcW w:w="616" w:type="pct"/>
            <w:shd w:val="clear" w:color="auto" w:fill="auto"/>
            <w:noWrap/>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85,7</w:t>
            </w:r>
          </w:p>
        </w:tc>
        <w:tc>
          <w:tcPr>
            <w:tcW w:w="613"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75,3</w:t>
            </w:r>
          </w:p>
        </w:tc>
        <w:tc>
          <w:tcPr>
            <w:tcW w:w="614"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84,4</w:t>
            </w:r>
          </w:p>
        </w:tc>
      </w:tr>
      <w:tr w:rsidR="0016205A" w:rsidRPr="002E435E" w:rsidTr="00920AA0">
        <w:trPr>
          <w:trHeight w:val="255"/>
        </w:trPr>
        <w:tc>
          <w:tcPr>
            <w:tcW w:w="1307" w:type="pct"/>
            <w:shd w:val="clear" w:color="auto" w:fill="auto"/>
            <w:noWrap/>
            <w:vAlign w:val="center"/>
          </w:tcPr>
          <w:p w:rsidR="0016205A" w:rsidRPr="002E435E" w:rsidRDefault="0016205A" w:rsidP="00920AA0">
            <w:pPr>
              <w:spacing w:after="0" w:line="240" w:lineRule="atLeast"/>
              <w:rPr>
                <w:rFonts w:ascii="Times New Roman" w:hAnsi="Times New Roman" w:cs="Times New Roman"/>
                <w:b/>
                <w:sz w:val="24"/>
                <w:szCs w:val="24"/>
              </w:rPr>
            </w:pPr>
            <w:r w:rsidRPr="002E435E">
              <w:rPr>
                <w:rFonts w:ascii="Times New Roman" w:hAnsi="Times New Roman" w:cs="Times New Roman"/>
                <w:b/>
                <w:sz w:val="24"/>
                <w:szCs w:val="24"/>
              </w:rPr>
              <w:t>г.о. Серпухов</w:t>
            </w:r>
          </w:p>
        </w:tc>
        <w:tc>
          <w:tcPr>
            <w:tcW w:w="616"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4,3</w:t>
            </w:r>
          </w:p>
        </w:tc>
        <w:tc>
          <w:tcPr>
            <w:tcW w:w="618"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4,2</w:t>
            </w:r>
          </w:p>
        </w:tc>
        <w:tc>
          <w:tcPr>
            <w:tcW w:w="616"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w:t>
            </w:r>
          </w:p>
        </w:tc>
        <w:tc>
          <w:tcPr>
            <w:tcW w:w="616" w:type="pct"/>
            <w:shd w:val="clear" w:color="auto" w:fill="auto"/>
            <w:noWrap/>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83,8</w:t>
            </w:r>
          </w:p>
        </w:tc>
        <w:tc>
          <w:tcPr>
            <w:tcW w:w="613"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82,7</w:t>
            </w:r>
          </w:p>
        </w:tc>
        <w:tc>
          <w:tcPr>
            <w:tcW w:w="614"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w:t>
            </w:r>
          </w:p>
        </w:tc>
      </w:tr>
    </w:tbl>
    <w:p w:rsidR="0016205A" w:rsidRPr="002E435E" w:rsidRDefault="0016205A" w:rsidP="0016205A">
      <w:pPr>
        <w:spacing w:after="0" w:line="240" w:lineRule="atLeast"/>
        <w:jc w:val="both"/>
        <w:rPr>
          <w:rFonts w:ascii="Times New Roman" w:hAnsi="Times New Roman" w:cs="Times New Roman"/>
          <w:sz w:val="24"/>
          <w:szCs w:val="24"/>
        </w:rPr>
      </w:pPr>
    </w:p>
    <w:p w:rsidR="0016205A" w:rsidRPr="002E435E" w:rsidRDefault="0016205A" w:rsidP="0016205A">
      <w:pPr>
        <w:pStyle w:val="Default"/>
        <w:spacing w:line="240" w:lineRule="atLeast"/>
      </w:pPr>
      <w:r w:rsidRPr="002E435E">
        <w:rPr>
          <w:u w:val="single"/>
        </w:rPr>
        <w:t>Выводы и рекомендации.</w:t>
      </w:r>
      <w:r w:rsidRPr="002E435E">
        <w:t xml:space="preserve"> </w:t>
      </w:r>
    </w:p>
    <w:p w:rsidR="0016205A" w:rsidRPr="002E435E" w:rsidRDefault="0016205A" w:rsidP="0016205A">
      <w:pPr>
        <w:pStyle w:val="Default"/>
        <w:spacing w:line="240" w:lineRule="atLeast"/>
        <w:ind w:firstLine="708"/>
      </w:pPr>
      <w:r w:rsidRPr="002E435E">
        <w:t xml:space="preserve">На уроках русского языка вести планомерную работу по развитию и совершенствованию всех видов речевой деятельности в их взаимосвязи. При подготовке к экзамену использовать разнообразные виды деятельности, направленные на применение знаний и умений в различных ситуациях, а не на простое их воспроизведение. Необходима целенаправленная работа по систематизации и обобщению учебного материала, которая должна быть направлена на развитие умений выделять в нем главное. При таком подходе уделяется пристальное внимание различным языковым значениям (лексическому, грамматическому, словообразовательному и др.). </w:t>
      </w:r>
    </w:p>
    <w:p w:rsidR="0016205A" w:rsidRPr="002E435E" w:rsidRDefault="0016205A" w:rsidP="0016205A">
      <w:pPr>
        <w:pStyle w:val="Default"/>
        <w:spacing w:line="240" w:lineRule="atLeast"/>
        <w:ind w:firstLine="708"/>
      </w:pPr>
      <w:r w:rsidRPr="002E435E">
        <w:t xml:space="preserve">Формировать лингвистическую и языковую компетенции: умение определять грамматическую основу предложения, отличать простое предложение </w:t>
      </w:r>
      <w:proofErr w:type="gramStart"/>
      <w:r w:rsidRPr="002E435E">
        <w:t>от</w:t>
      </w:r>
      <w:proofErr w:type="gramEnd"/>
      <w:r w:rsidRPr="002E435E">
        <w:t xml:space="preserve"> сложного и т.д. Необходимо повышать общекультурный уровень учащихся, совершенствовать уровень культуры полемики, культуры высказывания своей точки зрения. Усилить лексическую работу на уроках русского языка и литературы; организовать на уроках русского языка систему работы с текстами разных функциональных стилей, а не с отдельными предложениями. Оценивать письменные работы учащихся по критериям ГИА. </w:t>
      </w:r>
    </w:p>
    <w:p w:rsidR="0016205A" w:rsidRPr="002E435E" w:rsidRDefault="0016205A" w:rsidP="0016205A">
      <w:pPr>
        <w:shd w:val="clear" w:color="auto" w:fill="FFFFFF"/>
        <w:spacing w:after="0" w:line="240" w:lineRule="atLeast"/>
        <w:ind w:firstLine="708"/>
        <w:jc w:val="both"/>
        <w:rPr>
          <w:rFonts w:ascii="Times New Roman" w:hAnsi="Times New Roman" w:cs="Times New Roman"/>
          <w:b/>
          <w:i/>
          <w:color w:val="000000"/>
          <w:sz w:val="24"/>
          <w:szCs w:val="24"/>
        </w:rPr>
      </w:pPr>
      <w:r w:rsidRPr="002E435E">
        <w:rPr>
          <w:rFonts w:ascii="Times New Roman" w:hAnsi="Times New Roman" w:cs="Times New Roman"/>
          <w:b/>
          <w:i/>
          <w:color w:val="000000"/>
          <w:sz w:val="24"/>
          <w:szCs w:val="24"/>
        </w:rPr>
        <w:t>Сравнительная таблица качества знаний и успеваемости по математике в новой форме за 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1482"/>
        <w:gridCol w:w="1479"/>
        <w:gridCol w:w="1482"/>
        <w:gridCol w:w="1479"/>
        <w:gridCol w:w="1482"/>
        <w:gridCol w:w="1479"/>
      </w:tblGrid>
      <w:tr w:rsidR="0016205A" w:rsidRPr="002E435E" w:rsidTr="00920AA0">
        <w:tc>
          <w:tcPr>
            <w:tcW w:w="675" w:type="pct"/>
            <w:vMerge w:val="restart"/>
          </w:tcPr>
          <w:p w:rsidR="0016205A" w:rsidRPr="002E435E" w:rsidRDefault="0016205A" w:rsidP="00920AA0">
            <w:pPr>
              <w:spacing w:after="0" w:line="240" w:lineRule="atLeast"/>
              <w:jc w:val="both"/>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Предмет</w:t>
            </w:r>
          </w:p>
        </w:tc>
        <w:tc>
          <w:tcPr>
            <w:tcW w:w="1442" w:type="pct"/>
            <w:gridSpan w:val="2"/>
          </w:tcPr>
          <w:p w:rsidR="0016205A" w:rsidRPr="002E435E" w:rsidRDefault="0016205A" w:rsidP="00920AA0">
            <w:pPr>
              <w:spacing w:after="0" w:line="240" w:lineRule="atLeast"/>
              <w:jc w:val="center"/>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2015 -2016 учебный год</w:t>
            </w:r>
          </w:p>
        </w:tc>
        <w:tc>
          <w:tcPr>
            <w:tcW w:w="1442" w:type="pct"/>
            <w:gridSpan w:val="2"/>
          </w:tcPr>
          <w:p w:rsidR="0016205A" w:rsidRPr="002E435E" w:rsidRDefault="0016205A" w:rsidP="00920AA0">
            <w:pPr>
              <w:spacing w:after="0" w:line="240" w:lineRule="atLeast"/>
              <w:jc w:val="center"/>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2016 -2017 учебный год</w:t>
            </w:r>
          </w:p>
        </w:tc>
        <w:tc>
          <w:tcPr>
            <w:tcW w:w="1441" w:type="pct"/>
            <w:gridSpan w:val="2"/>
          </w:tcPr>
          <w:p w:rsidR="0016205A" w:rsidRPr="002E435E" w:rsidRDefault="0016205A" w:rsidP="00920AA0">
            <w:pPr>
              <w:spacing w:after="0" w:line="240" w:lineRule="atLeast"/>
              <w:jc w:val="center"/>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2017 – 2018 учебный год</w:t>
            </w:r>
          </w:p>
        </w:tc>
      </w:tr>
      <w:tr w:rsidR="0016205A" w:rsidRPr="002E435E" w:rsidTr="00920AA0">
        <w:tc>
          <w:tcPr>
            <w:tcW w:w="675" w:type="pct"/>
            <w:vMerge/>
          </w:tcPr>
          <w:p w:rsidR="0016205A" w:rsidRPr="002E435E" w:rsidRDefault="0016205A" w:rsidP="00920AA0">
            <w:pPr>
              <w:spacing w:after="0" w:line="240" w:lineRule="atLeast"/>
              <w:jc w:val="both"/>
              <w:rPr>
                <w:rFonts w:ascii="Times New Roman" w:hAnsi="Times New Roman" w:cs="Times New Roman"/>
                <w:b/>
                <w:color w:val="000000"/>
                <w:sz w:val="24"/>
                <w:szCs w:val="24"/>
              </w:rPr>
            </w:pPr>
          </w:p>
        </w:tc>
        <w:tc>
          <w:tcPr>
            <w:tcW w:w="723" w:type="pct"/>
          </w:tcPr>
          <w:p w:rsidR="0016205A" w:rsidRPr="002E435E" w:rsidRDefault="0016205A" w:rsidP="00920AA0">
            <w:pPr>
              <w:spacing w:after="0" w:line="240" w:lineRule="atLeast"/>
              <w:jc w:val="center"/>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Качественная успеваемость</w:t>
            </w:r>
          </w:p>
        </w:tc>
        <w:tc>
          <w:tcPr>
            <w:tcW w:w="719" w:type="pct"/>
          </w:tcPr>
          <w:p w:rsidR="0016205A" w:rsidRPr="002E435E" w:rsidRDefault="0016205A" w:rsidP="00920AA0">
            <w:pPr>
              <w:spacing w:after="0" w:line="240" w:lineRule="atLeast"/>
              <w:jc w:val="center"/>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Успеваемость</w:t>
            </w:r>
          </w:p>
        </w:tc>
        <w:tc>
          <w:tcPr>
            <w:tcW w:w="723" w:type="pct"/>
          </w:tcPr>
          <w:p w:rsidR="0016205A" w:rsidRPr="002E435E" w:rsidRDefault="0016205A" w:rsidP="00920AA0">
            <w:pPr>
              <w:spacing w:after="0" w:line="240" w:lineRule="atLeast"/>
              <w:jc w:val="center"/>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Качественная успеваемость</w:t>
            </w:r>
          </w:p>
        </w:tc>
        <w:tc>
          <w:tcPr>
            <w:tcW w:w="719" w:type="pct"/>
          </w:tcPr>
          <w:p w:rsidR="0016205A" w:rsidRPr="002E435E" w:rsidRDefault="0016205A" w:rsidP="00920AA0">
            <w:pPr>
              <w:spacing w:after="0" w:line="240" w:lineRule="atLeast"/>
              <w:jc w:val="center"/>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Успеваемость</w:t>
            </w:r>
          </w:p>
        </w:tc>
        <w:tc>
          <w:tcPr>
            <w:tcW w:w="723" w:type="pct"/>
          </w:tcPr>
          <w:p w:rsidR="0016205A" w:rsidRPr="002E435E" w:rsidRDefault="0016205A" w:rsidP="00920AA0">
            <w:pPr>
              <w:spacing w:after="0" w:line="240" w:lineRule="atLeast"/>
              <w:jc w:val="center"/>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Качественная успеваемость</w:t>
            </w:r>
          </w:p>
        </w:tc>
        <w:tc>
          <w:tcPr>
            <w:tcW w:w="718" w:type="pct"/>
          </w:tcPr>
          <w:p w:rsidR="0016205A" w:rsidRPr="002E435E" w:rsidRDefault="0016205A" w:rsidP="00920AA0">
            <w:pPr>
              <w:spacing w:after="0" w:line="240" w:lineRule="atLeast"/>
              <w:jc w:val="center"/>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Успеваемость</w:t>
            </w:r>
          </w:p>
        </w:tc>
      </w:tr>
      <w:tr w:rsidR="0016205A" w:rsidRPr="002E435E" w:rsidTr="00920AA0">
        <w:tc>
          <w:tcPr>
            <w:tcW w:w="675" w:type="pct"/>
          </w:tcPr>
          <w:p w:rsidR="0016205A" w:rsidRPr="002E435E" w:rsidRDefault="0016205A" w:rsidP="00920AA0">
            <w:pPr>
              <w:spacing w:after="0" w:line="240" w:lineRule="atLeast"/>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Математика</w:t>
            </w:r>
          </w:p>
        </w:tc>
        <w:tc>
          <w:tcPr>
            <w:tcW w:w="723" w:type="pct"/>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sz w:val="24"/>
                <w:szCs w:val="24"/>
              </w:rPr>
              <w:t>54,4%</w:t>
            </w:r>
          </w:p>
        </w:tc>
        <w:tc>
          <w:tcPr>
            <w:tcW w:w="719" w:type="pct"/>
            <w:vAlign w:val="bottom"/>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100%</w:t>
            </w:r>
          </w:p>
        </w:tc>
        <w:tc>
          <w:tcPr>
            <w:tcW w:w="723" w:type="pct"/>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57,6%</w:t>
            </w:r>
          </w:p>
        </w:tc>
        <w:tc>
          <w:tcPr>
            <w:tcW w:w="719" w:type="pct"/>
            <w:vAlign w:val="bottom"/>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100%</w:t>
            </w:r>
          </w:p>
        </w:tc>
        <w:tc>
          <w:tcPr>
            <w:tcW w:w="723" w:type="pct"/>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70,2%</w:t>
            </w:r>
          </w:p>
        </w:tc>
        <w:tc>
          <w:tcPr>
            <w:tcW w:w="718" w:type="pct"/>
            <w:vAlign w:val="bottom"/>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100%</w:t>
            </w:r>
          </w:p>
        </w:tc>
      </w:tr>
    </w:tbl>
    <w:p w:rsidR="0016205A" w:rsidRPr="002E435E" w:rsidRDefault="0016205A" w:rsidP="0016205A">
      <w:pPr>
        <w:shd w:val="clear" w:color="auto" w:fill="FFFFFF"/>
        <w:spacing w:after="0" w:line="240" w:lineRule="atLeast"/>
        <w:jc w:val="both"/>
        <w:rPr>
          <w:rFonts w:ascii="Times New Roman" w:hAnsi="Times New Roman" w:cs="Times New Roman"/>
          <w:color w:val="000000"/>
          <w:sz w:val="24"/>
          <w:szCs w:val="24"/>
          <w:highlight w:val="yellow"/>
        </w:rPr>
      </w:pPr>
    </w:p>
    <w:p w:rsidR="0016205A" w:rsidRPr="002E435E" w:rsidRDefault="0016205A" w:rsidP="0016205A">
      <w:pPr>
        <w:spacing w:after="0" w:line="240" w:lineRule="atLeast"/>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ab/>
        <w:t>Анализ результатов экзамена показал, что в целом результаты удовлетворительные, в сравнении с прошлым годом наблюдается положительная динамика качественной успеваемости  по математике, количество учащихся, получивших на экзамене «4» и «5», повысилось на 12,6 %.</w:t>
      </w:r>
    </w:p>
    <w:p w:rsidR="0016205A" w:rsidRPr="002E435E" w:rsidRDefault="0016205A" w:rsidP="0016205A">
      <w:pPr>
        <w:shd w:val="clear" w:color="auto" w:fill="FFFFFF"/>
        <w:spacing w:after="0" w:line="240" w:lineRule="atLeast"/>
        <w:rPr>
          <w:rFonts w:ascii="Times New Roman" w:hAnsi="Times New Roman" w:cs="Times New Roman"/>
          <w:b/>
          <w:i/>
          <w:color w:val="000000"/>
          <w:sz w:val="24"/>
          <w:szCs w:val="24"/>
        </w:rPr>
      </w:pPr>
    </w:p>
    <w:p w:rsidR="0016205A" w:rsidRPr="002E435E" w:rsidRDefault="0016205A" w:rsidP="0016205A">
      <w:pPr>
        <w:shd w:val="clear" w:color="auto" w:fill="FFFFFF"/>
        <w:spacing w:after="0" w:line="240" w:lineRule="atLeast"/>
        <w:rPr>
          <w:rFonts w:ascii="Times New Roman" w:hAnsi="Times New Roman" w:cs="Times New Roman"/>
          <w:b/>
          <w:i/>
          <w:color w:val="000000"/>
          <w:sz w:val="24"/>
          <w:szCs w:val="24"/>
        </w:rPr>
      </w:pPr>
      <w:r w:rsidRPr="002E435E">
        <w:rPr>
          <w:rFonts w:ascii="Times New Roman" w:hAnsi="Times New Roman" w:cs="Times New Roman"/>
          <w:b/>
          <w:i/>
          <w:noProof/>
          <w:color w:val="000000"/>
          <w:sz w:val="24"/>
          <w:szCs w:val="24"/>
          <w:lang w:eastAsia="ru-RU"/>
        </w:rPr>
        <w:drawing>
          <wp:inline distT="0" distB="0" distL="0" distR="0">
            <wp:extent cx="6753225" cy="1743075"/>
            <wp:effectExtent l="19050" t="0" r="9525" b="0"/>
            <wp:docPr id="4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9"/>
              </a:graphicData>
            </a:graphic>
          </wp:inline>
        </w:drawing>
      </w:r>
    </w:p>
    <w:p w:rsidR="0016205A" w:rsidRPr="002E435E" w:rsidRDefault="0016205A" w:rsidP="0016205A">
      <w:pPr>
        <w:shd w:val="clear" w:color="auto" w:fill="FFFFFF"/>
        <w:spacing w:after="0" w:line="240" w:lineRule="atLeast"/>
        <w:jc w:val="center"/>
        <w:rPr>
          <w:rFonts w:ascii="Times New Roman" w:hAnsi="Times New Roman" w:cs="Times New Roman"/>
          <w:b/>
          <w:i/>
          <w:color w:val="000000"/>
          <w:sz w:val="24"/>
          <w:szCs w:val="24"/>
        </w:rPr>
      </w:pPr>
      <w:r w:rsidRPr="002E435E">
        <w:rPr>
          <w:rFonts w:ascii="Times New Roman" w:hAnsi="Times New Roman" w:cs="Times New Roman"/>
          <w:b/>
          <w:i/>
          <w:color w:val="000000"/>
          <w:sz w:val="24"/>
          <w:szCs w:val="24"/>
        </w:rPr>
        <w:t>Средний тестовый балл по математике по результатам экзамена в новой форме</w:t>
      </w:r>
    </w:p>
    <w:p w:rsidR="0016205A" w:rsidRPr="002E435E" w:rsidRDefault="0016205A" w:rsidP="0016205A">
      <w:pPr>
        <w:shd w:val="clear" w:color="auto" w:fill="FFFFFF"/>
        <w:spacing w:after="0" w:line="240" w:lineRule="atLeast"/>
        <w:jc w:val="both"/>
        <w:rPr>
          <w:rFonts w:ascii="Times New Roman" w:hAnsi="Times New Roman" w:cs="Times New Roman"/>
          <w:b/>
          <w:i/>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80"/>
        <w:gridCol w:w="3378"/>
      </w:tblGrid>
      <w:tr w:rsidR="0016205A" w:rsidRPr="002E435E" w:rsidTr="00920AA0">
        <w:tc>
          <w:tcPr>
            <w:tcW w:w="1667" w:type="pct"/>
          </w:tcPr>
          <w:p w:rsidR="0016205A" w:rsidRPr="002E435E" w:rsidRDefault="0016205A" w:rsidP="00920AA0">
            <w:pPr>
              <w:spacing w:after="0" w:line="240" w:lineRule="atLeast"/>
              <w:jc w:val="both"/>
              <w:rPr>
                <w:rFonts w:ascii="Times New Roman" w:hAnsi="Times New Roman" w:cs="Times New Roman"/>
                <w:b/>
                <w:color w:val="000000"/>
                <w:sz w:val="24"/>
                <w:szCs w:val="24"/>
              </w:rPr>
            </w:pPr>
            <w:r w:rsidRPr="002E435E">
              <w:rPr>
                <w:rFonts w:ascii="Times New Roman" w:hAnsi="Times New Roman" w:cs="Times New Roman"/>
                <w:b/>
                <w:color w:val="000000"/>
                <w:sz w:val="24"/>
                <w:szCs w:val="24"/>
              </w:rPr>
              <w:t>Год</w:t>
            </w:r>
          </w:p>
        </w:tc>
        <w:tc>
          <w:tcPr>
            <w:tcW w:w="1667" w:type="pct"/>
            <w:vAlign w:val="center"/>
          </w:tcPr>
          <w:p w:rsidR="0016205A" w:rsidRPr="002E435E" w:rsidRDefault="0016205A" w:rsidP="00920AA0">
            <w:pPr>
              <w:spacing w:after="0" w:line="240" w:lineRule="atLeast"/>
              <w:jc w:val="both"/>
              <w:rPr>
                <w:rFonts w:ascii="Times New Roman" w:hAnsi="Times New Roman" w:cs="Times New Roman"/>
                <w:b/>
                <w:bCs/>
                <w:color w:val="000000"/>
                <w:sz w:val="24"/>
                <w:szCs w:val="24"/>
              </w:rPr>
            </w:pPr>
            <w:r w:rsidRPr="002E435E">
              <w:rPr>
                <w:rFonts w:ascii="Times New Roman" w:hAnsi="Times New Roman" w:cs="Times New Roman"/>
                <w:b/>
                <w:bCs/>
                <w:color w:val="000000"/>
                <w:sz w:val="24"/>
                <w:szCs w:val="24"/>
              </w:rPr>
              <w:t>Средний тестовый балл по лицею</w:t>
            </w:r>
          </w:p>
        </w:tc>
        <w:tc>
          <w:tcPr>
            <w:tcW w:w="1666" w:type="pct"/>
          </w:tcPr>
          <w:p w:rsidR="0016205A" w:rsidRPr="002E435E" w:rsidRDefault="0016205A" w:rsidP="00920AA0">
            <w:pPr>
              <w:spacing w:after="0" w:line="240" w:lineRule="atLeast"/>
              <w:jc w:val="both"/>
              <w:rPr>
                <w:rFonts w:ascii="Times New Roman" w:hAnsi="Times New Roman" w:cs="Times New Roman"/>
                <w:b/>
                <w:bCs/>
                <w:color w:val="000000"/>
                <w:sz w:val="24"/>
                <w:szCs w:val="24"/>
              </w:rPr>
            </w:pPr>
            <w:r w:rsidRPr="002E435E">
              <w:rPr>
                <w:rFonts w:ascii="Times New Roman" w:hAnsi="Times New Roman" w:cs="Times New Roman"/>
                <w:b/>
                <w:bCs/>
                <w:color w:val="000000"/>
                <w:sz w:val="24"/>
                <w:szCs w:val="24"/>
              </w:rPr>
              <w:t>Средний тестовый балл по муниципалитету</w:t>
            </w:r>
          </w:p>
        </w:tc>
      </w:tr>
      <w:tr w:rsidR="0016205A" w:rsidRPr="002E435E" w:rsidTr="00920AA0">
        <w:tc>
          <w:tcPr>
            <w:tcW w:w="1667" w:type="pct"/>
          </w:tcPr>
          <w:p w:rsidR="0016205A" w:rsidRPr="002E435E" w:rsidRDefault="0016205A" w:rsidP="00920AA0">
            <w:pPr>
              <w:spacing w:after="0" w:line="240" w:lineRule="atLeast"/>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2015 - 2016</w:t>
            </w:r>
          </w:p>
        </w:tc>
        <w:tc>
          <w:tcPr>
            <w:tcW w:w="1667" w:type="pct"/>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16</w:t>
            </w:r>
          </w:p>
        </w:tc>
        <w:tc>
          <w:tcPr>
            <w:tcW w:w="1666" w:type="pct"/>
          </w:tcPr>
          <w:p w:rsidR="0016205A" w:rsidRPr="002E435E" w:rsidRDefault="0016205A" w:rsidP="00920AA0">
            <w:pPr>
              <w:spacing w:after="0" w:line="240" w:lineRule="atLeast"/>
              <w:jc w:val="center"/>
              <w:rPr>
                <w:rFonts w:ascii="Times New Roman" w:hAnsi="Times New Roman" w:cs="Times New Roman"/>
                <w:color w:val="000000"/>
                <w:sz w:val="24"/>
                <w:szCs w:val="24"/>
              </w:rPr>
            </w:pPr>
          </w:p>
        </w:tc>
      </w:tr>
      <w:tr w:rsidR="0016205A" w:rsidRPr="002E435E" w:rsidTr="00920AA0">
        <w:tc>
          <w:tcPr>
            <w:tcW w:w="1667" w:type="pct"/>
          </w:tcPr>
          <w:p w:rsidR="0016205A" w:rsidRPr="002E435E" w:rsidRDefault="0016205A" w:rsidP="00920AA0">
            <w:pPr>
              <w:spacing w:after="0" w:line="240" w:lineRule="atLeast"/>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2016 - 2017</w:t>
            </w:r>
          </w:p>
        </w:tc>
        <w:tc>
          <w:tcPr>
            <w:tcW w:w="1667" w:type="pct"/>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15,6</w:t>
            </w:r>
          </w:p>
        </w:tc>
        <w:tc>
          <w:tcPr>
            <w:tcW w:w="1666" w:type="pct"/>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17,22</w:t>
            </w:r>
          </w:p>
        </w:tc>
      </w:tr>
      <w:tr w:rsidR="0016205A" w:rsidRPr="002E435E" w:rsidTr="00920AA0">
        <w:tc>
          <w:tcPr>
            <w:tcW w:w="1667" w:type="pct"/>
          </w:tcPr>
          <w:p w:rsidR="0016205A" w:rsidRPr="002E435E" w:rsidRDefault="0016205A" w:rsidP="00920AA0">
            <w:pPr>
              <w:spacing w:after="0" w:line="240" w:lineRule="atLeast"/>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2017 - 2018</w:t>
            </w:r>
          </w:p>
        </w:tc>
        <w:tc>
          <w:tcPr>
            <w:tcW w:w="1667" w:type="pct"/>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17,6</w:t>
            </w:r>
          </w:p>
        </w:tc>
        <w:tc>
          <w:tcPr>
            <w:tcW w:w="1666" w:type="pct"/>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17,6</w:t>
            </w:r>
          </w:p>
        </w:tc>
      </w:tr>
    </w:tbl>
    <w:p w:rsidR="0016205A" w:rsidRPr="002E435E" w:rsidRDefault="0016205A" w:rsidP="009737ED">
      <w:pPr>
        <w:spacing w:after="0" w:line="240" w:lineRule="atLeast"/>
        <w:ind w:firstLine="708"/>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По результатам таблицы можно отметить, что средний тестовый балл в этом году выше в сравнении с прошлыми годами, т.о. можно отметить положительную динамику среднего тестового балла в МБОУ «Лицей «Серпухов».</w:t>
      </w:r>
    </w:p>
    <w:p w:rsidR="009737ED" w:rsidRDefault="009737ED" w:rsidP="0016205A">
      <w:pPr>
        <w:shd w:val="clear" w:color="auto" w:fill="FFFFFF"/>
        <w:spacing w:after="0" w:line="240" w:lineRule="atLeast"/>
        <w:ind w:firstLine="708"/>
        <w:jc w:val="center"/>
        <w:rPr>
          <w:rFonts w:ascii="Times New Roman" w:hAnsi="Times New Roman" w:cs="Times New Roman"/>
          <w:b/>
          <w:bCs/>
          <w:color w:val="000000"/>
          <w:sz w:val="24"/>
          <w:szCs w:val="24"/>
        </w:rPr>
      </w:pPr>
    </w:p>
    <w:p w:rsidR="0016205A" w:rsidRPr="002E435E" w:rsidRDefault="0016205A" w:rsidP="0016205A">
      <w:pPr>
        <w:shd w:val="clear" w:color="auto" w:fill="FFFFFF"/>
        <w:spacing w:after="0" w:line="240" w:lineRule="atLeast"/>
        <w:ind w:firstLine="708"/>
        <w:jc w:val="center"/>
        <w:rPr>
          <w:rFonts w:ascii="Times New Roman" w:hAnsi="Times New Roman" w:cs="Times New Roman"/>
          <w:b/>
          <w:bCs/>
          <w:color w:val="000000"/>
          <w:sz w:val="24"/>
          <w:szCs w:val="24"/>
        </w:rPr>
      </w:pPr>
      <w:r w:rsidRPr="002E435E">
        <w:rPr>
          <w:rFonts w:ascii="Times New Roman" w:hAnsi="Times New Roman" w:cs="Times New Roman"/>
          <w:b/>
          <w:bCs/>
          <w:color w:val="000000"/>
          <w:sz w:val="24"/>
          <w:szCs w:val="24"/>
        </w:rPr>
        <w:t xml:space="preserve">Результаты сдачи экзамена по математике в сравнении с </w:t>
      </w:r>
      <w:proofErr w:type="gramStart"/>
      <w:r w:rsidRPr="002E435E">
        <w:rPr>
          <w:rFonts w:ascii="Times New Roman" w:hAnsi="Times New Roman" w:cs="Times New Roman"/>
          <w:b/>
          <w:bCs/>
          <w:color w:val="000000"/>
          <w:sz w:val="24"/>
          <w:szCs w:val="24"/>
        </w:rPr>
        <w:t>г</w:t>
      </w:r>
      <w:proofErr w:type="gramEnd"/>
      <w:r w:rsidRPr="002E435E">
        <w:rPr>
          <w:rFonts w:ascii="Times New Roman" w:hAnsi="Times New Roman" w:cs="Times New Roman"/>
          <w:b/>
          <w:bCs/>
          <w:color w:val="000000"/>
          <w:sz w:val="24"/>
          <w:szCs w:val="24"/>
        </w:rPr>
        <w:t>.о. Серпухов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tblPr>
      <w:tblGrid>
        <w:gridCol w:w="1827"/>
        <w:gridCol w:w="1162"/>
        <w:gridCol w:w="1425"/>
        <w:gridCol w:w="1735"/>
        <w:gridCol w:w="1162"/>
        <w:gridCol w:w="1289"/>
        <w:gridCol w:w="1537"/>
      </w:tblGrid>
      <w:tr w:rsidR="0016205A" w:rsidRPr="002E435E" w:rsidTr="00920AA0">
        <w:trPr>
          <w:trHeight w:val="368"/>
        </w:trPr>
        <w:tc>
          <w:tcPr>
            <w:tcW w:w="901" w:type="pct"/>
            <w:vMerge w:val="restart"/>
            <w:shd w:val="clear" w:color="auto" w:fill="auto"/>
            <w:noWrap/>
            <w:vAlign w:val="center"/>
          </w:tcPr>
          <w:p w:rsidR="0016205A" w:rsidRPr="002E435E" w:rsidRDefault="0016205A" w:rsidP="00920AA0">
            <w:pPr>
              <w:spacing w:after="0" w:line="240" w:lineRule="atLeast"/>
              <w:jc w:val="center"/>
              <w:rPr>
                <w:rFonts w:ascii="Times New Roman" w:hAnsi="Times New Roman" w:cs="Times New Roman"/>
                <w:b/>
                <w:sz w:val="24"/>
                <w:szCs w:val="24"/>
              </w:rPr>
            </w:pPr>
          </w:p>
        </w:tc>
        <w:tc>
          <w:tcPr>
            <w:tcW w:w="2132" w:type="pct"/>
            <w:gridSpan w:val="3"/>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Средний балл</w:t>
            </w:r>
          </w:p>
        </w:tc>
        <w:tc>
          <w:tcPr>
            <w:tcW w:w="1967" w:type="pct"/>
            <w:gridSpan w:val="3"/>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КЗ</w:t>
            </w:r>
          </w:p>
        </w:tc>
      </w:tr>
      <w:tr w:rsidR="0016205A" w:rsidRPr="002E435E" w:rsidTr="00920AA0">
        <w:trPr>
          <w:trHeight w:val="268"/>
        </w:trPr>
        <w:tc>
          <w:tcPr>
            <w:tcW w:w="901" w:type="pct"/>
            <w:vMerge/>
            <w:shd w:val="clear" w:color="auto" w:fill="auto"/>
            <w:noWrap/>
            <w:vAlign w:val="center"/>
          </w:tcPr>
          <w:p w:rsidR="0016205A" w:rsidRPr="002E435E" w:rsidRDefault="0016205A" w:rsidP="00920AA0">
            <w:pPr>
              <w:spacing w:after="0" w:line="240" w:lineRule="atLeast"/>
              <w:jc w:val="center"/>
              <w:rPr>
                <w:rFonts w:ascii="Times New Roman" w:hAnsi="Times New Roman" w:cs="Times New Roman"/>
                <w:b/>
                <w:sz w:val="24"/>
                <w:szCs w:val="24"/>
              </w:rPr>
            </w:pPr>
          </w:p>
        </w:tc>
        <w:tc>
          <w:tcPr>
            <w:tcW w:w="573"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2016</w:t>
            </w:r>
          </w:p>
        </w:tc>
        <w:tc>
          <w:tcPr>
            <w:tcW w:w="703" w:type="pct"/>
            <w:shd w:val="clear" w:color="auto" w:fill="auto"/>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2017</w:t>
            </w:r>
          </w:p>
        </w:tc>
        <w:tc>
          <w:tcPr>
            <w:tcW w:w="856" w:type="pct"/>
            <w:shd w:val="clear" w:color="auto" w:fill="auto"/>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2018</w:t>
            </w:r>
          </w:p>
        </w:tc>
        <w:tc>
          <w:tcPr>
            <w:tcW w:w="573" w:type="pct"/>
            <w:shd w:val="clear" w:color="auto" w:fill="auto"/>
            <w:noWrap/>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2016</w:t>
            </w:r>
          </w:p>
        </w:tc>
        <w:tc>
          <w:tcPr>
            <w:tcW w:w="636" w:type="pct"/>
            <w:shd w:val="clear" w:color="auto" w:fill="auto"/>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2017</w:t>
            </w:r>
          </w:p>
        </w:tc>
        <w:tc>
          <w:tcPr>
            <w:tcW w:w="758" w:type="pct"/>
            <w:shd w:val="clear" w:color="auto" w:fill="auto"/>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2018</w:t>
            </w:r>
          </w:p>
        </w:tc>
      </w:tr>
      <w:tr w:rsidR="0016205A" w:rsidRPr="002E435E" w:rsidTr="00920AA0">
        <w:trPr>
          <w:trHeight w:val="255"/>
        </w:trPr>
        <w:tc>
          <w:tcPr>
            <w:tcW w:w="901" w:type="pct"/>
            <w:shd w:val="clear" w:color="auto" w:fill="auto"/>
            <w:noWrap/>
            <w:vAlign w:val="bottom"/>
          </w:tcPr>
          <w:p w:rsidR="0016205A" w:rsidRPr="002E435E" w:rsidRDefault="0016205A" w:rsidP="00920AA0">
            <w:pPr>
              <w:spacing w:after="0" w:line="240" w:lineRule="atLeast"/>
              <w:rPr>
                <w:rFonts w:ascii="Times New Roman" w:hAnsi="Times New Roman" w:cs="Times New Roman"/>
                <w:sz w:val="24"/>
                <w:szCs w:val="24"/>
              </w:rPr>
            </w:pPr>
            <w:r w:rsidRPr="002E435E">
              <w:rPr>
                <w:rFonts w:ascii="Times New Roman" w:hAnsi="Times New Roman" w:cs="Times New Roman"/>
                <w:sz w:val="24"/>
                <w:szCs w:val="24"/>
              </w:rPr>
              <w:t>Лицей</w:t>
            </w:r>
          </w:p>
        </w:tc>
        <w:tc>
          <w:tcPr>
            <w:tcW w:w="573"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sz w:val="24"/>
                <w:szCs w:val="24"/>
                <w:highlight w:val="yellow"/>
              </w:rPr>
            </w:pPr>
            <w:r w:rsidRPr="002E435E">
              <w:rPr>
                <w:rFonts w:ascii="Times New Roman" w:hAnsi="Times New Roman" w:cs="Times New Roman"/>
                <w:sz w:val="24"/>
                <w:szCs w:val="24"/>
              </w:rPr>
              <w:t>3,7</w:t>
            </w:r>
          </w:p>
        </w:tc>
        <w:tc>
          <w:tcPr>
            <w:tcW w:w="703"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3,7</w:t>
            </w:r>
          </w:p>
        </w:tc>
        <w:tc>
          <w:tcPr>
            <w:tcW w:w="856"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3,9</w:t>
            </w:r>
          </w:p>
        </w:tc>
        <w:tc>
          <w:tcPr>
            <w:tcW w:w="573" w:type="pct"/>
            <w:shd w:val="clear" w:color="auto" w:fill="auto"/>
            <w:noWrap/>
            <w:vAlign w:val="bottom"/>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55,6%</w:t>
            </w:r>
          </w:p>
        </w:tc>
        <w:tc>
          <w:tcPr>
            <w:tcW w:w="636"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57,6%</w:t>
            </w:r>
          </w:p>
        </w:tc>
        <w:tc>
          <w:tcPr>
            <w:tcW w:w="758"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70,2 %</w:t>
            </w:r>
          </w:p>
        </w:tc>
      </w:tr>
      <w:tr w:rsidR="0016205A" w:rsidRPr="002E435E" w:rsidTr="00920AA0">
        <w:trPr>
          <w:trHeight w:val="255"/>
        </w:trPr>
        <w:tc>
          <w:tcPr>
            <w:tcW w:w="901" w:type="pct"/>
            <w:shd w:val="clear" w:color="auto" w:fill="auto"/>
            <w:noWrap/>
            <w:vAlign w:val="center"/>
          </w:tcPr>
          <w:p w:rsidR="0016205A" w:rsidRPr="002E435E" w:rsidRDefault="0016205A" w:rsidP="00920AA0">
            <w:pPr>
              <w:spacing w:after="0" w:line="240" w:lineRule="atLeast"/>
              <w:rPr>
                <w:rFonts w:ascii="Times New Roman" w:hAnsi="Times New Roman" w:cs="Times New Roman"/>
                <w:b/>
                <w:sz w:val="24"/>
                <w:szCs w:val="24"/>
              </w:rPr>
            </w:pPr>
            <w:r w:rsidRPr="002E435E">
              <w:rPr>
                <w:rFonts w:ascii="Times New Roman" w:hAnsi="Times New Roman" w:cs="Times New Roman"/>
                <w:b/>
                <w:sz w:val="24"/>
                <w:szCs w:val="24"/>
              </w:rPr>
              <w:t>г.о</w:t>
            </w:r>
            <w:proofErr w:type="gramStart"/>
            <w:r w:rsidRPr="002E435E">
              <w:rPr>
                <w:rFonts w:ascii="Times New Roman" w:hAnsi="Times New Roman" w:cs="Times New Roman"/>
                <w:b/>
                <w:sz w:val="24"/>
                <w:szCs w:val="24"/>
              </w:rPr>
              <w:t>.С</w:t>
            </w:r>
            <w:proofErr w:type="gramEnd"/>
            <w:r w:rsidRPr="002E435E">
              <w:rPr>
                <w:rFonts w:ascii="Times New Roman" w:hAnsi="Times New Roman" w:cs="Times New Roman"/>
                <w:b/>
                <w:sz w:val="24"/>
                <w:szCs w:val="24"/>
              </w:rPr>
              <w:t>ерпухов</w:t>
            </w:r>
          </w:p>
        </w:tc>
        <w:tc>
          <w:tcPr>
            <w:tcW w:w="573" w:type="pct"/>
            <w:shd w:val="clear" w:color="auto" w:fill="auto"/>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3,9</w:t>
            </w:r>
          </w:p>
        </w:tc>
        <w:tc>
          <w:tcPr>
            <w:tcW w:w="703" w:type="pct"/>
            <w:shd w:val="clear" w:color="auto" w:fill="auto"/>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3,8</w:t>
            </w:r>
          </w:p>
        </w:tc>
        <w:tc>
          <w:tcPr>
            <w:tcW w:w="856" w:type="pct"/>
            <w:shd w:val="clear" w:color="auto" w:fill="auto"/>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w:t>
            </w:r>
          </w:p>
        </w:tc>
        <w:tc>
          <w:tcPr>
            <w:tcW w:w="573" w:type="pct"/>
            <w:shd w:val="clear" w:color="auto" w:fill="auto"/>
            <w:noWrap/>
            <w:vAlign w:val="center"/>
          </w:tcPr>
          <w:p w:rsidR="0016205A" w:rsidRPr="002E435E" w:rsidRDefault="0016205A" w:rsidP="00920AA0">
            <w:pPr>
              <w:spacing w:after="0" w:line="240" w:lineRule="atLeast"/>
              <w:jc w:val="center"/>
              <w:rPr>
                <w:rFonts w:ascii="Times New Roman" w:hAnsi="Times New Roman" w:cs="Times New Roman"/>
                <w:b/>
                <w:sz w:val="24"/>
                <w:szCs w:val="24"/>
              </w:rPr>
            </w:pPr>
            <w:r w:rsidRPr="002E435E">
              <w:rPr>
                <w:rFonts w:ascii="Times New Roman" w:hAnsi="Times New Roman" w:cs="Times New Roman"/>
                <w:b/>
                <w:sz w:val="24"/>
                <w:szCs w:val="24"/>
              </w:rPr>
              <w:t>68,4%</w:t>
            </w:r>
          </w:p>
        </w:tc>
        <w:tc>
          <w:tcPr>
            <w:tcW w:w="636" w:type="pct"/>
            <w:shd w:val="clear" w:color="auto" w:fill="FFFFFF" w:themeFill="background1"/>
          </w:tcPr>
          <w:p w:rsidR="0016205A" w:rsidRPr="002E435E" w:rsidRDefault="0016205A" w:rsidP="00920AA0">
            <w:pPr>
              <w:spacing w:after="0" w:line="240" w:lineRule="atLeast"/>
              <w:jc w:val="center"/>
              <w:rPr>
                <w:rFonts w:ascii="Times New Roman" w:hAnsi="Times New Roman" w:cs="Times New Roman"/>
                <w:b/>
                <w:sz w:val="24"/>
                <w:szCs w:val="24"/>
                <w:highlight w:val="green"/>
              </w:rPr>
            </w:pPr>
            <w:r w:rsidRPr="002E435E">
              <w:rPr>
                <w:rFonts w:ascii="Times New Roman" w:hAnsi="Times New Roman" w:cs="Times New Roman"/>
                <w:b/>
                <w:sz w:val="24"/>
                <w:szCs w:val="24"/>
              </w:rPr>
              <w:t>65,9%</w:t>
            </w:r>
          </w:p>
        </w:tc>
        <w:tc>
          <w:tcPr>
            <w:tcW w:w="758" w:type="pct"/>
            <w:shd w:val="clear" w:color="auto" w:fill="auto"/>
          </w:tcPr>
          <w:p w:rsidR="0016205A" w:rsidRPr="002E435E" w:rsidRDefault="0016205A" w:rsidP="00920AA0">
            <w:pPr>
              <w:spacing w:after="0" w:line="240" w:lineRule="atLeast"/>
              <w:jc w:val="center"/>
              <w:rPr>
                <w:rFonts w:ascii="Times New Roman" w:hAnsi="Times New Roman" w:cs="Times New Roman"/>
                <w:b/>
                <w:sz w:val="24"/>
                <w:szCs w:val="24"/>
                <w:highlight w:val="green"/>
              </w:rPr>
            </w:pPr>
            <w:r w:rsidRPr="002E435E">
              <w:rPr>
                <w:rFonts w:ascii="Times New Roman" w:hAnsi="Times New Roman" w:cs="Times New Roman"/>
                <w:b/>
                <w:sz w:val="24"/>
                <w:szCs w:val="24"/>
                <w:highlight w:val="green"/>
              </w:rPr>
              <w:t>?</w:t>
            </w:r>
          </w:p>
        </w:tc>
      </w:tr>
    </w:tbl>
    <w:p w:rsidR="0016205A" w:rsidRPr="002E435E" w:rsidRDefault="0016205A" w:rsidP="0016205A">
      <w:pPr>
        <w:shd w:val="clear" w:color="auto" w:fill="FFFFFF"/>
        <w:spacing w:after="0" w:line="240" w:lineRule="atLeast"/>
        <w:rPr>
          <w:rFonts w:ascii="Times New Roman" w:hAnsi="Times New Roman" w:cs="Times New Roman"/>
          <w:color w:val="000000"/>
          <w:sz w:val="24"/>
          <w:szCs w:val="24"/>
        </w:rPr>
      </w:pPr>
    </w:p>
    <w:p w:rsidR="0016205A" w:rsidRPr="002E435E" w:rsidRDefault="0016205A" w:rsidP="0016205A">
      <w:pPr>
        <w:spacing w:after="0" w:line="240" w:lineRule="atLeast"/>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ab/>
        <w:t>На первом ШМО учителей математики учителям необходимо детально проанализировать результаты экзамена, рассмотреть пути решения проблемы качественной подготовки выпускников к экзамену по математике в форме ОГЭ.</w:t>
      </w:r>
    </w:p>
    <w:p w:rsidR="0016205A" w:rsidRPr="002E435E" w:rsidRDefault="0016205A" w:rsidP="0016205A">
      <w:pPr>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 xml:space="preserve">Анализируя ошибки и недочёты, выявленные в ходе экзаменов 2018 года, можно наметить пути их ликвидации. Проводить работу по закреплению вычислительных навыков учащихся, так как наибольшее количество ошибок вычислительных. Усилить практическую направленность обучения, включая соответствующие задания на чтение графиков и диаграмм, табличное представление данных, теорию вероятностей. Большое место при подготовке к ОГЭ по математике необходимо уделить геометрии. </w:t>
      </w:r>
    </w:p>
    <w:p w:rsidR="0016205A" w:rsidRPr="002E435E" w:rsidRDefault="0016205A" w:rsidP="0016205A">
      <w:pPr>
        <w:spacing w:after="0" w:line="240" w:lineRule="atLeast"/>
        <w:ind w:firstLine="708"/>
        <w:jc w:val="both"/>
        <w:rPr>
          <w:rFonts w:ascii="Times New Roman" w:hAnsi="Times New Roman" w:cs="Times New Roman"/>
          <w:b/>
          <w:bCs/>
          <w:i/>
          <w:color w:val="000000"/>
          <w:sz w:val="24"/>
          <w:szCs w:val="24"/>
        </w:rPr>
      </w:pPr>
      <w:r w:rsidRPr="002E435E">
        <w:rPr>
          <w:rFonts w:ascii="Times New Roman" w:hAnsi="Times New Roman" w:cs="Times New Roman"/>
          <w:sz w:val="24"/>
          <w:szCs w:val="24"/>
        </w:rPr>
        <w:t>Хочется отметить, что для повышения качества нужно отрабатывать вторую часть, а для этого нужно выделить группу учащихся и добиваться умения решать геометрические задачи, предполагающие применение системы знаний, включение известных понятий, распознавание стандартной задачи в изменённой формулировке, уметь оценивать логическую правильность рассуждений. Не высок и уровень выполняемости текстовой задачи, нужно отрабатывать умение математически грамотно и ясно записывать решение, приводя при этом необходимые пояснения и обозначения.</w:t>
      </w:r>
    </w:p>
    <w:p w:rsidR="0016205A" w:rsidRPr="002E435E" w:rsidRDefault="0016205A" w:rsidP="0016205A">
      <w:pPr>
        <w:shd w:val="clear" w:color="auto" w:fill="FFFFFF"/>
        <w:spacing w:after="0" w:line="240" w:lineRule="atLeast"/>
        <w:jc w:val="both"/>
        <w:rPr>
          <w:rFonts w:ascii="Times New Roman" w:hAnsi="Times New Roman" w:cs="Times New Roman"/>
          <w:b/>
          <w:bCs/>
          <w:i/>
          <w:color w:val="000000"/>
          <w:sz w:val="24"/>
          <w:szCs w:val="24"/>
        </w:rPr>
      </w:pPr>
      <w:r w:rsidRPr="002E435E">
        <w:rPr>
          <w:rFonts w:ascii="Times New Roman" w:hAnsi="Times New Roman" w:cs="Times New Roman"/>
          <w:b/>
          <w:bCs/>
          <w:i/>
          <w:color w:val="000000"/>
          <w:sz w:val="24"/>
          <w:szCs w:val="24"/>
        </w:rPr>
        <w:t>Экзамены по выбору</w:t>
      </w:r>
    </w:p>
    <w:p w:rsidR="0016205A" w:rsidRPr="002E435E" w:rsidRDefault="0016205A" w:rsidP="0016205A">
      <w:pPr>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 xml:space="preserve">В соответствии с </w:t>
      </w:r>
      <w:hyperlink r:id="rId130" w:tooltip="Приказ Минобрнауки России от 25.12.2013 N 1394 (ред. от 30.07.2014)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03.02.2014 N 31206){Консул" w:history="1">
        <w:proofErr w:type="gramStart"/>
        <w:r w:rsidRPr="002E435E">
          <w:rPr>
            <w:rFonts w:ascii="Times New Roman" w:hAnsi="Times New Roman" w:cs="Times New Roman"/>
            <w:sz w:val="24"/>
            <w:szCs w:val="24"/>
          </w:rPr>
          <w:t>Порядк</w:t>
        </w:r>
      </w:hyperlink>
      <w:r w:rsidRPr="002E435E">
        <w:rPr>
          <w:rFonts w:ascii="Times New Roman" w:hAnsi="Times New Roman" w:cs="Times New Roman"/>
          <w:sz w:val="24"/>
          <w:szCs w:val="24"/>
        </w:rPr>
        <w:t>ом</w:t>
      </w:r>
      <w:proofErr w:type="gramEnd"/>
      <w:r w:rsidRPr="002E435E">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2014 г., регистрационный N 31206), с последующими изменениями, 137 учащихся 9-х классов сдавали два экзамена по выбору в форме ОГЭ по литературе, обществознанию, </w:t>
      </w:r>
      <w:proofErr w:type="gramStart"/>
      <w:r w:rsidRPr="002E435E">
        <w:rPr>
          <w:rFonts w:ascii="Times New Roman" w:hAnsi="Times New Roman" w:cs="Times New Roman"/>
          <w:sz w:val="24"/>
          <w:szCs w:val="24"/>
        </w:rPr>
        <w:t xml:space="preserve">истории, физике, химии, биологии, географии, информатике и ИКТ, английскому языку, при этом отметка, полученная на экзамене,  влияла на итоговую отметку, выставляемую в аттестат. </w:t>
      </w:r>
      <w:proofErr w:type="gramEnd"/>
    </w:p>
    <w:p w:rsidR="0016205A" w:rsidRPr="002E435E" w:rsidRDefault="0016205A" w:rsidP="0016205A">
      <w:pPr>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Выбор экзаменов среди учащихся 9-х классов распределился следующим образом:</w:t>
      </w:r>
    </w:p>
    <w:p w:rsidR="0016205A" w:rsidRPr="002E435E" w:rsidRDefault="0016205A" w:rsidP="0016205A">
      <w:pPr>
        <w:spacing w:after="0" w:line="240" w:lineRule="atLeast"/>
        <w:ind w:firstLine="708"/>
        <w:jc w:val="both"/>
        <w:rPr>
          <w:rFonts w:ascii="Times New Roman" w:hAnsi="Times New Roman" w:cs="Times New Roman"/>
          <w:sz w:val="24"/>
          <w:szCs w:val="24"/>
        </w:rPr>
      </w:pPr>
    </w:p>
    <w:tbl>
      <w:tblPr>
        <w:tblStyle w:val="a9"/>
        <w:tblW w:w="0" w:type="auto"/>
        <w:tblLook w:val="04A0"/>
      </w:tblPr>
      <w:tblGrid>
        <w:gridCol w:w="2012"/>
        <w:gridCol w:w="1058"/>
        <w:gridCol w:w="1058"/>
        <w:gridCol w:w="1058"/>
        <w:gridCol w:w="1051"/>
        <w:gridCol w:w="1051"/>
        <w:gridCol w:w="1456"/>
        <w:gridCol w:w="1393"/>
      </w:tblGrid>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Экзамен по предмету</w:t>
            </w:r>
          </w:p>
        </w:tc>
        <w:tc>
          <w:tcPr>
            <w:tcW w:w="1198" w:type="dxa"/>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9</w:t>
            </w:r>
            <w:proofErr w:type="gramStart"/>
            <w:r w:rsidRPr="002E435E">
              <w:rPr>
                <w:rFonts w:ascii="Times New Roman" w:hAnsi="Times New Roman" w:cs="Times New Roman"/>
                <w:b/>
                <w:bCs/>
                <w:sz w:val="24"/>
                <w:szCs w:val="24"/>
              </w:rPr>
              <w:t xml:space="preserve"> А</w:t>
            </w:r>
            <w:proofErr w:type="gramEnd"/>
          </w:p>
        </w:tc>
        <w:tc>
          <w:tcPr>
            <w:tcW w:w="1198" w:type="dxa"/>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9</w:t>
            </w:r>
            <w:proofErr w:type="gramStart"/>
            <w:r w:rsidRPr="002E435E">
              <w:rPr>
                <w:rFonts w:ascii="Times New Roman" w:hAnsi="Times New Roman" w:cs="Times New Roman"/>
                <w:b/>
                <w:bCs/>
                <w:sz w:val="24"/>
                <w:szCs w:val="24"/>
              </w:rPr>
              <w:t xml:space="preserve"> Б</w:t>
            </w:r>
            <w:proofErr w:type="gramEnd"/>
          </w:p>
        </w:tc>
        <w:tc>
          <w:tcPr>
            <w:tcW w:w="1198" w:type="dxa"/>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9</w:t>
            </w:r>
            <w:proofErr w:type="gramStart"/>
            <w:r w:rsidRPr="002E435E">
              <w:rPr>
                <w:rFonts w:ascii="Times New Roman" w:hAnsi="Times New Roman" w:cs="Times New Roman"/>
                <w:b/>
                <w:bCs/>
                <w:sz w:val="24"/>
                <w:szCs w:val="24"/>
              </w:rPr>
              <w:t xml:space="preserve"> В</w:t>
            </w:r>
            <w:proofErr w:type="gramEnd"/>
          </w:p>
        </w:tc>
        <w:tc>
          <w:tcPr>
            <w:tcW w:w="1189" w:type="dxa"/>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9 Г</w:t>
            </w:r>
          </w:p>
        </w:tc>
        <w:tc>
          <w:tcPr>
            <w:tcW w:w="1189" w:type="dxa"/>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9</w:t>
            </w:r>
            <w:proofErr w:type="gramStart"/>
            <w:r w:rsidRPr="002E435E">
              <w:rPr>
                <w:rFonts w:ascii="Times New Roman" w:hAnsi="Times New Roman" w:cs="Times New Roman"/>
                <w:b/>
                <w:bCs/>
                <w:sz w:val="24"/>
                <w:szCs w:val="24"/>
              </w:rPr>
              <w:t xml:space="preserve"> Д</w:t>
            </w:r>
            <w:proofErr w:type="gramEnd"/>
          </w:p>
        </w:tc>
        <w:tc>
          <w:tcPr>
            <w:tcW w:w="1541" w:type="dxa"/>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ИТОГО</w:t>
            </w:r>
          </w:p>
        </w:tc>
        <w:tc>
          <w:tcPr>
            <w:tcW w:w="1447" w:type="dxa"/>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Процент выбора</w:t>
            </w:r>
          </w:p>
        </w:tc>
      </w:tr>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Обществознание </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28</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22</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22</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14</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12</w:t>
            </w:r>
          </w:p>
        </w:tc>
        <w:tc>
          <w:tcPr>
            <w:tcW w:w="1541"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98</w:t>
            </w:r>
          </w:p>
        </w:tc>
        <w:tc>
          <w:tcPr>
            <w:tcW w:w="1447"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71,5%</w:t>
            </w:r>
          </w:p>
        </w:tc>
      </w:tr>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Информатика и ИКТ</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1</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3</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7</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6</w:t>
            </w:r>
          </w:p>
        </w:tc>
        <w:tc>
          <w:tcPr>
            <w:tcW w:w="1541"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17</w:t>
            </w:r>
          </w:p>
        </w:tc>
        <w:tc>
          <w:tcPr>
            <w:tcW w:w="1447"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12,4%</w:t>
            </w:r>
          </w:p>
        </w:tc>
      </w:tr>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Литература </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1</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5</w:t>
            </w:r>
          </w:p>
        </w:tc>
        <w:tc>
          <w:tcPr>
            <w:tcW w:w="1541"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6</w:t>
            </w:r>
          </w:p>
        </w:tc>
        <w:tc>
          <w:tcPr>
            <w:tcW w:w="1447"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4,4%</w:t>
            </w:r>
          </w:p>
        </w:tc>
      </w:tr>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Химия </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1</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4</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6</w:t>
            </w:r>
          </w:p>
        </w:tc>
        <w:tc>
          <w:tcPr>
            <w:tcW w:w="1541"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11</w:t>
            </w:r>
          </w:p>
        </w:tc>
        <w:tc>
          <w:tcPr>
            <w:tcW w:w="1447"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8,0%</w:t>
            </w:r>
          </w:p>
        </w:tc>
      </w:tr>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Английский язык </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4</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2</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17</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6</w:t>
            </w:r>
          </w:p>
        </w:tc>
        <w:tc>
          <w:tcPr>
            <w:tcW w:w="1541"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29</w:t>
            </w:r>
          </w:p>
        </w:tc>
        <w:tc>
          <w:tcPr>
            <w:tcW w:w="1447"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21,2%</w:t>
            </w:r>
          </w:p>
        </w:tc>
      </w:tr>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Физика </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1</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1</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12</w:t>
            </w:r>
          </w:p>
        </w:tc>
        <w:tc>
          <w:tcPr>
            <w:tcW w:w="1541"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14</w:t>
            </w:r>
          </w:p>
        </w:tc>
        <w:tc>
          <w:tcPr>
            <w:tcW w:w="1447"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10,2%</w:t>
            </w:r>
          </w:p>
        </w:tc>
      </w:tr>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Биология </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8</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3</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15</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7</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4</w:t>
            </w:r>
          </w:p>
        </w:tc>
        <w:tc>
          <w:tcPr>
            <w:tcW w:w="1541"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37</w:t>
            </w:r>
          </w:p>
        </w:tc>
        <w:tc>
          <w:tcPr>
            <w:tcW w:w="1447"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27,0%</w:t>
            </w:r>
          </w:p>
        </w:tc>
      </w:tr>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История </w:t>
            </w:r>
            <w:r w:rsidRPr="002E435E">
              <w:rPr>
                <w:rFonts w:ascii="Times New Roman" w:hAnsi="Times New Roman" w:cs="Times New Roman"/>
                <w:bCs/>
                <w:vanish/>
                <w:sz w:val="24"/>
                <w:szCs w:val="24"/>
              </w:rPr>
              <w:t xml:space="preserve">история  й  </w:t>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1</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1</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0</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2</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0</w:t>
            </w:r>
          </w:p>
        </w:tc>
        <w:tc>
          <w:tcPr>
            <w:tcW w:w="1541"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4</w:t>
            </w:r>
          </w:p>
        </w:tc>
        <w:tc>
          <w:tcPr>
            <w:tcW w:w="1447"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2,9%</w:t>
            </w:r>
          </w:p>
        </w:tc>
      </w:tr>
      <w:tr w:rsidR="0016205A" w:rsidRPr="002E435E" w:rsidTr="00920AA0">
        <w:tc>
          <w:tcPr>
            <w:tcW w:w="2028" w:type="dxa"/>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География </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17</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19</w:t>
            </w:r>
          </w:p>
        </w:tc>
        <w:tc>
          <w:tcPr>
            <w:tcW w:w="1198" w:type="dxa"/>
          </w:tcPr>
          <w:p w:rsidR="0016205A" w:rsidRPr="002E435E" w:rsidRDefault="0016205A" w:rsidP="000F16E0">
            <w:pPr>
              <w:pStyle w:val="ConsPlusNormal"/>
              <w:spacing w:line="240" w:lineRule="atLeast"/>
              <w:ind w:firstLine="0"/>
              <w:rPr>
                <w:rFonts w:ascii="Times New Roman" w:hAnsi="Times New Roman" w:cs="Times New Roman"/>
                <w:bCs/>
                <w:sz w:val="24"/>
                <w:szCs w:val="24"/>
              </w:rPr>
            </w:pPr>
            <w:r w:rsidRPr="002E435E">
              <w:rPr>
                <w:rFonts w:ascii="Times New Roman" w:hAnsi="Times New Roman" w:cs="Times New Roman"/>
                <w:bCs/>
                <w:sz w:val="24"/>
                <w:szCs w:val="24"/>
              </w:rPr>
              <w:t>14</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3</w:t>
            </w:r>
          </w:p>
        </w:tc>
        <w:tc>
          <w:tcPr>
            <w:tcW w:w="1189" w:type="dxa"/>
          </w:tcPr>
          <w:p w:rsidR="0016205A" w:rsidRPr="002E435E" w:rsidRDefault="0016205A" w:rsidP="000F16E0">
            <w:pPr>
              <w:spacing w:line="240" w:lineRule="atLeast"/>
              <w:rPr>
                <w:rFonts w:ascii="Times New Roman" w:hAnsi="Times New Roman"/>
                <w:color w:val="000000"/>
                <w:sz w:val="24"/>
                <w:szCs w:val="24"/>
              </w:rPr>
            </w:pPr>
            <w:r w:rsidRPr="002E435E">
              <w:rPr>
                <w:rFonts w:ascii="Times New Roman" w:hAnsi="Times New Roman"/>
                <w:color w:val="000000"/>
                <w:sz w:val="24"/>
                <w:szCs w:val="24"/>
              </w:rPr>
              <w:t>5</w:t>
            </w:r>
          </w:p>
        </w:tc>
        <w:tc>
          <w:tcPr>
            <w:tcW w:w="1541"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58</w:t>
            </w:r>
          </w:p>
        </w:tc>
        <w:tc>
          <w:tcPr>
            <w:tcW w:w="1447" w:type="dxa"/>
            <w:vAlign w:val="bottom"/>
          </w:tcPr>
          <w:p w:rsidR="0016205A" w:rsidRPr="002E435E" w:rsidRDefault="0016205A" w:rsidP="00920AA0">
            <w:pPr>
              <w:spacing w:line="240" w:lineRule="atLeast"/>
              <w:rPr>
                <w:rFonts w:ascii="Times New Roman" w:hAnsi="Times New Roman"/>
                <w:color w:val="000000"/>
                <w:sz w:val="24"/>
                <w:szCs w:val="24"/>
              </w:rPr>
            </w:pPr>
            <w:r w:rsidRPr="002E435E">
              <w:rPr>
                <w:rFonts w:ascii="Times New Roman" w:hAnsi="Times New Roman"/>
                <w:color w:val="000000"/>
                <w:sz w:val="24"/>
                <w:szCs w:val="24"/>
              </w:rPr>
              <w:t>42,3%</w:t>
            </w:r>
          </w:p>
        </w:tc>
      </w:tr>
    </w:tbl>
    <w:p w:rsidR="0016205A" w:rsidRPr="002E435E" w:rsidRDefault="0016205A" w:rsidP="0016205A">
      <w:pPr>
        <w:spacing w:after="0" w:line="240" w:lineRule="atLeast"/>
        <w:rPr>
          <w:rFonts w:ascii="Times New Roman" w:hAnsi="Times New Roman" w:cs="Times New Roman"/>
          <w:sz w:val="24"/>
          <w:szCs w:val="24"/>
        </w:rPr>
      </w:pPr>
    </w:p>
    <w:p w:rsidR="0016205A" w:rsidRPr="002E435E" w:rsidRDefault="0016205A" w:rsidP="0016205A">
      <w:pPr>
        <w:pStyle w:val="aff5"/>
        <w:spacing w:after="0" w:line="240" w:lineRule="atLeast"/>
        <w:ind w:left="1416" w:firstLine="708"/>
        <w:rPr>
          <w:color w:val="auto"/>
          <w:sz w:val="24"/>
          <w:szCs w:val="24"/>
        </w:rPr>
      </w:pPr>
      <w:r w:rsidRPr="002E435E">
        <w:rPr>
          <w:color w:val="auto"/>
          <w:sz w:val="24"/>
          <w:szCs w:val="24"/>
        </w:rPr>
        <w:t>Сравнительный анализ выбора экзаменов учащимися 9-х классов</w:t>
      </w:r>
    </w:p>
    <w:p w:rsidR="0016205A" w:rsidRPr="002E435E" w:rsidRDefault="00361E61" w:rsidP="0016205A">
      <w:pPr>
        <w:pStyle w:val="ConsPlusNormal"/>
        <w:spacing w:line="240" w:lineRule="atLeast"/>
        <w:ind w:firstLine="708"/>
        <w:rPr>
          <w:rFonts w:ascii="Times New Roman" w:hAnsi="Times New Roman" w:cs="Times New Roman"/>
          <w:sz w:val="24"/>
          <w:szCs w:val="24"/>
          <w:highlight w:val="yellow"/>
        </w:rPr>
      </w:pPr>
      <w:r w:rsidRPr="002E435E">
        <w:rPr>
          <w:rFonts w:ascii="Times New Roman" w:hAnsi="Times New Roman" w:cs="Times New Roman"/>
          <w:noProof/>
          <w:sz w:val="24"/>
          <w:szCs w:val="24"/>
        </w:rPr>
        <w:lastRenderedPageBreak/>
        <w:drawing>
          <wp:inline distT="0" distB="0" distL="0" distR="0">
            <wp:extent cx="5972175" cy="2600325"/>
            <wp:effectExtent l="19050" t="0" r="9525" b="0"/>
            <wp:docPr id="4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1"/>
              </a:graphicData>
            </a:graphic>
          </wp:inline>
        </w:drawing>
      </w:r>
    </w:p>
    <w:p w:rsidR="0016205A" w:rsidRPr="002E435E" w:rsidRDefault="0016205A" w:rsidP="0016205A">
      <w:pPr>
        <w:pStyle w:val="ConsPlusNormal"/>
        <w:spacing w:line="240" w:lineRule="atLeast"/>
        <w:ind w:firstLine="708"/>
        <w:rPr>
          <w:rFonts w:ascii="Times New Roman" w:hAnsi="Times New Roman" w:cs="Times New Roman"/>
          <w:sz w:val="24"/>
          <w:szCs w:val="24"/>
          <w:highlight w:val="yellow"/>
        </w:rPr>
      </w:pPr>
    </w:p>
    <w:p w:rsidR="0016205A" w:rsidRPr="002E435E" w:rsidRDefault="0016205A" w:rsidP="0016205A">
      <w:pPr>
        <w:pStyle w:val="ConsPlusNormal"/>
        <w:spacing w:line="240" w:lineRule="atLeast"/>
        <w:ind w:firstLine="708"/>
        <w:rPr>
          <w:rFonts w:ascii="Times New Roman" w:hAnsi="Times New Roman" w:cs="Times New Roman"/>
          <w:sz w:val="24"/>
          <w:szCs w:val="24"/>
          <w:highlight w:val="yellow"/>
        </w:rPr>
      </w:pPr>
    </w:p>
    <w:p w:rsidR="0016205A" w:rsidRPr="002E435E" w:rsidRDefault="0016205A" w:rsidP="0016205A">
      <w:pPr>
        <w:pStyle w:val="ConsPlusNormal"/>
        <w:spacing w:line="240" w:lineRule="atLeast"/>
        <w:ind w:firstLine="708"/>
        <w:rPr>
          <w:rFonts w:ascii="Times New Roman" w:hAnsi="Times New Roman" w:cs="Times New Roman"/>
          <w:sz w:val="24"/>
          <w:szCs w:val="24"/>
        </w:rPr>
      </w:pPr>
      <w:r w:rsidRPr="002E435E">
        <w:rPr>
          <w:rFonts w:ascii="Times New Roman" w:hAnsi="Times New Roman" w:cs="Times New Roman"/>
          <w:sz w:val="24"/>
          <w:szCs w:val="24"/>
        </w:rPr>
        <w:t xml:space="preserve">Предпочтения в 2017 – 2018 учебном году, как и в предыдущем не изменился, в основном выбирали обществознание, географию, биологию, английский язык. </w:t>
      </w:r>
    </w:p>
    <w:p w:rsidR="0016205A" w:rsidRPr="002E435E" w:rsidRDefault="0016205A" w:rsidP="0016205A">
      <w:pPr>
        <w:pStyle w:val="ConsPlusNormal"/>
        <w:spacing w:line="240" w:lineRule="atLeast"/>
        <w:ind w:firstLine="708"/>
        <w:rPr>
          <w:rFonts w:ascii="Times New Roman" w:hAnsi="Times New Roman" w:cs="Times New Roman"/>
          <w:bCs/>
          <w:sz w:val="24"/>
          <w:szCs w:val="24"/>
        </w:rPr>
      </w:pPr>
    </w:p>
    <w:p w:rsidR="0016205A" w:rsidRPr="002E435E" w:rsidRDefault="0016205A" w:rsidP="0016205A">
      <w:pPr>
        <w:pStyle w:val="aff5"/>
        <w:spacing w:after="0" w:line="240" w:lineRule="atLeast"/>
        <w:ind w:left="1416" w:firstLine="708"/>
        <w:rPr>
          <w:color w:val="auto"/>
          <w:sz w:val="24"/>
          <w:szCs w:val="24"/>
        </w:rPr>
      </w:pPr>
      <w:r w:rsidRPr="002E435E">
        <w:rPr>
          <w:color w:val="auto"/>
          <w:sz w:val="24"/>
          <w:szCs w:val="24"/>
        </w:rPr>
        <w:t>Сравнительный анализ выбора экзаменов учащимися 9-х классов</w:t>
      </w:r>
    </w:p>
    <w:p w:rsidR="0016205A" w:rsidRPr="002E435E" w:rsidRDefault="0016205A" w:rsidP="0016205A">
      <w:pPr>
        <w:pStyle w:val="ConsPlusNormal"/>
        <w:spacing w:line="240" w:lineRule="atLeast"/>
        <w:ind w:firstLine="708"/>
        <w:rPr>
          <w:rFonts w:ascii="Times New Roman" w:hAnsi="Times New Roman" w:cs="Times New Roman"/>
          <w:sz w:val="24"/>
          <w:szCs w:val="24"/>
        </w:rPr>
      </w:pPr>
      <w:r w:rsidRPr="002E435E">
        <w:rPr>
          <w:rFonts w:ascii="Times New Roman" w:hAnsi="Times New Roman" w:cs="Times New Roman"/>
          <w:sz w:val="24"/>
          <w:szCs w:val="24"/>
        </w:rPr>
        <w:t xml:space="preserve">В сравнении с прошлым годом произошло небольшое снижение количества желающих сдавать обществознание, географию, биологию,  информатику и ИКТ, химию, небольшой </w:t>
      </w:r>
      <w:proofErr w:type="gramStart"/>
      <w:r w:rsidRPr="002E435E">
        <w:rPr>
          <w:rFonts w:ascii="Times New Roman" w:hAnsi="Times New Roman" w:cs="Times New Roman"/>
          <w:sz w:val="24"/>
          <w:szCs w:val="24"/>
        </w:rPr>
        <w:t>скачек</w:t>
      </w:r>
      <w:proofErr w:type="gramEnd"/>
      <w:r w:rsidRPr="002E435E">
        <w:rPr>
          <w:rFonts w:ascii="Times New Roman" w:hAnsi="Times New Roman" w:cs="Times New Roman"/>
          <w:sz w:val="24"/>
          <w:szCs w:val="24"/>
        </w:rPr>
        <w:t xml:space="preserve"> в сторону увеличения количества желающих сдавать литературу, физику, историю. Это говорит о том, что этом учебном году итоговая отметка по предмету зависела от результата экзамена (среднее арифметическое годовой и </w:t>
      </w:r>
      <w:proofErr w:type="gramStart"/>
      <w:r w:rsidRPr="002E435E">
        <w:rPr>
          <w:rFonts w:ascii="Times New Roman" w:hAnsi="Times New Roman" w:cs="Times New Roman"/>
          <w:sz w:val="24"/>
          <w:szCs w:val="24"/>
        </w:rPr>
        <w:t>экзаменационной</w:t>
      </w:r>
      <w:proofErr w:type="gramEnd"/>
      <w:r w:rsidRPr="002E435E">
        <w:rPr>
          <w:rFonts w:ascii="Times New Roman" w:hAnsi="Times New Roman" w:cs="Times New Roman"/>
          <w:sz w:val="24"/>
          <w:szCs w:val="24"/>
        </w:rPr>
        <w:t xml:space="preserve"> отметок), учащиеся к выбору экзамена подошли более серьезно, чем в прошлом году.</w:t>
      </w:r>
    </w:p>
    <w:p w:rsidR="0016205A" w:rsidRPr="002E435E" w:rsidRDefault="0016205A" w:rsidP="0016205A">
      <w:pPr>
        <w:pStyle w:val="ConsPlusNormal"/>
        <w:spacing w:line="240" w:lineRule="atLeast"/>
        <w:ind w:firstLine="708"/>
        <w:rPr>
          <w:rFonts w:ascii="Times New Roman" w:hAnsi="Times New Roman" w:cs="Times New Roman"/>
          <w:sz w:val="24"/>
          <w:szCs w:val="24"/>
        </w:rPr>
      </w:pPr>
    </w:p>
    <w:p w:rsidR="0016205A" w:rsidRPr="002D191D" w:rsidRDefault="0016205A" w:rsidP="002D191D">
      <w:pPr>
        <w:pStyle w:val="ConsPlusNormal"/>
        <w:spacing w:line="240" w:lineRule="atLeast"/>
        <w:jc w:val="center"/>
        <w:rPr>
          <w:rFonts w:ascii="Times New Roman" w:hAnsi="Times New Roman" w:cs="Times New Roman"/>
          <w:b/>
          <w:bCs/>
          <w:i/>
          <w:sz w:val="24"/>
          <w:szCs w:val="24"/>
        </w:rPr>
      </w:pPr>
      <w:r w:rsidRPr="002E435E">
        <w:rPr>
          <w:rFonts w:ascii="Times New Roman" w:hAnsi="Times New Roman" w:cs="Times New Roman"/>
          <w:b/>
          <w:bCs/>
          <w:i/>
          <w:sz w:val="24"/>
          <w:szCs w:val="24"/>
        </w:rPr>
        <w:t>Результаты экзаменов по выбору.</w:t>
      </w:r>
    </w:p>
    <w:p w:rsidR="0016205A" w:rsidRPr="002E435E" w:rsidRDefault="0016205A" w:rsidP="0016205A">
      <w:pPr>
        <w:shd w:val="clear" w:color="auto" w:fill="FFFFFF"/>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При проведении государственной итоговой аттестации выпускниками 9-х классов нарушения порядка проведения ГИА и требования информационной безопасности не было. По результатам экзаменов апелляций никто не подавал.</w:t>
      </w:r>
    </w:p>
    <w:p w:rsidR="0016205A" w:rsidRPr="002E435E" w:rsidRDefault="0016205A" w:rsidP="0016205A">
      <w:pPr>
        <w:shd w:val="clear" w:color="auto" w:fill="FFFFFF"/>
        <w:spacing w:after="0" w:line="240" w:lineRule="atLeast"/>
        <w:ind w:firstLine="708"/>
        <w:jc w:val="both"/>
        <w:rPr>
          <w:rFonts w:ascii="Times New Roman" w:hAnsi="Times New Roman" w:cs="Times New Roman"/>
          <w:sz w:val="24"/>
          <w:szCs w:val="24"/>
        </w:rPr>
      </w:pPr>
    </w:p>
    <w:tbl>
      <w:tblPr>
        <w:tblStyle w:val="a9"/>
        <w:tblW w:w="5000" w:type="pct"/>
        <w:tblLook w:val="04A0"/>
      </w:tblPr>
      <w:tblGrid>
        <w:gridCol w:w="1554"/>
        <w:gridCol w:w="1233"/>
        <w:gridCol w:w="1628"/>
        <w:gridCol w:w="1233"/>
        <w:gridCol w:w="1628"/>
        <w:gridCol w:w="1233"/>
        <w:gridCol w:w="1628"/>
      </w:tblGrid>
      <w:tr w:rsidR="0016205A" w:rsidRPr="002E435E" w:rsidTr="00920AA0">
        <w:tc>
          <w:tcPr>
            <w:tcW w:w="768" w:type="pct"/>
            <w:vMerge w:val="restar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Экзамен по предмету</w:t>
            </w:r>
          </w:p>
        </w:tc>
        <w:tc>
          <w:tcPr>
            <w:tcW w:w="1411" w:type="pct"/>
            <w:gridSpan w:val="2"/>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2015 – 2016 учебный год</w:t>
            </w:r>
          </w:p>
        </w:tc>
        <w:tc>
          <w:tcPr>
            <w:tcW w:w="1411" w:type="pct"/>
            <w:gridSpan w:val="2"/>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2016 – 2017 учебный год</w:t>
            </w:r>
          </w:p>
        </w:tc>
        <w:tc>
          <w:tcPr>
            <w:tcW w:w="1411" w:type="pct"/>
            <w:gridSpan w:val="2"/>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2017 – 2018 учебный день</w:t>
            </w:r>
          </w:p>
        </w:tc>
      </w:tr>
      <w:tr w:rsidR="0016205A" w:rsidRPr="002E435E" w:rsidTr="00920AA0">
        <w:tc>
          <w:tcPr>
            <w:tcW w:w="768" w:type="pct"/>
            <w:vMerge/>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Качество,%</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Успеваемость,%</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Качество,%</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Успеваемость,%</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Качество,%</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Успеваемость,%</w:t>
            </w:r>
          </w:p>
        </w:tc>
      </w:tr>
      <w:tr w:rsidR="0016205A" w:rsidRPr="002E435E" w:rsidTr="00920AA0">
        <w:tc>
          <w:tcPr>
            <w:tcW w:w="76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Обществознание </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37,7%</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86,9 %</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42,6%</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51%</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r>
      <w:tr w:rsidR="0016205A" w:rsidRPr="002E435E" w:rsidTr="00920AA0">
        <w:tc>
          <w:tcPr>
            <w:tcW w:w="76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Информатика и ИКТ</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62,5%</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100 %</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76,5%</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r>
      <w:tr w:rsidR="0016205A" w:rsidRPr="002E435E" w:rsidTr="00920AA0">
        <w:tc>
          <w:tcPr>
            <w:tcW w:w="76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Литература </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83,3%</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78,4%</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r>
      <w:tr w:rsidR="0016205A" w:rsidRPr="002E435E" w:rsidTr="00920AA0">
        <w:tc>
          <w:tcPr>
            <w:tcW w:w="76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Химия </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80 %</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80%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81,8%</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r>
      <w:tr w:rsidR="0016205A" w:rsidRPr="002E435E" w:rsidTr="00920AA0">
        <w:tc>
          <w:tcPr>
            <w:tcW w:w="76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Английский язык </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64,7%</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85,7%</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96,6%</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r>
      <w:tr w:rsidR="0016205A" w:rsidRPr="002E435E" w:rsidTr="00920AA0">
        <w:tc>
          <w:tcPr>
            <w:tcW w:w="76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Физика </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88,9%</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92,9%</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r>
      <w:tr w:rsidR="0016205A" w:rsidRPr="002E435E" w:rsidTr="00920AA0">
        <w:tc>
          <w:tcPr>
            <w:tcW w:w="76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Биология </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23,5%</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88,2%</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41,7%</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45,9%</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r>
      <w:tr w:rsidR="0016205A" w:rsidRPr="002E435E" w:rsidTr="00920AA0">
        <w:tc>
          <w:tcPr>
            <w:tcW w:w="76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История </w:t>
            </w:r>
            <w:r w:rsidRPr="002E435E">
              <w:rPr>
                <w:rFonts w:ascii="Times New Roman" w:hAnsi="Times New Roman" w:cs="Times New Roman"/>
                <w:bCs/>
                <w:vanish/>
                <w:sz w:val="24"/>
                <w:szCs w:val="24"/>
              </w:rPr>
              <w:t xml:space="preserve">история  й  </w:t>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0 %</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50%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0%</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50%</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r>
      <w:tr w:rsidR="0016205A" w:rsidRPr="002E435E" w:rsidTr="00920AA0">
        <w:tc>
          <w:tcPr>
            <w:tcW w:w="76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География </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50%</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93,3%</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78,4%</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c>
          <w:tcPr>
            <w:tcW w:w="607"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53,4%</w:t>
            </w:r>
          </w:p>
        </w:tc>
        <w:tc>
          <w:tcPr>
            <w:tcW w:w="80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100%</w:t>
            </w:r>
          </w:p>
        </w:tc>
      </w:tr>
    </w:tbl>
    <w:p w:rsidR="0016205A" w:rsidRPr="002E435E" w:rsidRDefault="0016205A" w:rsidP="0016205A">
      <w:pPr>
        <w:spacing w:after="0" w:line="240" w:lineRule="atLeast"/>
        <w:jc w:val="both"/>
        <w:rPr>
          <w:rFonts w:ascii="Times New Roman" w:hAnsi="Times New Roman" w:cs="Times New Roman"/>
          <w:sz w:val="24"/>
          <w:szCs w:val="24"/>
          <w:highlight w:val="yellow"/>
        </w:rPr>
      </w:pPr>
    </w:p>
    <w:tbl>
      <w:tblPr>
        <w:tblStyle w:val="a9"/>
        <w:tblW w:w="5000" w:type="pct"/>
        <w:tblLook w:val="04A0"/>
      </w:tblPr>
      <w:tblGrid>
        <w:gridCol w:w="1303"/>
        <w:gridCol w:w="815"/>
        <w:gridCol w:w="1370"/>
        <w:gridCol w:w="862"/>
        <w:gridCol w:w="1370"/>
        <w:gridCol w:w="815"/>
        <w:gridCol w:w="1370"/>
        <w:gridCol w:w="862"/>
        <w:gridCol w:w="1370"/>
      </w:tblGrid>
      <w:tr w:rsidR="0016205A" w:rsidRPr="002E435E" w:rsidTr="00920AA0">
        <w:tc>
          <w:tcPr>
            <w:tcW w:w="644" w:type="pct"/>
            <w:vMerge w:val="restar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Экзамен по предмету</w:t>
            </w:r>
          </w:p>
        </w:tc>
        <w:tc>
          <w:tcPr>
            <w:tcW w:w="2178" w:type="pct"/>
            <w:gridSpan w:val="4"/>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2016 – 2017 учебный год</w:t>
            </w:r>
          </w:p>
        </w:tc>
        <w:tc>
          <w:tcPr>
            <w:tcW w:w="2178" w:type="pct"/>
            <w:gridSpan w:val="4"/>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2017 – 2018 учебный день</w:t>
            </w:r>
          </w:p>
        </w:tc>
      </w:tr>
      <w:tr w:rsidR="0016205A" w:rsidRPr="002E435E" w:rsidTr="00920AA0">
        <w:tc>
          <w:tcPr>
            <w:tcW w:w="644" w:type="pct"/>
            <w:vMerge/>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t xml:space="preserve">Средний балл </w:t>
            </w:r>
            <w:r w:rsidRPr="002E435E">
              <w:rPr>
                <w:rFonts w:ascii="Times New Roman" w:hAnsi="Times New Roman" w:cs="Times New Roman"/>
                <w:b/>
                <w:bCs/>
                <w:sz w:val="24"/>
                <w:szCs w:val="24"/>
              </w:rPr>
              <w:lastRenderedPageBreak/>
              <w:t>по лицею</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lastRenderedPageBreak/>
              <w:t>Средний балл по муниципа</w:t>
            </w:r>
            <w:r w:rsidRPr="002E435E">
              <w:rPr>
                <w:rFonts w:ascii="Times New Roman" w:hAnsi="Times New Roman" w:cs="Times New Roman"/>
                <w:b/>
                <w:bCs/>
                <w:sz w:val="24"/>
                <w:szCs w:val="24"/>
              </w:rPr>
              <w:lastRenderedPageBreak/>
              <w:t>литету</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lastRenderedPageBreak/>
              <w:t>Средний тесто</w:t>
            </w:r>
            <w:r w:rsidRPr="002E435E">
              <w:rPr>
                <w:rFonts w:ascii="Times New Roman" w:hAnsi="Times New Roman" w:cs="Times New Roman"/>
                <w:b/>
                <w:bCs/>
                <w:sz w:val="24"/>
                <w:szCs w:val="24"/>
              </w:rPr>
              <w:lastRenderedPageBreak/>
              <w:t>вый балл по лицею</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lastRenderedPageBreak/>
              <w:t xml:space="preserve">Средний тестовый балл по </w:t>
            </w:r>
            <w:r w:rsidRPr="002E435E">
              <w:rPr>
                <w:rFonts w:ascii="Times New Roman" w:hAnsi="Times New Roman" w:cs="Times New Roman"/>
                <w:b/>
                <w:bCs/>
                <w:sz w:val="24"/>
                <w:szCs w:val="24"/>
              </w:rPr>
              <w:lastRenderedPageBreak/>
              <w:t>муниципалитету</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lastRenderedPageBreak/>
              <w:t xml:space="preserve">Средний балл </w:t>
            </w:r>
            <w:r w:rsidRPr="002E435E">
              <w:rPr>
                <w:rFonts w:ascii="Times New Roman" w:hAnsi="Times New Roman" w:cs="Times New Roman"/>
                <w:b/>
                <w:bCs/>
                <w:sz w:val="24"/>
                <w:szCs w:val="24"/>
              </w:rPr>
              <w:lastRenderedPageBreak/>
              <w:t>по лицею</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lastRenderedPageBreak/>
              <w:t>Средний балл по муниципа</w:t>
            </w:r>
            <w:r w:rsidRPr="002E435E">
              <w:rPr>
                <w:rFonts w:ascii="Times New Roman" w:hAnsi="Times New Roman" w:cs="Times New Roman"/>
                <w:b/>
                <w:bCs/>
                <w:sz w:val="24"/>
                <w:szCs w:val="24"/>
              </w:rPr>
              <w:lastRenderedPageBreak/>
              <w:t>литету</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lastRenderedPageBreak/>
              <w:t>Средний тесто</w:t>
            </w:r>
            <w:r w:rsidRPr="002E435E">
              <w:rPr>
                <w:rFonts w:ascii="Times New Roman" w:hAnsi="Times New Roman" w:cs="Times New Roman"/>
                <w:b/>
                <w:bCs/>
                <w:sz w:val="24"/>
                <w:szCs w:val="24"/>
              </w:rPr>
              <w:lastRenderedPageBreak/>
              <w:t>вый балл по лицею</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
                <w:bCs/>
                <w:sz w:val="24"/>
                <w:szCs w:val="24"/>
              </w:rPr>
            </w:pPr>
            <w:r w:rsidRPr="002E435E">
              <w:rPr>
                <w:rFonts w:ascii="Times New Roman" w:hAnsi="Times New Roman" w:cs="Times New Roman"/>
                <w:b/>
                <w:bCs/>
                <w:sz w:val="24"/>
                <w:szCs w:val="24"/>
              </w:rPr>
              <w:lastRenderedPageBreak/>
              <w:t xml:space="preserve">Средний тестовый балл по </w:t>
            </w:r>
            <w:r w:rsidRPr="002E435E">
              <w:rPr>
                <w:rFonts w:ascii="Times New Roman" w:hAnsi="Times New Roman" w:cs="Times New Roman"/>
                <w:b/>
                <w:bCs/>
                <w:sz w:val="24"/>
                <w:szCs w:val="24"/>
              </w:rPr>
              <w:lastRenderedPageBreak/>
              <w:t>муниципалитету</w:t>
            </w:r>
          </w:p>
        </w:tc>
      </w:tr>
      <w:tr w:rsidR="0016205A" w:rsidRPr="002E435E" w:rsidTr="00920AA0">
        <w:tc>
          <w:tcPr>
            <w:tcW w:w="64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lastRenderedPageBreak/>
              <w:t xml:space="preserve">Обществознание </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3,7</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3,5</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23,9</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26,2</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3,6</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25</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26</w:t>
            </w:r>
          </w:p>
        </w:tc>
      </w:tr>
      <w:tr w:rsidR="0016205A" w:rsidRPr="002E435E" w:rsidTr="00920AA0">
        <w:tc>
          <w:tcPr>
            <w:tcW w:w="64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Информатика и ИКТ</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4,2</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3,9</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15,5</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14,6</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4,4</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17,4</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14,8</w:t>
            </w:r>
          </w:p>
        </w:tc>
      </w:tr>
      <w:tr w:rsidR="0016205A" w:rsidRPr="002E435E" w:rsidTr="00920AA0">
        <w:tc>
          <w:tcPr>
            <w:tcW w:w="64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Литература </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4,4</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18</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18,3</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5</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30</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27,7</w:t>
            </w:r>
          </w:p>
        </w:tc>
      </w:tr>
      <w:tr w:rsidR="0016205A" w:rsidRPr="002E435E" w:rsidTr="00920AA0">
        <w:tc>
          <w:tcPr>
            <w:tcW w:w="64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Химия </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4,4</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4,3</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26,1</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27,3</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4,5</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29,9</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28</w:t>
            </w:r>
          </w:p>
        </w:tc>
      </w:tr>
      <w:tr w:rsidR="0016205A" w:rsidRPr="002E435E" w:rsidTr="00920AA0">
        <w:tc>
          <w:tcPr>
            <w:tcW w:w="64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Английский язык </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4,3</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4,4</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55,4</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58,1</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4,7</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61,2</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58,5</w:t>
            </w:r>
          </w:p>
        </w:tc>
      </w:tr>
      <w:tr w:rsidR="0016205A" w:rsidRPr="002E435E" w:rsidTr="00920AA0">
        <w:tc>
          <w:tcPr>
            <w:tcW w:w="64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Физика </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4,2</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4,1</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25,9</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26,7</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4,1</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25,7</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24</w:t>
            </w:r>
          </w:p>
        </w:tc>
      </w:tr>
      <w:tr w:rsidR="0016205A" w:rsidRPr="002E435E" w:rsidTr="00920AA0">
        <w:tc>
          <w:tcPr>
            <w:tcW w:w="64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Биология </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3,4</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3,5</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25</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26,5</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3,5</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25,1</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27,4</w:t>
            </w:r>
          </w:p>
        </w:tc>
      </w:tr>
      <w:tr w:rsidR="0016205A" w:rsidRPr="002E435E" w:rsidTr="00920AA0">
        <w:tc>
          <w:tcPr>
            <w:tcW w:w="64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История </w:t>
            </w:r>
            <w:r w:rsidRPr="002E435E">
              <w:rPr>
                <w:rFonts w:ascii="Times New Roman" w:hAnsi="Times New Roman" w:cs="Times New Roman"/>
                <w:bCs/>
                <w:vanish/>
                <w:sz w:val="24"/>
                <w:szCs w:val="24"/>
              </w:rPr>
              <w:t xml:space="preserve">история  й  </w:t>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r w:rsidRPr="002E435E">
              <w:rPr>
                <w:rFonts w:ascii="Times New Roman" w:hAnsi="Times New Roman" w:cs="Times New Roman"/>
                <w:bCs/>
                <w:vanish/>
                <w:sz w:val="24"/>
                <w:szCs w:val="24"/>
              </w:rPr>
              <w:pgNum/>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3,5</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19</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24,4</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3,5</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21,3</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27,3</w:t>
            </w:r>
          </w:p>
        </w:tc>
      </w:tr>
      <w:tr w:rsidR="0016205A" w:rsidRPr="002E435E" w:rsidTr="00920AA0">
        <w:tc>
          <w:tcPr>
            <w:tcW w:w="644"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 xml:space="preserve">География </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4,1</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4</w:t>
            </w: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23,2</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23,2</w:t>
            </w:r>
          </w:p>
        </w:tc>
        <w:tc>
          <w:tcPr>
            <w:tcW w:w="399"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3,7</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p>
        </w:tc>
        <w:tc>
          <w:tcPr>
            <w:tcW w:w="423"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20,6</w:t>
            </w:r>
          </w:p>
        </w:tc>
        <w:tc>
          <w:tcPr>
            <w:tcW w:w="678" w:type="pct"/>
          </w:tcPr>
          <w:p w:rsidR="0016205A" w:rsidRPr="002E435E" w:rsidRDefault="0016205A" w:rsidP="00920AA0">
            <w:pPr>
              <w:pStyle w:val="ConsPlusNormal"/>
              <w:spacing w:line="240" w:lineRule="atLeast"/>
              <w:ind w:firstLine="0"/>
              <w:jc w:val="left"/>
              <w:rPr>
                <w:rFonts w:ascii="Times New Roman" w:hAnsi="Times New Roman" w:cs="Times New Roman"/>
                <w:bCs/>
                <w:sz w:val="24"/>
                <w:szCs w:val="24"/>
              </w:rPr>
            </w:pPr>
            <w:r w:rsidRPr="002E435E">
              <w:rPr>
                <w:rFonts w:ascii="Times New Roman" w:hAnsi="Times New Roman" w:cs="Times New Roman"/>
                <w:bCs/>
                <w:sz w:val="24"/>
                <w:szCs w:val="24"/>
              </w:rPr>
              <w:t>22,7</w:t>
            </w:r>
          </w:p>
        </w:tc>
      </w:tr>
    </w:tbl>
    <w:p w:rsidR="0016205A" w:rsidRPr="002E435E" w:rsidRDefault="0016205A" w:rsidP="0016205A">
      <w:pPr>
        <w:spacing w:after="0" w:line="240" w:lineRule="atLeast"/>
        <w:ind w:firstLine="708"/>
        <w:jc w:val="both"/>
        <w:rPr>
          <w:rFonts w:ascii="Times New Roman" w:hAnsi="Times New Roman" w:cs="Times New Roman"/>
          <w:sz w:val="24"/>
          <w:szCs w:val="24"/>
          <w:highlight w:val="yellow"/>
        </w:rPr>
      </w:pPr>
    </w:p>
    <w:p w:rsidR="0016205A" w:rsidRPr="002E435E" w:rsidRDefault="0016205A" w:rsidP="0016205A">
      <w:pPr>
        <w:spacing w:after="0" w:line="240" w:lineRule="atLeast"/>
        <w:ind w:firstLine="708"/>
        <w:jc w:val="center"/>
        <w:rPr>
          <w:rFonts w:ascii="Times New Roman" w:hAnsi="Times New Roman" w:cs="Times New Roman"/>
          <w:b/>
          <w:i/>
          <w:sz w:val="24"/>
          <w:szCs w:val="24"/>
        </w:rPr>
      </w:pPr>
      <w:r w:rsidRPr="002E435E">
        <w:rPr>
          <w:rFonts w:ascii="Times New Roman" w:hAnsi="Times New Roman" w:cs="Times New Roman"/>
          <w:b/>
          <w:i/>
          <w:sz w:val="24"/>
          <w:szCs w:val="24"/>
        </w:rPr>
        <w:t>Сравнение данных за 2017 и 2018 годы (тестовый балл)</w:t>
      </w:r>
    </w:p>
    <w:p w:rsidR="0016205A" w:rsidRPr="002E435E" w:rsidRDefault="0016205A" w:rsidP="0016205A">
      <w:pPr>
        <w:spacing w:after="0" w:line="240" w:lineRule="atLeast"/>
        <w:ind w:firstLine="708"/>
        <w:jc w:val="both"/>
        <w:rPr>
          <w:rFonts w:ascii="Times New Roman" w:hAnsi="Times New Roman" w:cs="Times New Roman"/>
          <w:sz w:val="24"/>
          <w:szCs w:val="24"/>
          <w:highlight w:val="yellow"/>
        </w:rPr>
      </w:pPr>
    </w:p>
    <w:p w:rsidR="0016205A" w:rsidRPr="002E435E" w:rsidRDefault="0016205A" w:rsidP="0016205A">
      <w:pPr>
        <w:spacing w:after="0" w:line="240" w:lineRule="atLeast"/>
        <w:ind w:firstLine="708"/>
        <w:jc w:val="both"/>
        <w:rPr>
          <w:rFonts w:ascii="Times New Roman" w:hAnsi="Times New Roman" w:cs="Times New Roman"/>
          <w:sz w:val="24"/>
          <w:szCs w:val="24"/>
          <w:highlight w:val="yellow"/>
        </w:rPr>
      </w:pPr>
      <w:r w:rsidRPr="002E435E">
        <w:rPr>
          <w:rFonts w:ascii="Times New Roman" w:hAnsi="Times New Roman" w:cs="Times New Roman"/>
          <w:noProof/>
          <w:sz w:val="24"/>
          <w:szCs w:val="24"/>
          <w:lang w:eastAsia="ru-RU"/>
        </w:rPr>
        <w:drawing>
          <wp:inline distT="0" distB="0" distL="0" distR="0">
            <wp:extent cx="6229350" cy="3200400"/>
            <wp:effectExtent l="19050" t="0" r="19050" b="0"/>
            <wp:docPr id="5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2"/>
              </a:graphicData>
            </a:graphic>
          </wp:inline>
        </w:drawing>
      </w:r>
    </w:p>
    <w:p w:rsidR="0016205A" w:rsidRPr="002E435E" w:rsidRDefault="0016205A" w:rsidP="0016205A">
      <w:pPr>
        <w:spacing w:after="0" w:line="240" w:lineRule="atLeast"/>
        <w:ind w:firstLine="708"/>
        <w:jc w:val="both"/>
        <w:rPr>
          <w:rFonts w:ascii="Times New Roman" w:hAnsi="Times New Roman" w:cs="Times New Roman"/>
          <w:sz w:val="24"/>
          <w:szCs w:val="24"/>
          <w:highlight w:val="yellow"/>
        </w:rPr>
      </w:pPr>
    </w:p>
    <w:p w:rsidR="0016205A" w:rsidRPr="002E435E" w:rsidRDefault="0016205A" w:rsidP="0016205A">
      <w:pPr>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По данным таблицы и диаграммы можно отметить, что тестовый балл по предметам не значительно, но увеличился по сравнению с 2017 годом, исключение составляет география, тестовый балл снизился на 2,6. В сравнении с муниципалитетом тестовый балл в лицее по информатике и ИКТ, литературе, химии, английскому языку, физике выше, но стоит задуматься о том, что тестовый балл по обществознанию, биологии, истории, географии по г</w:t>
      </w:r>
      <w:proofErr w:type="gramStart"/>
      <w:r w:rsidRPr="002E435E">
        <w:rPr>
          <w:rFonts w:ascii="Times New Roman" w:hAnsi="Times New Roman" w:cs="Times New Roman"/>
          <w:sz w:val="24"/>
          <w:szCs w:val="24"/>
        </w:rPr>
        <w:t>.С</w:t>
      </w:r>
      <w:proofErr w:type="gramEnd"/>
      <w:r w:rsidRPr="002E435E">
        <w:rPr>
          <w:rFonts w:ascii="Times New Roman" w:hAnsi="Times New Roman" w:cs="Times New Roman"/>
          <w:sz w:val="24"/>
          <w:szCs w:val="24"/>
        </w:rPr>
        <w:t>ерпухову выше в сравнении с тестовым баллом по лицею.</w:t>
      </w:r>
    </w:p>
    <w:p w:rsidR="0016205A" w:rsidRPr="002E435E" w:rsidRDefault="0016205A" w:rsidP="0016205A">
      <w:pPr>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 xml:space="preserve">Анализ результатов итоговой аттестации позволяет сделать вывод о том, что качество знаний учащихся 9 класса не соответствует государственным образовательным стандартам. Аттестационные мероприятия продемонстрировали определенные недостатки в работе учителей. Они </w:t>
      </w:r>
      <w:proofErr w:type="gramStart"/>
      <w:r w:rsidRPr="002E435E">
        <w:rPr>
          <w:rFonts w:ascii="Times New Roman" w:hAnsi="Times New Roman" w:cs="Times New Roman"/>
          <w:sz w:val="24"/>
          <w:szCs w:val="24"/>
        </w:rPr>
        <w:t>связаны</w:t>
      </w:r>
      <w:proofErr w:type="gramEnd"/>
      <w:r w:rsidRPr="002E435E">
        <w:rPr>
          <w:rFonts w:ascii="Times New Roman" w:hAnsi="Times New Roman" w:cs="Times New Roman"/>
          <w:sz w:val="24"/>
          <w:szCs w:val="24"/>
        </w:rPr>
        <w:t xml:space="preserve"> прежде всего с формированием учебных умений как инструмента познания и развития учащихся. </w:t>
      </w:r>
      <w:proofErr w:type="gramStart"/>
      <w:r w:rsidRPr="002E435E">
        <w:rPr>
          <w:rFonts w:ascii="Times New Roman" w:hAnsi="Times New Roman" w:cs="Times New Roman"/>
          <w:sz w:val="24"/>
          <w:szCs w:val="24"/>
        </w:rPr>
        <w:t>Наиболее часто встречающиеся недостатки и неточности в ответах связаны с несформированностью у обучаемых умения анализировать, сравнивать, делать выводы, переносить знания в новые ситуации, использовать свой жизненный опыт.</w:t>
      </w:r>
      <w:proofErr w:type="gramEnd"/>
      <w:r w:rsidRPr="002E435E">
        <w:rPr>
          <w:rFonts w:ascii="Times New Roman" w:hAnsi="Times New Roman" w:cs="Times New Roman"/>
          <w:sz w:val="24"/>
          <w:szCs w:val="24"/>
        </w:rPr>
        <w:t xml:space="preserve"> </w:t>
      </w:r>
      <w:r w:rsidRPr="002E435E">
        <w:rPr>
          <w:rFonts w:ascii="Times New Roman" w:hAnsi="Times New Roman" w:cs="Times New Roman"/>
          <w:sz w:val="24"/>
          <w:szCs w:val="24"/>
        </w:rPr>
        <w:lastRenderedPageBreak/>
        <w:t xml:space="preserve">Таким образом, на заседаниях предметных ШМО необходимо изучить типичные ошибки учащихся и спланировать работу по их устранению.  </w:t>
      </w:r>
    </w:p>
    <w:p w:rsidR="0016205A" w:rsidRPr="002E435E" w:rsidRDefault="0016205A" w:rsidP="0016205A">
      <w:pPr>
        <w:pStyle w:val="Default"/>
        <w:spacing w:line="240" w:lineRule="atLeast"/>
        <w:ind w:left="720"/>
      </w:pPr>
      <w:r w:rsidRPr="002E435E">
        <w:t xml:space="preserve">Проведенный анализ позволяет дать педагогам лицея следующие </w:t>
      </w:r>
      <w:r w:rsidRPr="002E435E">
        <w:rPr>
          <w:b/>
          <w:bCs/>
        </w:rPr>
        <w:t xml:space="preserve">рекомендации: </w:t>
      </w:r>
    </w:p>
    <w:p w:rsidR="0016205A" w:rsidRPr="002E435E" w:rsidRDefault="0016205A" w:rsidP="0016205A">
      <w:pPr>
        <w:pStyle w:val="Default"/>
        <w:spacing w:line="240" w:lineRule="atLeast"/>
        <w:ind w:left="720"/>
      </w:pPr>
      <w:r w:rsidRPr="002E435E">
        <w:t xml:space="preserve">1. Для успешной подготовки школьников к ОГЭ учителям-предметникам необходимо обратить внимание на усвоение учащимися: </w:t>
      </w:r>
    </w:p>
    <w:p w:rsidR="0016205A" w:rsidRPr="002E435E" w:rsidRDefault="0016205A" w:rsidP="0016205A">
      <w:pPr>
        <w:pStyle w:val="Default"/>
        <w:spacing w:line="240" w:lineRule="atLeast"/>
        <w:ind w:left="720"/>
      </w:pPr>
      <w:r w:rsidRPr="002E435E">
        <w:t xml:space="preserve">- содержания всех разделов школьного курса по предметам; </w:t>
      </w:r>
    </w:p>
    <w:p w:rsidR="0016205A" w:rsidRPr="002E435E" w:rsidRDefault="0016205A" w:rsidP="0016205A">
      <w:pPr>
        <w:pStyle w:val="Default"/>
        <w:spacing w:line="240" w:lineRule="atLeast"/>
        <w:ind w:left="720"/>
      </w:pPr>
      <w:r w:rsidRPr="002E435E">
        <w:t>- умение анализировать информацию, представленную в невербальной форме (рисунки, схемы); - способность четко формулировать свои мысли;</w:t>
      </w:r>
    </w:p>
    <w:p w:rsidR="0016205A" w:rsidRPr="002E435E" w:rsidRDefault="0016205A" w:rsidP="0016205A">
      <w:pPr>
        <w:pStyle w:val="Default"/>
        <w:spacing w:line="240" w:lineRule="atLeast"/>
        <w:ind w:left="720"/>
      </w:pPr>
      <w:r w:rsidRPr="002E435E">
        <w:t xml:space="preserve">- учителям-предметникам практиковать проведение промежуточного и итогового контроля по контрольно-измерительным материалам по материалам ОГЭ; </w:t>
      </w:r>
    </w:p>
    <w:p w:rsidR="0016205A" w:rsidRPr="002E435E" w:rsidRDefault="0016205A" w:rsidP="0016205A">
      <w:pPr>
        <w:pStyle w:val="Default"/>
        <w:spacing w:line="240" w:lineRule="atLeast"/>
        <w:ind w:left="720"/>
      </w:pPr>
      <w:r w:rsidRPr="002E435E">
        <w:t xml:space="preserve">- совершенствовать методику преподавания с учетом требований итоговой аттестации, опираться в преподавании на современные педагогические технологии, способствующие организации самостоятельной поисковой, научно-исследовательской и проектной деятельности учащихся. </w:t>
      </w:r>
    </w:p>
    <w:p w:rsidR="0016205A" w:rsidRPr="002E435E" w:rsidRDefault="0016205A" w:rsidP="0016205A">
      <w:pPr>
        <w:pStyle w:val="Default"/>
        <w:spacing w:line="240" w:lineRule="atLeast"/>
        <w:ind w:left="720"/>
      </w:pPr>
      <w:r w:rsidRPr="002E435E">
        <w:t xml:space="preserve">2. Администрации лицея взять на контроль посещение уроков в 9-х классах. </w:t>
      </w:r>
    </w:p>
    <w:p w:rsidR="0016205A" w:rsidRPr="002E435E" w:rsidRDefault="0016205A" w:rsidP="0016205A">
      <w:pPr>
        <w:shd w:val="clear" w:color="auto" w:fill="FFFFFF"/>
        <w:spacing w:after="0" w:line="240" w:lineRule="atLeast"/>
        <w:rPr>
          <w:rFonts w:ascii="Times New Roman" w:hAnsi="Times New Roman" w:cs="Times New Roman"/>
          <w:b/>
          <w:bCs/>
          <w:i/>
          <w:color w:val="000000"/>
          <w:sz w:val="24"/>
          <w:szCs w:val="24"/>
        </w:rPr>
      </w:pPr>
    </w:p>
    <w:p w:rsidR="0016205A" w:rsidRPr="009737ED" w:rsidRDefault="0016205A" w:rsidP="009737ED">
      <w:pPr>
        <w:shd w:val="clear" w:color="auto" w:fill="FFFFFF"/>
        <w:spacing w:after="0" w:line="240" w:lineRule="atLeast"/>
        <w:jc w:val="center"/>
        <w:rPr>
          <w:rFonts w:ascii="Times New Roman" w:hAnsi="Times New Roman" w:cs="Times New Roman"/>
          <w:b/>
          <w:bCs/>
          <w:i/>
          <w:color w:val="000000"/>
          <w:sz w:val="24"/>
          <w:szCs w:val="24"/>
        </w:rPr>
      </w:pPr>
      <w:r w:rsidRPr="002E435E">
        <w:rPr>
          <w:rFonts w:ascii="Times New Roman" w:hAnsi="Times New Roman" w:cs="Times New Roman"/>
          <w:b/>
          <w:bCs/>
          <w:i/>
          <w:color w:val="000000"/>
          <w:sz w:val="24"/>
          <w:szCs w:val="24"/>
        </w:rPr>
        <w:t>Анализ результатов итоговой аттестации за курс средней школы.</w:t>
      </w:r>
    </w:p>
    <w:p w:rsidR="0016205A" w:rsidRPr="002E435E" w:rsidRDefault="0016205A" w:rsidP="0016205A">
      <w:pPr>
        <w:shd w:val="clear" w:color="auto" w:fill="FFFFFF"/>
        <w:spacing w:after="0" w:line="240" w:lineRule="atLeast"/>
        <w:jc w:val="both"/>
        <w:rPr>
          <w:rFonts w:ascii="Times New Roman" w:hAnsi="Times New Roman" w:cs="Times New Roman"/>
          <w:sz w:val="24"/>
          <w:szCs w:val="24"/>
          <w:highlight w:val="yellow"/>
        </w:rPr>
      </w:pPr>
      <w:r w:rsidRPr="002E435E">
        <w:rPr>
          <w:rFonts w:ascii="Times New Roman" w:hAnsi="Times New Roman" w:cs="Times New Roman"/>
          <w:sz w:val="24"/>
          <w:szCs w:val="24"/>
        </w:rPr>
        <w:tab/>
      </w:r>
      <w:r w:rsidRPr="002E435E">
        <w:rPr>
          <w:rFonts w:ascii="Times New Roman" w:hAnsi="Times New Roman" w:cs="Times New Roman"/>
          <w:color w:val="000000"/>
          <w:sz w:val="24"/>
          <w:szCs w:val="24"/>
        </w:rPr>
        <w:t>В 2017 - 2018 учебном году в 11-х классах обучалось 55 учащихся. Все учащиеся 11-х классов были допущены к государственной итоговой аттестации</w:t>
      </w:r>
    </w:p>
    <w:p w:rsidR="0016205A" w:rsidRPr="002E435E" w:rsidRDefault="0016205A" w:rsidP="0016205A">
      <w:pPr>
        <w:shd w:val="clear" w:color="auto" w:fill="FFFFFF"/>
        <w:spacing w:after="0" w:line="240" w:lineRule="atLeast"/>
        <w:ind w:firstLine="720"/>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 xml:space="preserve">В 2018 году Единый государственный экзамен проходил в штатном режиме по 13 общеобразовательным предметам (русский язык, математика – обязательные, остальные одиннадцать по выбору). Математика сдавалась по двум уровням – </w:t>
      </w:r>
      <w:proofErr w:type="gramStart"/>
      <w:r w:rsidRPr="002E435E">
        <w:rPr>
          <w:rFonts w:ascii="Times New Roman" w:hAnsi="Times New Roman" w:cs="Times New Roman"/>
          <w:color w:val="000000"/>
          <w:sz w:val="24"/>
          <w:szCs w:val="24"/>
        </w:rPr>
        <w:t>базовом</w:t>
      </w:r>
      <w:proofErr w:type="gramEnd"/>
      <w:r w:rsidRPr="002E435E">
        <w:rPr>
          <w:rFonts w:ascii="Times New Roman" w:hAnsi="Times New Roman" w:cs="Times New Roman"/>
          <w:color w:val="000000"/>
          <w:sz w:val="24"/>
          <w:szCs w:val="24"/>
        </w:rPr>
        <w:t xml:space="preserve"> и профильном, экзамен по иностранному языку (английскому языку) был разделен на 2 части: письменная и устная.</w:t>
      </w:r>
    </w:p>
    <w:p w:rsidR="0016205A" w:rsidRPr="002E435E" w:rsidRDefault="0016205A" w:rsidP="0016205A">
      <w:pPr>
        <w:shd w:val="clear" w:color="auto" w:fill="FFFFFF"/>
        <w:spacing w:after="0" w:line="240" w:lineRule="atLeast"/>
        <w:ind w:firstLine="720"/>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55 выпускников лицея успешно сдали обязательные экзамены и получили документ об образовании соответствующего образца.</w:t>
      </w:r>
    </w:p>
    <w:p w:rsidR="0016205A" w:rsidRPr="002E435E" w:rsidRDefault="0016205A" w:rsidP="0016205A">
      <w:pPr>
        <w:shd w:val="clear" w:color="auto" w:fill="FFFFFF"/>
        <w:spacing w:after="0" w:line="240" w:lineRule="atLeast"/>
        <w:ind w:firstLine="720"/>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 xml:space="preserve">Экзамены в форме ЕГЭ оценивались тестовыми баллами, экзамен по математике на базовом уровне оценивался по 5-ти бальной системе. </w:t>
      </w:r>
    </w:p>
    <w:p w:rsidR="0016205A" w:rsidRPr="002E435E" w:rsidRDefault="0016205A" w:rsidP="0016205A">
      <w:pPr>
        <w:shd w:val="clear" w:color="auto" w:fill="FFFFFF"/>
        <w:spacing w:after="0" w:line="240" w:lineRule="atLeast"/>
        <w:ind w:firstLine="720"/>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В 2018 году выпускники лицея выбрали экзамены в форме ЕГЭ по следующим предметам: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1527"/>
        <w:gridCol w:w="1150"/>
        <w:gridCol w:w="1527"/>
        <w:gridCol w:w="1150"/>
        <w:gridCol w:w="1527"/>
        <w:gridCol w:w="1150"/>
      </w:tblGrid>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p>
        </w:tc>
        <w:tc>
          <w:tcPr>
            <w:tcW w:w="0" w:type="auto"/>
            <w:gridSpan w:val="2"/>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11</w:t>
            </w:r>
            <w:proofErr w:type="gramStart"/>
            <w:r w:rsidRPr="002E435E">
              <w:rPr>
                <w:rFonts w:ascii="Times New Roman" w:hAnsi="Times New Roman" w:cs="Times New Roman"/>
                <w:b/>
                <w:i/>
                <w:sz w:val="24"/>
                <w:szCs w:val="24"/>
              </w:rPr>
              <w:t xml:space="preserve"> А</w:t>
            </w:r>
            <w:proofErr w:type="gramEnd"/>
            <w:r w:rsidRPr="002E435E">
              <w:rPr>
                <w:rFonts w:ascii="Times New Roman" w:hAnsi="Times New Roman" w:cs="Times New Roman"/>
                <w:b/>
                <w:i/>
                <w:sz w:val="24"/>
                <w:szCs w:val="24"/>
              </w:rPr>
              <w:t xml:space="preserve"> класс</w:t>
            </w:r>
          </w:p>
        </w:tc>
        <w:tc>
          <w:tcPr>
            <w:tcW w:w="0" w:type="auto"/>
            <w:gridSpan w:val="2"/>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11</w:t>
            </w:r>
            <w:proofErr w:type="gramStart"/>
            <w:r w:rsidRPr="002E435E">
              <w:rPr>
                <w:rFonts w:ascii="Times New Roman" w:hAnsi="Times New Roman" w:cs="Times New Roman"/>
                <w:b/>
                <w:i/>
                <w:sz w:val="24"/>
                <w:szCs w:val="24"/>
              </w:rPr>
              <w:t xml:space="preserve"> Б</w:t>
            </w:r>
            <w:proofErr w:type="gramEnd"/>
            <w:r w:rsidRPr="002E435E">
              <w:rPr>
                <w:rFonts w:ascii="Times New Roman" w:hAnsi="Times New Roman" w:cs="Times New Roman"/>
                <w:b/>
                <w:i/>
                <w:sz w:val="24"/>
                <w:szCs w:val="24"/>
              </w:rPr>
              <w:t xml:space="preserve"> класс</w:t>
            </w:r>
          </w:p>
        </w:tc>
        <w:tc>
          <w:tcPr>
            <w:tcW w:w="0" w:type="auto"/>
            <w:gridSpan w:val="2"/>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 xml:space="preserve">Итого </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p>
        </w:tc>
        <w:tc>
          <w:tcPr>
            <w:tcW w:w="0" w:type="auto"/>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количество учащихся</w:t>
            </w:r>
          </w:p>
        </w:tc>
        <w:tc>
          <w:tcPr>
            <w:tcW w:w="0" w:type="auto"/>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процент</w:t>
            </w:r>
          </w:p>
        </w:tc>
        <w:tc>
          <w:tcPr>
            <w:tcW w:w="0" w:type="auto"/>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количество учащихся</w:t>
            </w:r>
          </w:p>
        </w:tc>
        <w:tc>
          <w:tcPr>
            <w:tcW w:w="0" w:type="auto"/>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процент</w:t>
            </w:r>
          </w:p>
        </w:tc>
        <w:tc>
          <w:tcPr>
            <w:tcW w:w="0" w:type="auto"/>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количество учащихся</w:t>
            </w:r>
          </w:p>
        </w:tc>
        <w:tc>
          <w:tcPr>
            <w:tcW w:w="0" w:type="auto"/>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процент</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Русский язык</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27</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100%</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28</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100%</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55</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100%</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Математика (</w:t>
            </w:r>
            <w:proofErr w:type="gramStart"/>
            <w:r w:rsidRPr="002E435E">
              <w:rPr>
                <w:rFonts w:ascii="Times New Roman" w:hAnsi="Times New Roman" w:cs="Times New Roman"/>
                <w:sz w:val="24"/>
                <w:szCs w:val="24"/>
              </w:rPr>
              <w:t>базовый</w:t>
            </w:r>
            <w:proofErr w:type="gramEnd"/>
            <w:r w:rsidRPr="002E435E">
              <w:rPr>
                <w:rFonts w:ascii="Times New Roman" w:hAnsi="Times New Roman" w:cs="Times New Roman"/>
                <w:sz w:val="24"/>
                <w:szCs w:val="24"/>
              </w:rPr>
              <w:t>)</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10</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37%</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15</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53,6%</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25</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45,5%</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Математика (</w:t>
            </w:r>
            <w:proofErr w:type="gramStart"/>
            <w:r w:rsidRPr="002E435E">
              <w:rPr>
                <w:rFonts w:ascii="Times New Roman" w:hAnsi="Times New Roman" w:cs="Times New Roman"/>
                <w:sz w:val="24"/>
                <w:szCs w:val="24"/>
              </w:rPr>
              <w:t>профильный</w:t>
            </w:r>
            <w:proofErr w:type="gramEnd"/>
            <w:r w:rsidRPr="002E435E">
              <w:rPr>
                <w:rFonts w:ascii="Times New Roman" w:hAnsi="Times New Roman" w:cs="Times New Roman"/>
                <w:sz w:val="24"/>
                <w:szCs w:val="24"/>
              </w:rPr>
              <w:t>)</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19</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70,4%</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20</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71,4%</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39</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70,9%</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Химия</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3,7%</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4</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14,3%</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9,1%</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Биология</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3,7%</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17,9%</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6</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10,9%</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Информатика и ИКТ</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18,5%</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3,6%</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6</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10,9%</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highlight w:val="yellow"/>
              </w:rPr>
            </w:pPr>
            <w:r w:rsidRPr="002E435E">
              <w:rPr>
                <w:rFonts w:ascii="Times New Roman" w:hAnsi="Times New Roman" w:cs="Times New Roman"/>
                <w:sz w:val="24"/>
                <w:szCs w:val="24"/>
              </w:rPr>
              <w:t xml:space="preserve">История </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4</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14,8%</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2</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7,1%</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6</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10,9%</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Обществознание</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16</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59,3%</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14</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50%</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30</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54,5%</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Физика </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6</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22,2%</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8</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28,6%</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14</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25,5%</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Английский язык (письменная и устная часть)</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11,1%</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17,9%</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8</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14,5%</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Литература</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2</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7,4%</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3,6%</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5,5%</w:t>
            </w:r>
          </w:p>
        </w:tc>
      </w:tr>
      <w:tr w:rsidR="0016205A" w:rsidRPr="002E435E" w:rsidTr="00920AA0">
        <w:trPr>
          <w:jc w:val="center"/>
        </w:trPr>
        <w:tc>
          <w:tcPr>
            <w:tcW w:w="0" w:type="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География</w:t>
            </w:r>
          </w:p>
        </w:tc>
        <w:tc>
          <w:tcPr>
            <w:tcW w:w="0" w:type="auto"/>
            <w:vAlign w:val="center"/>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11,1%</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w:t>
            </w:r>
          </w:p>
        </w:tc>
        <w:tc>
          <w:tcPr>
            <w:tcW w:w="0" w:type="auto"/>
            <w:vAlign w:val="bottom"/>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3</w:t>
            </w:r>
          </w:p>
        </w:tc>
        <w:tc>
          <w:tcPr>
            <w:tcW w:w="0" w:type="auto"/>
          </w:tcPr>
          <w:p w:rsidR="0016205A" w:rsidRPr="002E435E" w:rsidRDefault="0016205A" w:rsidP="00920AA0">
            <w:pPr>
              <w:spacing w:after="0" w:line="240" w:lineRule="atLeast"/>
              <w:jc w:val="center"/>
              <w:rPr>
                <w:rFonts w:ascii="Times New Roman" w:hAnsi="Times New Roman" w:cs="Times New Roman"/>
                <w:color w:val="000000"/>
                <w:sz w:val="24"/>
                <w:szCs w:val="24"/>
              </w:rPr>
            </w:pPr>
            <w:r w:rsidRPr="002E435E">
              <w:rPr>
                <w:rFonts w:ascii="Times New Roman" w:hAnsi="Times New Roman" w:cs="Times New Roman"/>
                <w:color w:val="000000"/>
                <w:sz w:val="24"/>
                <w:szCs w:val="24"/>
              </w:rPr>
              <w:t>5,5%</w:t>
            </w:r>
          </w:p>
        </w:tc>
      </w:tr>
    </w:tbl>
    <w:p w:rsidR="0016205A" w:rsidRPr="002E435E" w:rsidRDefault="0016205A" w:rsidP="0016205A">
      <w:pPr>
        <w:shd w:val="clear" w:color="auto" w:fill="FFFFFF" w:themeFill="background1"/>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 xml:space="preserve">По результатам таблицы и диаграммы можно отметить, что в сравнении с прошлым годом, произошло увеличение количества желающих сдавать экзамены по обществознанию, географии, истории, математике (профильный уровень), </w:t>
      </w:r>
      <w:r>
        <w:rPr>
          <w:rFonts w:ascii="Times New Roman" w:hAnsi="Times New Roman" w:cs="Times New Roman"/>
          <w:sz w:val="24"/>
          <w:szCs w:val="24"/>
        </w:rPr>
        <w:t xml:space="preserve">английскому языку, информатику и </w:t>
      </w:r>
      <w:r>
        <w:rPr>
          <w:rFonts w:ascii="Times New Roman" w:hAnsi="Times New Roman" w:cs="Times New Roman"/>
          <w:sz w:val="24"/>
          <w:szCs w:val="24"/>
        </w:rPr>
        <w:lastRenderedPageBreak/>
        <w:t xml:space="preserve">ИКТ,  </w:t>
      </w:r>
      <w:r w:rsidRPr="002E435E">
        <w:rPr>
          <w:rFonts w:ascii="Times New Roman" w:hAnsi="Times New Roman" w:cs="Times New Roman"/>
          <w:sz w:val="24"/>
          <w:szCs w:val="24"/>
        </w:rPr>
        <w:t xml:space="preserve">незначительно увеличилось количество сдававших </w:t>
      </w:r>
      <w:r>
        <w:rPr>
          <w:rFonts w:ascii="Times New Roman" w:hAnsi="Times New Roman" w:cs="Times New Roman"/>
          <w:sz w:val="24"/>
          <w:szCs w:val="24"/>
        </w:rPr>
        <w:t>физику</w:t>
      </w:r>
      <w:r w:rsidRPr="00731FB6">
        <w:rPr>
          <w:rFonts w:ascii="Times New Roman" w:hAnsi="Times New Roman" w:cs="Times New Roman"/>
          <w:sz w:val="24"/>
          <w:szCs w:val="24"/>
        </w:rPr>
        <w:t>, количество желающих сдавать ЕГЭ по    химии, биологии  снизилось примерно на 5-7 %.</w:t>
      </w:r>
    </w:p>
    <w:p w:rsidR="0016205A" w:rsidRPr="002E435E" w:rsidRDefault="0016205A" w:rsidP="0016205A">
      <w:pPr>
        <w:shd w:val="clear" w:color="auto" w:fill="FFFFFF"/>
        <w:spacing w:after="0" w:line="240" w:lineRule="atLeast"/>
        <w:ind w:firstLine="720"/>
        <w:jc w:val="center"/>
        <w:rPr>
          <w:rFonts w:ascii="Times New Roman" w:hAnsi="Times New Roman" w:cs="Times New Roman"/>
          <w:b/>
          <w:i/>
          <w:sz w:val="24"/>
          <w:szCs w:val="24"/>
        </w:rPr>
      </w:pPr>
    </w:p>
    <w:p w:rsidR="0016205A" w:rsidRPr="002E435E" w:rsidRDefault="0016205A" w:rsidP="0016205A">
      <w:pPr>
        <w:shd w:val="clear" w:color="auto" w:fill="FFFFFF"/>
        <w:spacing w:after="0" w:line="240" w:lineRule="atLeast"/>
        <w:ind w:firstLine="720"/>
        <w:jc w:val="center"/>
        <w:rPr>
          <w:rFonts w:ascii="Times New Roman" w:hAnsi="Times New Roman" w:cs="Times New Roman"/>
          <w:b/>
          <w:i/>
          <w:sz w:val="24"/>
          <w:szCs w:val="24"/>
          <w:highlight w:val="yellow"/>
        </w:rPr>
      </w:pPr>
      <w:r w:rsidRPr="002E435E">
        <w:rPr>
          <w:rFonts w:ascii="Times New Roman" w:hAnsi="Times New Roman" w:cs="Times New Roman"/>
          <w:b/>
          <w:i/>
          <w:sz w:val="24"/>
          <w:szCs w:val="24"/>
        </w:rPr>
        <w:t>Результаты сдачи экзаменов в сравнении за три года.</w:t>
      </w:r>
    </w:p>
    <w:p w:rsidR="0016205A" w:rsidRPr="002E435E" w:rsidRDefault="0016205A" w:rsidP="0016205A">
      <w:pPr>
        <w:shd w:val="clear" w:color="auto" w:fill="FFFFFF"/>
        <w:spacing w:after="0" w:line="240" w:lineRule="atLeast"/>
        <w:ind w:firstLine="720"/>
        <w:jc w:val="both"/>
        <w:rPr>
          <w:rFonts w:ascii="Times New Roman" w:hAnsi="Times New Roman" w:cs="Times New Roman"/>
          <w:sz w:val="24"/>
          <w:szCs w:val="24"/>
        </w:rPr>
      </w:pP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3"/>
        <w:gridCol w:w="830"/>
        <w:gridCol w:w="733"/>
        <w:gridCol w:w="744"/>
        <w:gridCol w:w="733"/>
        <w:gridCol w:w="830"/>
        <w:gridCol w:w="733"/>
        <w:gridCol w:w="744"/>
        <w:gridCol w:w="733"/>
        <w:gridCol w:w="771"/>
        <w:gridCol w:w="733"/>
        <w:gridCol w:w="745"/>
        <w:gridCol w:w="733"/>
      </w:tblGrid>
      <w:tr w:rsidR="0016205A" w:rsidRPr="00731FB6" w:rsidTr="002D191D">
        <w:tc>
          <w:tcPr>
            <w:tcW w:w="665" w:type="pct"/>
            <w:vMerge w:val="restart"/>
          </w:tcPr>
          <w:p w:rsidR="0016205A" w:rsidRPr="00731FB6" w:rsidRDefault="0016205A" w:rsidP="00920AA0">
            <w:pPr>
              <w:spacing w:after="0" w:line="240" w:lineRule="atLeast"/>
              <w:jc w:val="both"/>
              <w:rPr>
                <w:rFonts w:ascii="Times New Roman" w:hAnsi="Times New Roman" w:cs="Times New Roman"/>
                <w:b/>
                <w:sz w:val="20"/>
                <w:szCs w:val="20"/>
              </w:rPr>
            </w:pPr>
            <w:r w:rsidRPr="00731FB6">
              <w:rPr>
                <w:rFonts w:ascii="Times New Roman" w:hAnsi="Times New Roman" w:cs="Times New Roman"/>
                <w:b/>
                <w:sz w:val="20"/>
                <w:szCs w:val="20"/>
              </w:rPr>
              <w:t>Предметы</w:t>
            </w:r>
          </w:p>
        </w:tc>
        <w:tc>
          <w:tcPr>
            <w:tcW w:w="1454" w:type="pct"/>
            <w:gridSpan w:val="4"/>
          </w:tcPr>
          <w:p w:rsidR="0016205A" w:rsidRPr="00731FB6" w:rsidRDefault="0016205A" w:rsidP="00920AA0">
            <w:pPr>
              <w:spacing w:after="0" w:line="240" w:lineRule="atLeast"/>
              <w:jc w:val="both"/>
              <w:rPr>
                <w:rFonts w:ascii="Times New Roman" w:hAnsi="Times New Roman" w:cs="Times New Roman"/>
                <w:b/>
                <w:sz w:val="20"/>
                <w:szCs w:val="20"/>
              </w:rPr>
            </w:pPr>
            <w:r w:rsidRPr="00731FB6">
              <w:rPr>
                <w:rFonts w:ascii="Times New Roman" w:hAnsi="Times New Roman" w:cs="Times New Roman"/>
                <w:b/>
                <w:sz w:val="20"/>
                <w:szCs w:val="20"/>
              </w:rPr>
              <w:t>2015-2016 учебный год</w:t>
            </w:r>
          </w:p>
        </w:tc>
        <w:tc>
          <w:tcPr>
            <w:tcW w:w="1454" w:type="pct"/>
            <w:gridSpan w:val="4"/>
          </w:tcPr>
          <w:p w:rsidR="0016205A" w:rsidRPr="00731FB6" w:rsidRDefault="0016205A" w:rsidP="00920AA0">
            <w:pPr>
              <w:spacing w:after="0" w:line="240" w:lineRule="atLeast"/>
              <w:jc w:val="both"/>
              <w:rPr>
                <w:rFonts w:ascii="Times New Roman" w:hAnsi="Times New Roman" w:cs="Times New Roman"/>
                <w:b/>
                <w:sz w:val="20"/>
                <w:szCs w:val="20"/>
              </w:rPr>
            </w:pPr>
            <w:r w:rsidRPr="00731FB6">
              <w:rPr>
                <w:rFonts w:ascii="Times New Roman" w:hAnsi="Times New Roman" w:cs="Times New Roman"/>
                <w:b/>
                <w:sz w:val="20"/>
                <w:szCs w:val="20"/>
              </w:rPr>
              <w:t>2016 -2017 учебный год</w:t>
            </w:r>
          </w:p>
        </w:tc>
        <w:tc>
          <w:tcPr>
            <w:tcW w:w="1427" w:type="pct"/>
            <w:gridSpan w:val="4"/>
          </w:tcPr>
          <w:p w:rsidR="0016205A" w:rsidRPr="00731FB6" w:rsidRDefault="0016205A" w:rsidP="00920AA0">
            <w:pPr>
              <w:spacing w:after="0" w:line="240" w:lineRule="atLeast"/>
              <w:jc w:val="both"/>
              <w:rPr>
                <w:rFonts w:ascii="Times New Roman" w:hAnsi="Times New Roman" w:cs="Times New Roman"/>
                <w:b/>
                <w:sz w:val="20"/>
                <w:szCs w:val="20"/>
              </w:rPr>
            </w:pPr>
            <w:r w:rsidRPr="00731FB6">
              <w:rPr>
                <w:rFonts w:ascii="Times New Roman" w:hAnsi="Times New Roman" w:cs="Times New Roman"/>
                <w:b/>
                <w:sz w:val="20"/>
                <w:szCs w:val="20"/>
              </w:rPr>
              <w:t>2017 – 2018 учебный год</w:t>
            </w:r>
          </w:p>
        </w:tc>
      </w:tr>
      <w:tr w:rsidR="002D191D" w:rsidRPr="00731FB6" w:rsidTr="002D191D">
        <w:trPr>
          <w:cantSplit/>
          <w:trHeight w:val="2280"/>
        </w:trPr>
        <w:tc>
          <w:tcPr>
            <w:tcW w:w="665" w:type="pct"/>
            <w:vMerge/>
          </w:tcPr>
          <w:p w:rsidR="0016205A" w:rsidRPr="00731FB6" w:rsidRDefault="0016205A" w:rsidP="00920AA0">
            <w:pPr>
              <w:spacing w:after="0" w:line="240" w:lineRule="atLeast"/>
              <w:jc w:val="both"/>
              <w:rPr>
                <w:rFonts w:ascii="Times New Roman" w:hAnsi="Times New Roman" w:cs="Times New Roman"/>
                <w:sz w:val="20"/>
                <w:szCs w:val="20"/>
              </w:rPr>
            </w:pPr>
          </w:p>
        </w:tc>
        <w:tc>
          <w:tcPr>
            <w:tcW w:w="427" w:type="pct"/>
            <w:textDirection w:val="btLr"/>
          </w:tcPr>
          <w:p w:rsidR="0016205A" w:rsidRPr="00731FB6" w:rsidRDefault="002D191D" w:rsidP="002D191D">
            <w:pPr>
              <w:spacing w:after="0" w:line="240" w:lineRule="atLeast"/>
              <w:ind w:left="113" w:right="113"/>
              <w:jc w:val="both"/>
              <w:rPr>
                <w:rFonts w:ascii="Times New Roman" w:hAnsi="Times New Roman" w:cs="Times New Roman"/>
                <w:i/>
                <w:sz w:val="20"/>
                <w:szCs w:val="20"/>
              </w:rPr>
            </w:pPr>
            <w:r>
              <w:rPr>
                <w:rFonts w:ascii="Times New Roman" w:hAnsi="Times New Roman" w:cs="Times New Roman"/>
                <w:i/>
                <w:sz w:val="20"/>
                <w:szCs w:val="20"/>
              </w:rPr>
              <w:t xml:space="preserve">Кол-во </w:t>
            </w:r>
            <w:proofErr w:type="gramStart"/>
            <w:r>
              <w:rPr>
                <w:rFonts w:ascii="Times New Roman" w:hAnsi="Times New Roman" w:cs="Times New Roman"/>
                <w:i/>
                <w:sz w:val="20"/>
                <w:szCs w:val="20"/>
              </w:rPr>
              <w:t>участво</w:t>
            </w:r>
            <w:r w:rsidR="0016205A" w:rsidRPr="00731FB6">
              <w:rPr>
                <w:rFonts w:ascii="Times New Roman" w:hAnsi="Times New Roman" w:cs="Times New Roman"/>
                <w:i/>
                <w:sz w:val="20"/>
                <w:szCs w:val="20"/>
              </w:rPr>
              <w:t>вавших</w:t>
            </w:r>
            <w:proofErr w:type="gramEnd"/>
            <w:r w:rsidR="0016205A" w:rsidRPr="00731FB6">
              <w:rPr>
                <w:rFonts w:ascii="Times New Roman" w:hAnsi="Times New Roman" w:cs="Times New Roman"/>
                <w:i/>
                <w:sz w:val="20"/>
                <w:szCs w:val="20"/>
              </w:rPr>
              <w:t xml:space="preserve"> выпуск-ников</w:t>
            </w:r>
          </w:p>
        </w:tc>
        <w:tc>
          <w:tcPr>
            <w:tcW w:w="320"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w:t>
            </w:r>
          </w:p>
        </w:tc>
        <w:tc>
          <w:tcPr>
            <w:tcW w:w="386"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 xml:space="preserve">Кол-во положительно </w:t>
            </w:r>
            <w:proofErr w:type="gramStart"/>
            <w:r w:rsidRPr="00731FB6">
              <w:rPr>
                <w:rFonts w:ascii="Times New Roman" w:hAnsi="Times New Roman" w:cs="Times New Roman"/>
                <w:i/>
                <w:sz w:val="20"/>
                <w:szCs w:val="20"/>
              </w:rPr>
              <w:t>справившихся</w:t>
            </w:r>
            <w:proofErr w:type="gramEnd"/>
          </w:p>
        </w:tc>
        <w:tc>
          <w:tcPr>
            <w:tcW w:w="320"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w:t>
            </w:r>
          </w:p>
        </w:tc>
        <w:tc>
          <w:tcPr>
            <w:tcW w:w="427" w:type="pct"/>
            <w:textDirection w:val="btLr"/>
          </w:tcPr>
          <w:p w:rsidR="0016205A" w:rsidRPr="00731FB6" w:rsidRDefault="002D191D" w:rsidP="002D191D">
            <w:pPr>
              <w:spacing w:after="0" w:line="240" w:lineRule="atLeast"/>
              <w:ind w:left="113" w:right="113"/>
              <w:jc w:val="both"/>
              <w:rPr>
                <w:rFonts w:ascii="Times New Roman" w:hAnsi="Times New Roman" w:cs="Times New Roman"/>
                <w:i/>
                <w:sz w:val="20"/>
                <w:szCs w:val="20"/>
              </w:rPr>
            </w:pPr>
            <w:r>
              <w:rPr>
                <w:rFonts w:ascii="Times New Roman" w:hAnsi="Times New Roman" w:cs="Times New Roman"/>
                <w:i/>
                <w:sz w:val="20"/>
                <w:szCs w:val="20"/>
              </w:rPr>
              <w:t xml:space="preserve">Кол-во </w:t>
            </w:r>
            <w:proofErr w:type="gramStart"/>
            <w:r>
              <w:rPr>
                <w:rFonts w:ascii="Times New Roman" w:hAnsi="Times New Roman" w:cs="Times New Roman"/>
                <w:i/>
                <w:sz w:val="20"/>
                <w:szCs w:val="20"/>
              </w:rPr>
              <w:t>участво</w:t>
            </w:r>
            <w:r w:rsidR="0016205A" w:rsidRPr="00731FB6">
              <w:rPr>
                <w:rFonts w:ascii="Times New Roman" w:hAnsi="Times New Roman" w:cs="Times New Roman"/>
                <w:i/>
                <w:sz w:val="20"/>
                <w:szCs w:val="20"/>
              </w:rPr>
              <w:t>вавших</w:t>
            </w:r>
            <w:proofErr w:type="gramEnd"/>
            <w:r w:rsidR="0016205A" w:rsidRPr="00731FB6">
              <w:rPr>
                <w:rFonts w:ascii="Times New Roman" w:hAnsi="Times New Roman" w:cs="Times New Roman"/>
                <w:i/>
                <w:sz w:val="20"/>
                <w:szCs w:val="20"/>
              </w:rPr>
              <w:t xml:space="preserve"> выпуск-ников</w:t>
            </w:r>
          </w:p>
        </w:tc>
        <w:tc>
          <w:tcPr>
            <w:tcW w:w="320"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w:t>
            </w:r>
          </w:p>
        </w:tc>
        <w:tc>
          <w:tcPr>
            <w:tcW w:w="386"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 xml:space="preserve">Кол-во положительно </w:t>
            </w:r>
            <w:proofErr w:type="gramStart"/>
            <w:r w:rsidRPr="00731FB6">
              <w:rPr>
                <w:rFonts w:ascii="Times New Roman" w:hAnsi="Times New Roman" w:cs="Times New Roman"/>
                <w:i/>
                <w:sz w:val="20"/>
                <w:szCs w:val="20"/>
              </w:rPr>
              <w:t>справившихся</w:t>
            </w:r>
            <w:proofErr w:type="gramEnd"/>
          </w:p>
        </w:tc>
        <w:tc>
          <w:tcPr>
            <w:tcW w:w="320"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w:t>
            </w:r>
          </w:p>
        </w:tc>
        <w:tc>
          <w:tcPr>
            <w:tcW w:w="399"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Кол-во участвовавших выпускников</w:t>
            </w:r>
          </w:p>
        </w:tc>
        <w:tc>
          <w:tcPr>
            <w:tcW w:w="320"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w:t>
            </w:r>
          </w:p>
        </w:tc>
        <w:tc>
          <w:tcPr>
            <w:tcW w:w="386"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 xml:space="preserve">Кол-во положительно </w:t>
            </w:r>
            <w:proofErr w:type="gramStart"/>
            <w:r w:rsidRPr="00731FB6">
              <w:rPr>
                <w:rFonts w:ascii="Times New Roman" w:hAnsi="Times New Roman" w:cs="Times New Roman"/>
                <w:i/>
                <w:sz w:val="20"/>
                <w:szCs w:val="20"/>
              </w:rPr>
              <w:t>справившихся</w:t>
            </w:r>
            <w:proofErr w:type="gramEnd"/>
          </w:p>
        </w:tc>
        <w:tc>
          <w:tcPr>
            <w:tcW w:w="320" w:type="pct"/>
            <w:textDirection w:val="btLr"/>
          </w:tcPr>
          <w:p w:rsidR="0016205A" w:rsidRPr="00731FB6" w:rsidRDefault="0016205A" w:rsidP="002D191D">
            <w:pPr>
              <w:spacing w:after="0" w:line="240" w:lineRule="atLeast"/>
              <w:ind w:left="113" w:right="113"/>
              <w:jc w:val="both"/>
              <w:rPr>
                <w:rFonts w:ascii="Times New Roman" w:hAnsi="Times New Roman" w:cs="Times New Roman"/>
                <w:i/>
                <w:sz w:val="20"/>
                <w:szCs w:val="20"/>
              </w:rPr>
            </w:pPr>
            <w:r w:rsidRPr="00731FB6">
              <w:rPr>
                <w:rFonts w:ascii="Times New Roman" w:hAnsi="Times New Roman" w:cs="Times New Roman"/>
                <w:i/>
                <w:sz w:val="20"/>
                <w:szCs w:val="20"/>
              </w:rPr>
              <w:t>%</w:t>
            </w:r>
          </w:p>
        </w:tc>
      </w:tr>
      <w:tr w:rsidR="002D191D" w:rsidRPr="00731FB6" w:rsidTr="002D191D">
        <w:tc>
          <w:tcPr>
            <w:tcW w:w="665" w:type="pct"/>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Русский язык</w:t>
            </w:r>
          </w:p>
        </w:tc>
        <w:tc>
          <w:tcPr>
            <w:tcW w:w="427"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30</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c>
          <w:tcPr>
            <w:tcW w:w="386"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30</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c>
          <w:tcPr>
            <w:tcW w:w="427"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43</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c>
          <w:tcPr>
            <w:tcW w:w="386"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43</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c>
          <w:tcPr>
            <w:tcW w:w="399"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55</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c>
          <w:tcPr>
            <w:tcW w:w="386"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55</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r>
      <w:tr w:rsidR="002D191D" w:rsidRPr="00731FB6" w:rsidTr="002D191D">
        <w:tc>
          <w:tcPr>
            <w:tcW w:w="665" w:type="pct"/>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Математика (профильный уровень)</w:t>
            </w:r>
          </w:p>
        </w:tc>
        <w:tc>
          <w:tcPr>
            <w:tcW w:w="427"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24</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80%</w:t>
            </w:r>
          </w:p>
        </w:tc>
        <w:tc>
          <w:tcPr>
            <w:tcW w:w="386"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23</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95,8%</w:t>
            </w:r>
          </w:p>
        </w:tc>
        <w:tc>
          <w:tcPr>
            <w:tcW w:w="427"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26</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60,5%</w:t>
            </w:r>
          </w:p>
        </w:tc>
        <w:tc>
          <w:tcPr>
            <w:tcW w:w="386"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24</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92,3%</w:t>
            </w:r>
          </w:p>
        </w:tc>
        <w:tc>
          <w:tcPr>
            <w:tcW w:w="399"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39</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70,9%</w:t>
            </w:r>
          </w:p>
        </w:tc>
        <w:tc>
          <w:tcPr>
            <w:tcW w:w="386"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39</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r>
      <w:tr w:rsidR="002D191D" w:rsidRPr="00731FB6" w:rsidTr="002D191D">
        <w:tc>
          <w:tcPr>
            <w:tcW w:w="665" w:type="pct"/>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Математика (базовый уровень)</w:t>
            </w:r>
          </w:p>
        </w:tc>
        <w:tc>
          <w:tcPr>
            <w:tcW w:w="427"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9</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30%</w:t>
            </w:r>
          </w:p>
        </w:tc>
        <w:tc>
          <w:tcPr>
            <w:tcW w:w="386"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9</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c>
          <w:tcPr>
            <w:tcW w:w="427"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29</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67,4%</w:t>
            </w:r>
          </w:p>
        </w:tc>
        <w:tc>
          <w:tcPr>
            <w:tcW w:w="386"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29</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c>
          <w:tcPr>
            <w:tcW w:w="399"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25</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45,5%</w:t>
            </w:r>
          </w:p>
        </w:tc>
        <w:tc>
          <w:tcPr>
            <w:tcW w:w="386" w:type="pct"/>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25</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r>
      <w:tr w:rsidR="002D191D" w:rsidRPr="00731FB6" w:rsidTr="002D191D">
        <w:tc>
          <w:tcPr>
            <w:tcW w:w="665" w:type="pct"/>
            <w:shd w:val="clear" w:color="auto" w:fill="auto"/>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Физика</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11</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36,7%</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11</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13</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30,2%</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13</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399"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14</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25,4%</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13</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92,9%</w:t>
            </w:r>
          </w:p>
        </w:tc>
      </w:tr>
      <w:tr w:rsidR="002D191D" w:rsidRPr="00731FB6" w:rsidTr="002D191D">
        <w:tc>
          <w:tcPr>
            <w:tcW w:w="665" w:type="pct"/>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 xml:space="preserve">История  </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6,7%</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4</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color w:val="000000"/>
                <w:sz w:val="20"/>
                <w:szCs w:val="20"/>
              </w:rPr>
              <w:t>9,3%</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25 %</w:t>
            </w:r>
          </w:p>
        </w:tc>
        <w:tc>
          <w:tcPr>
            <w:tcW w:w="399"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6</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10,9%</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6</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r>
      <w:tr w:rsidR="002D191D" w:rsidRPr="00731FB6" w:rsidTr="002D191D">
        <w:tc>
          <w:tcPr>
            <w:tcW w:w="665" w:type="pct"/>
            <w:shd w:val="clear" w:color="auto" w:fill="auto"/>
          </w:tcPr>
          <w:p w:rsidR="0016205A" w:rsidRPr="00731FB6" w:rsidRDefault="0016205A" w:rsidP="00920AA0">
            <w:pPr>
              <w:spacing w:after="0" w:line="240" w:lineRule="atLeast"/>
              <w:jc w:val="both"/>
              <w:rPr>
                <w:rFonts w:ascii="Times New Roman" w:hAnsi="Times New Roman" w:cs="Times New Roman"/>
                <w:sz w:val="20"/>
                <w:szCs w:val="20"/>
              </w:rPr>
            </w:pPr>
            <w:proofErr w:type="gramStart"/>
            <w:r w:rsidRPr="00731FB6">
              <w:rPr>
                <w:rFonts w:ascii="Times New Roman" w:hAnsi="Times New Roman" w:cs="Times New Roman"/>
                <w:sz w:val="20"/>
                <w:szCs w:val="20"/>
              </w:rPr>
              <w:t>Общество-знание</w:t>
            </w:r>
            <w:proofErr w:type="gramEnd"/>
            <w:r w:rsidRPr="00731FB6">
              <w:rPr>
                <w:rFonts w:ascii="Times New Roman" w:hAnsi="Times New Roman" w:cs="Times New Roman"/>
                <w:sz w:val="20"/>
                <w:szCs w:val="20"/>
              </w:rPr>
              <w:t xml:space="preserve"> </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10</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33,3%</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9</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90%</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15</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34,9%</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13</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86,7%</w:t>
            </w:r>
          </w:p>
        </w:tc>
        <w:tc>
          <w:tcPr>
            <w:tcW w:w="399"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30</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54,5%</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26</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86,7%</w:t>
            </w:r>
          </w:p>
        </w:tc>
      </w:tr>
      <w:tr w:rsidR="002D191D" w:rsidRPr="00731FB6" w:rsidTr="002D191D">
        <w:tc>
          <w:tcPr>
            <w:tcW w:w="665" w:type="pct"/>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 xml:space="preserve">Информатика </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9</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30%</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8</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88,9%</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4</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9,3%</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4</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399"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6</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10,9%</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6</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r>
      <w:tr w:rsidR="002D191D" w:rsidRPr="00731FB6" w:rsidTr="002D191D">
        <w:tc>
          <w:tcPr>
            <w:tcW w:w="665" w:type="pct"/>
            <w:shd w:val="clear" w:color="auto" w:fill="auto"/>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 xml:space="preserve">Химия </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6,7%</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9</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44%</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7</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77,8%</w:t>
            </w:r>
          </w:p>
        </w:tc>
        <w:tc>
          <w:tcPr>
            <w:tcW w:w="399"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5</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9,1%</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40%</w:t>
            </w:r>
          </w:p>
        </w:tc>
      </w:tr>
      <w:tr w:rsidR="002D191D" w:rsidRPr="00731FB6" w:rsidTr="002D191D">
        <w:tc>
          <w:tcPr>
            <w:tcW w:w="665" w:type="pct"/>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 xml:space="preserve">Биология </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6,7%</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12</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27,9%</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11</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91,7%</w:t>
            </w:r>
          </w:p>
        </w:tc>
        <w:tc>
          <w:tcPr>
            <w:tcW w:w="399"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6</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10,9%</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6</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r>
      <w:tr w:rsidR="002D191D" w:rsidRPr="00731FB6" w:rsidTr="002D191D">
        <w:tc>
          <w:tcPr>
            <w:tcW w:w="665" w:type="pct"/>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 xml:space="preserve">Литература </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3,3%</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2,3%</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399"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3</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5,5%</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3</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r>
      <w:tr w:rsidR="002D191D" w:rsidRPr="00731FB6" w:rsidTr="002D191D">
        <w:tc>
          <w:tcPr>
            <w:tcW w:w="665" w:type="pct"/>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Английский язык</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8</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26,7%</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8</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100 %</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4,7%</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2</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399"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8</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14,5%</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8</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r>
      <w:tr w:rsidR="002D191D" w:rsidRPr="00731FB6" w:rsidTr="002D191D">
        <w:tc>
          <w:tcPr>
            <w:tcW w:w="665" w:type="pct"/>
            <w:vAlign w:val="center"/>
          </w:tcPr>
          <w:p w:rsidR="0016205A" w:rsidRPr="00731FB6" w:rsidRDefault="0016205A" w:rsidP="00920AA0">
            <w:pPr>
              <w:spacing w:after="0" w:line="240" w:lineRule="atLeast"/>
              <w:jc w:val="both"/>
              <w:rPr>
                <w:rFonts w:ascii="Times New Roman" w:hAnsi="Times New Roman" w:cs="Times New Roman"/>
                <w:sz w:val="20"/>
                <w:szCs w:val="20"/>
              </w:rPr>
            </w:pPr>
            <w:r w:rsidRPr="00731FB6">
              <w:rPr>
                <w:rFonts w:ascii="Times New Roman" w:hAnsi="Times New Roman" w:cs="Times New Roman"/>
                <w:sz w:val="20"/>
                <w:szCs w:val="20"/>
              </w:rPr>
              <w:t>География</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0</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0%</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w:t>
            </w:r>
          </w:p>
        </w:tc>
        <w:tc>
          <w:tcPr>
            <w:tcW w:w="427"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2,3%</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1</w:t>
            </w:r>
          </w:p>
        </w:tc>
        <w:tc>
          <w:tcPr>
            <w:tcW w:w="320" w:type="pct"/>
          </w:tcPr>
          <w:p w:rsidR="0016205A" w:rsidRPr="00731FB6" w:rsidRDefault="0016205A" w:rsidP="00920AA0">
            <w:pPr>
              <w:spacing w:after="0" w:line="240" w:lineRule="atLeast"/>
              <w:jc w:val="center"/>
              <w:rPr>
                <w:rFonts w:ascii="Times New Roman" w:hAnsi="Times New Roman" w:cs="Times New Roman"/>
                <w:i/>
                <w:sz w:val="20"/>
                <w:szCs w:val="20"/>
              </w:rPr>
            </w:pPr>
            <w:r w:rsidRPr="00731FB6">
              <w:rPr>
                <w:rFonts w:ascii="Times New Roman" w:hAnsi="Times New Roman" w:cs="Times New Roman"/>
                <w:i/>
                <w:sz w:val="20"/>
                <w:szCs w:val="20"/>
              </w:rPr>
              <w:t>100%</w:t>
            </w:r>
          </w:p>
        </w:tc>
        <w:tc>
          <w:tcPr>
            <w:tcW w:w="399"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3</w:t>
            </w:r>
          </w:p>
        </w:tc>
        <w:tc>
          <w:tcPr>
            <w:tcW w:w="320" w:type="pct"/>
            <w:vAlign w:val="center"/>
          </w:tcPr>
          <w:p w:rsidR="0016205A" w:rsidRPr="00731FB6" w:rsidRDefault="0016205A" w:rsidP="00920AA0">
            <w:pPr>
              <w:spacing w:after="0" w:line="240" w:lineRule="atLeast"/>
              <w:jc w:val="center"/>
              <w:rPr>
                <w:rFonts w:ascii="Times New Roman" w:hAnsi="Times New Roman" w:cs="Times New Roman"/>
                <w:i/>
                <w:iCs/>
                <w:color w:val="000000"/>
                <w:sz w:val="20"/>
                <w:szCs w:val="20"/>
              </w:rPr>
            </w:pPr>
            <w:r w:rsidRPr="00731FB6">
              <w:rPr>
                <w:rFonts w:ascii="Times New Roman" w:hAnsi="Times New Roman" w:cs="Times New Roman"/>
                <w:i/>
                <w:iCs/>
                <w:color w:val="000000"/>
                <w:sz w:val="20"/>
                <w:szCs w:val="20"/>
              </w:rPr>
              <w:t>5,5%</w:t>
            </w:r>
          </w:p>
        </w:tc>
        <w:tc>
          <w:tcPr>
            <w:tcW w:w="386" w:type="pct"/>
            <w:vAlign w:val="center"/>
          </w:tcPr>
          <w:p w:rsidR="0016205A" w:rsidRPr="00731FB6" w:rsidRDefault="0016205A" w:rsidP="00920AA0">
            <w:pPr>
              <w:spacing w:after="0" w:line="240" w:lineRule="atLeast"/>
              <w:jc w:val="center"/>
              <w:rPr>
                <w:rFonts w:ascii="Times New Roman" w:hAnsi="Times New Roman" w:cs="Times New Roman"/>
                <w:color w:val="000000"/>
                <w:sz w:val="20"/>
                <w:szCs w:val="20"/>
              </w:rPr>
            </w:pPr>
            <w:r w:rsidRPr="00731FB6">
              <w:rPr>
                <w:rFonts w:ascii="Times New Roman" w:hAnsi="Times New Roman" w:cs="Times New Roman"/>
                <w:color w:val="000000"/>
                <w:sz w:val="20"/>
                <w:szCs w:val="20"/>
              </w:rPr>
              <w:t>3</w:t>
            </w:r>
          </w:p>
        </w:tc>
        <w:tc>
          <w:tcPr>
            <w:tcW w:w="320" w:type="pct"/>
          </w:tcPr>
          <w:p w:rsidR="0016205A" w:rsidRPr="00731FB6" w:rsidRDefault="0016205A" w:rsidP="00920AA0">
            <w:pPr>
              <w:spacing w:after="0" w:line="240" w:lineRule="atLeast"/>
              <w:jc w:val="center"/>
              <w:rPr>
                <w:rFonts w:ascii="Times New Roman" w:hAnsi="Times New Roman" w:cs="Times New Roman"/>
                <w:i/>
                <w:color w:val="000000"/>
                <w:sz w:val="20"/>
                <w:szCs w:val="20"/>
              </w:rPr>
            </w:pPr>
            <w:r w:rsidRPr="00731FB6">
              <w:rPr>
                <w:rFonts w:ascii="Times New Roman" w:hAnsi="Times New Roman" w:cs="Times New Roman"/>
                <w:i/>
                <w:color w:val="000000"/>
                <w:sz w:val="20"/>
                <w:szCs w:val="20"/>
              </w:rPr>
              <w:t>100%</w:t>
            </w:r>
          </w:p>
        </w:tc>
      </w:tr>
    </w:tbl>
    <w:p w:rsidR="0016205A" w:rsidRPr="002E435E" w:rsidRDefault="0016205A" w:rsidP="0016205A">
      <w:pPr>
        <w:shd w:val="clear" w:color="auto" w:fill="FFFFFF"/>
        <w:spacing w:after="0" w:line="240" w:lineRule="atLeast"/>
        <w:ind w:firstLine="720"/>
        <w:jc w:val="both"/>
        <w:rPr>
          <w:rFonts w:ascii="Times New Roman" w:hAnsi="Times New Roman" w:cs="Times New Roman"/>
          <w:sz w:val="24"/>
          <w:szCs w:val="24"/>
          <w:highlight w:val="yellow"/>
        </w:rPr>
      </w:pPr>
    </w:p>
    <w:p w:rsidR="0016205A" w:rsidRPr="002E435E" w:rsidRDefault="0016205A" w:rsidP="0016205A">
      <w:pPr>
        <w:shd w:val="clear" w:color="auto" w:fill="FFFFFF"/>
        <w:spacing w:after="0" w:line="240" w:lineRule="atLeast"/>
        <w:jc w:val="both"/>
        <w:rPr>
          <w:rFonts w:ascii="Times New Roman" w:hAnsi="Times New Roman" w:cs="Times New Roman"/>
          <w:sz w:val="24"/>
          <w:szCs w:val="24"/>
          <w:highlight w:val="yellow"/>
        </w:rPr>
      </w:pPr>
    </w:p>
    <w:p w:rsidR="0016205A" w:rsidRPr="002E435E" w:rsidRDefault="0016205A" w:rsidP="0016205A">
      <w:pPr>
        <w:shd w:val="clear" w:color="auto" w:fill="FFFFFF"/>
        <w:spacing w:after="0" w:line="240" w:lineRule="atLeast"/>
        <w:ind w:firstLine="720"/>
        <w:jc w:val="both"/>
        <w:rPr>
          <w:rFonts w:ascii="Times New Roman" w:hAnsi="Times New Roman" w:cs="Times New Roman"/>
          <w:sz w:val="24"/>
          <w:szCs w:val="24"/>
          <w:highlight w:val="yellow"/>
        </w:rPr>
        <w:sectPr w:rsidR="0016205A" w:rsidRPr="002E435E" w:rsidSect="00C377B6">
          <w:pgSz w:w="11906" w:h="16838"/>
          <w:pgMar w:top="1134" w:right="851" w:bottom="567" w:left="1134" w:header="709" w:footer="709" w:gutter="0"/>
          <w:cols w:space="708"/>
          <w:docGrid w:linePitch="360"/>
        </w:sectPr>
      </w:pPr>
    </w:p>
    <w:p w:rsidR="0016205A" w:rsidRPr="002E435E" w:rsidRDefault="0016205A" w:rsidP="0016205A">
      <w:pPr>
        <w:shd w:val="clear" w:color="auto" w:fill="FFFFFF"/>
        <w:spacing w:after="0" w:line="240" w:lineRule="atLeast"/>
        <w:ind w:firstLine="720"/>
        <w:jc w:val="both"/>
        <w:rPr>
          <w:rFonts w:ascii="Times New Roman" w:hAnsi="Times New Roman" w:cs="Times New Roman"/>
          <w:sz w:val="24"/>
          <w:szCs w:val="24"/>
          <w:highlight w:val="yellow"/>
        </w:rPr>
        <w:sectPr w:rsidR="0016205A" w:rsidRPr="002E435E" w:rsidSect="00C377B6">
          <w:pgSz w:w="16838" w:h="11906" w:orient="landscape"/>
          <w:pgMar w:top="1134" w:right="851" w:bottom="567" w:left="1134" w:header="709" w:footer="709" w:gutter="0"/>
          <w:cols w:space="708"/>
          <w:docGrid w:linePitch="360"/>
        </w:sectPr>
      </w:pPr>
      <w:r w:rsidRPr="002E435E">
        <w:rPr>
          <w:rFonts w:ascii="Times New Roman" w:hAnsi="Times New Roman" w:cs="Times New Roman"/>
          <w:noProof/>
          <w:sz w:val="24"/>
          <w:szCs w:val="24"/>
          <w:lang w:eastAsia="ru-RU"/>
        </w:rPr>
        <w:lastRenderedPageBreak/>
        <w:drawing>
          <wp:inline distT="0" distB="0" distL="0" distR="0">
            <wp:extent cx="9172575" cy="4495800"/>
            <wp:effectExtent l="19050" t="0" r="9525" b="0"/>
            <wp:docPr id="5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rsidR="0016205A" w:rsidRPr="002E435E" w:rsidRDefault="0016205A" w:rsidP="0016205A">
      <w:pPr>
        <w:shd w:val="clear" w:color="auto" w:fill="FFFFFF"/>
        <w:spacing w:after="0" w:line="240" w:lineRule="atLeast"/>
        <w:jc w:val="both"/>
        <w:rPr>
          <w:rFonts w:ascii="Times New Roman" w:hAnsi="Times New Roman" w:cs="Times New Roman"/>
          <w:sz w:val="24"/>
          <w:szCs w:val="24"/>
        </w:rPr>
      </w:pPr>
    </w:p>
    <w:p w:rsidR="0016205A" w:rsidRPr="002E435E" w:rsidRDefault="0016205A" w:rsidP="0016205A">
      <w:pPr>
        <w:shd w:val="clear" w:color="auto" w:fill="FFFFFF"/>
        <w:spacing w:after="0" w:line="240" w:lineRule="atLeast"/>
        <w:jc w:val="center"/>
        <w:rPr>
          <w:rFonts w:ascii="Times New Roman" w:hAnsi="Times New Roman" w:cs="Times New Roman"/>
          <w:b/>
          <w:i/>
          <w:sz w:val="24"/>
          <w:szCs w:val="24"/>
        </w:rPr>
      </w:pPr>
      <w:r w:rsidRPr="002E435E">
        <w:rPr>
          <w:rFonts w:ascii="Times New Roman" w:hAnsi="Times New Roman" w:cs="Times New Roman"/>
          <w:b/>
          <w:i/>
          <w:sz w:val="24"/>
          <w:szCs w:val="24"/>
        </w:rPr>
        <w:t xml:space="preserve">Сравнительные данные положительно сдавших экзамены в форме ЕГЭ за три года </w:t>
      </w:r>
    </w:p>
    <w:p w:rsidR="0016205A" w:rsidRPr="002E435E" w:rsidRDefault="0016205A" w:rsidP="0016205A">
      <w:pPr>
        <w:shd w:val="clear" w:color="auto" w:fill="FFFFFF"/>
        <w:spacing w:after="0" w:line="240" w:lineRule="atLeast"/>
        <w:jc w:val="both"/>
        <w:rPr>
          <w:rFonts w:ascii="Times New Roman" w:hAnsi="Times New Roman" w:cs="Times New Roman"/>
          <w:b/>
          <w:i/>
          <w:sz w:val="24"/>
          <w:szCs w:val="24"/>
        </w:rPr>
      </w:pPr>
    </w:p>
    <w:p w:rsidR="0016205A" w:rsidRPr="002E435E" w:rsidRDefault="0016205A" w:rsidP="0016205A">
      <w:pPr>
        <w:shd w:val="clear" w:color="auto" w:fill="FFFFFF"/>
        <w:spacing w:after="0" w:line="240" w:lineRule="atLeast"/>
        <w:jc w:val="both"/>
        <w:rPr>
          <w:rFonts w:ascii="Times New Roman" w:hAnsi="Times New Roman" w:cs="Times New Roman"/>
          <w:sz w:val="24"/>
          <w:szCs w:val="24"/>
        </w:rPr>
      </w:pPr>
      <w:r w:rsidRPr="002E435E">
        <w:rPr>
          <w:rFonts w:ascii="Times New Roman" w:hAnsi="Times New Roman" w:cs="Times New Roman"/>
          <w:noProof/>
          <w:sz w:val="24"/>
          <w:szCs w:val="24"/>
          <w:lang w:eastAsia="ru-RU"/>
        </w:rPr>
        <w:drawing>
          <wp:inline distT="0" distB="0" distL="0" distR="0">
            <wp:extent cx="6591300" cy="3200400"/>
            <wp:effectExtent l="19050" t="0" r="19050" b="0"/>
            <wp:docPr id="5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4"/>
              </a:graphicData>
            </a:graphic>
          </wp:inline>
        </w:drawing>
      </w:r>
    </w:p>
    <w:p w:rsidR="0016205A" w:rsidRPr="002E435E" w:rsidRDefault="0016205A" w:rsidP="0016205A">
      <w:pPr>
        <w:shd w:val="clear" w:color="auto" w:fill="FFFFFF"/>
        <w:spacing w:after="0" w:line="240" w:lineRule="atLeast"/>
        <w:jc w:val="both"/>
        <w:rPr>
          <w:rFonts w:ascii="Times New Roman" w:hAnsi="Times New Roman" w:cs="Times New Roman"/>
          <w:sz w:val="24"/>
          <w:szCs w:val="24"/>
        </w:rPr>
      </w:pPr>
    </w:p>
    <w:p w:rsidR="0016205A" w:rsidRPr="002E435E" w:rsidRDefault="0016205A" w:rsidP="0016205A">
      <w:pPr>
        <w:shd w:val="clear" w:color="auto" w:fill="FFFFFF"/>
        <w:spacing w:after="0" w:line="240" w:lineRule="atLeast"/>
        <w:ind w:firstLine="708"/>
        <w:jc w:val="both"/>
        <w:rPr>
          <w:rFonts w:ascii="Times New Roman" w:hAnsi="Times New Roman" w:cs="Times New Roman"/>
          <w:sz w:val="24"/>
          <w:szCs w:val="24"/>
        </w:rPr>
      </w:pPr>
    </w:p>
    <w:p w:rsidR="0016205A" w:rsidRPr="002E435E" w:rsidRDefault="0016205A" w:rsidP="0016205A">
      <w:pPr>
        <w:shd w:val="clear" w:color="auto" w:fill="FFFFFF"/>
        <w:spacing w:after="0" w:line="240" w:lineRule="atLeast"/>
        <w:jc w:val="both"/>
        <w:rPr>
          <w:rFonts w:ascii="Times New Roman" w:hAnsi="Times New Roman" w:cs="Times New Roman"/>
          <w:sz w:val="24"/>
          <w:szCs w:val="24"/>
          <w:highlight w:val="yellow"/>
        </w:rPr>
      </w:pPr>
    </w:p>
    <w:p w:rsidR="0016205A" w:rsidRPr="002E435E" w:rsidRDefault="0016205A" w:rsidP="0016205A">
      <w:pPr>
        <w:shd w:val="clear" w:color="auto" w:fill="FFFFFF"/>
        <w:spacing w:after="0" w:line="240" w:lineRule="atLeast"/>
        <w:jc w:val="both"/>
        <w:rPr>
          <w:rFonts w:ascii="Times New Roman" w:hAnsi="Times New Roman" w:cs="Times New Roman"/>
          <w:sz w:val="24"/>
          <w:szCs w:val="24"/>
          <w:highlight w:val="yellow"/>
        </w:rPr>
      </w:pPr>
    </w:p>
    <w:p w:rsidR="0016205A" w:rsidRPr="002E435E" w:rsidRDefault="0016205A" w:rsidP="0016205A">
      <w:pPr>
        <w:spacing w:after="0" w:line="240" w:lineRule="atLeast"/>
        <w:jc w:val="both"/>
        <w:rPr>
          <w:rFonts w:ascii="Times New Roman" w:hAnsi="Times New Roman" w:cs="Times New Roman"/>
          <w:b/>
          <w:sz w:val="24"/>
          <w:szCs w:val="24"/>
        </w:rPr>
        <w:sectPr w:rsidR="0016205A" w:rsidRPr="002E435E" w:rsidSect="00C377B6">
          <w:pgSz w:w="11906" w:h="16838"/>
          <w:pgMar w:top="1134" w:right="851" w:bottom="567" w:left="1134"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9"/>
        <w:gridCol w:w="1420"/>
        <w:gridCol w:w="1091"/>
        <w:gridCol w:w="1444"/>
        <w:gridCol w:w="1507"/>
        <w:gridCol w:w="1091"/>
        <w:gridCol w:w="1444"/>
        <w:gridCol w:w="1507"/>
        <w:gridCol w:w="1130"/>
        <w:gridCol w:w="1480"/>
        <w:gridCol w:w="1426"/>
      </w:tblGrid>
      <w:tr w:rsidR="0016205A" w:rsidRPr="002E435E" w:rsidTr="00920AA0">
        <w:trPr>
          <w:trHeight w:val="296"/>
          <w:jc w:val="center"/>
        </w:trPr>
        <w:tc>
          <w:tcPr>
            <w:tcW w:w="507" w:type="pct"/>
            <w:vMerge w:val="restart"/>
            <w:vAlign w:val="center"/>
          </w:tcPr>
          <w:p w:rsidR="0016205A" w:rsidRPr="002E435E" w:rsidRDefault="0016205A" w:rsidP="00920AA0">
            <w:pPr>
              <w:spacing w:after="0" w:line="240" w:lineRule="atLeast"/>
              <w:jc w:val="both"/>
              <w:rPr>
                <w:rFonts w:ascii="Times New Roman" w:hAnsi="Times New Roman" w:cs="Times New Roman"/>
                <w:b/>
                <w:sz w:val="24"/>
                <w:szCs w:val="24"/>
              </w:rPr>
            </w:pPr>
            <w:r w:rsidRPr="002E435E">
              <w:rPr>
                <w:rFonts w:ascii="Times New Roman" w:hAnsi="Times New Roman" w:cs="Times New Roman"/>
                <w:b/>
                <w:sz w:val="24"/>
                <w:szCs w:val="24"/>
              </w:rPr>
              <w:lastRenderedPageBreak/>
              <w:t xml:space="preserve">Предметы </w:t>
            </w:r>
          </w:p>
        </w:tc>
        <w:tc>
          <w:tcPr>
            <w:tcW w:w="471" w:type="pct"/>
            <w:vMerge w:val="restart"/>
            <w:textDirection w:val="btLr"/>
          </w:tcPr>
          <w:p w:rsidR="0016205A" w:rsidRPr="002E435E" w:rsidRDefault="0016205A" w:rsidP="00920AA0">
            <w:pPr>
              <w:spacing w:after="0" w:line="240" w:lineRule="atLeast"/>
              <w:ind w:left="113" w:right="113"/>
              <w:jc w:val="both"/>
              <w:rPr>
                <w:rFonts w:ascii="Times New Roman" w:hAnsi="Times New Roman" w:cs="Times New Roman"/>
                <w:b/>
                <w:i/>
                <w:sz w:val="24"/>
                <w:szCs w:val="24"/>
              </w:rPr>
            </w:pPr>
            <w:r w:rsidRPr="002E435E">
              <w:rPr>
                <w:rFonts w:ascii="Times New Roman" w:hAnsi="Times New Roman" w:cs="Times New Roman"/>
                <w:b/>
                <w:i/>
                <w:sz w:val="24"/>
                <w:szCs w:val="24"/>
              </w:rPr>
              <w:t>Минимальное количество баллов</w:t>
            </w:r>
          </w:p>
        </w:tc>
        <w:tc>
          <w:tcPr>
            <w:tcW w:w="1341" w:type="pct"/>
            <w:gridSpan w:val="3"/>
          </w:tcPr>
          <w:p w:rsidR="0016205A" w:rsidRPr="002E435E" w:rsidRDefault="0016205A" w:rsidP="00920AA0">
            <w:pPr>
              <w:spacing w:after="0" w:line="240" w:lineRule="atLeast"/>
              <w:jc w:val="center"/>
              <w:rPr>
                <w:rFonts w:ascii="Times New Roman" w:hAnsi="Times New Roman" w:cs="Times New Roman"/>
                <w:b/>
                <w:i/>
                <w:sz w:val="24"/>
                <w:szCs w:val="24"/>
              </w:rPr>
            </w:pPr>
            <w:r w:rsidRPr="002E435E">
              <w:rPr>
                <w:rFonts w:ascii="Times New Roman" w:hAnsi="Times New Roman" w:cs="Times New Roman"/>
                <w:b/>
                <w:i/>
                <w:sz w:val="24"/>
                <w:szCs w:val="24"/>
              </w:rPr>
              <w:t>2015 – 2016 учебный год</w:t>
            </w:r>
          </w:p>
        </w:tc>
        <w:tc>
          <w:tcPr>
            <w:tcW w:w="1341" w:type="pct"/>
            <w:gridSpan w:val="3"/>
          </w:tcPr>
          <w:p w:rsidR="0016205A" w:rsidRPr="002E435E" w:rsidRDefault="0016205A" w:rsidP="00920AA0">
            <w:pPr>
              <w:spacing w:after="0" w:line="240" w:lineRule="atLeast"/>
              <w:jc w:val="center"/>
              <w:rPr>
                <w:rFonts w:ascii="Times New Roman" w:hAnsi="Times New Roman" w:cs="Times New Roman"/>
                <w:b/>
                <w:i/>
                <w:sz w:val="24"/>
                <w:szCs w:val="24"/>
              </w:rPr>
            </w:pPr>
            <w:r w:rsidRPr="002E435E">
              <w:rPr>
                <w:rFonts w:ascii="Times New Roman" w:hAnsi="Times New Roman" w:cs="Times New Roman"/>
                <w:b/>
                <w:i/>
                <w:sz w:val="24"/>
                <w:szCs w:val="24"/>
              </w:rPr>
              <w:t>2016 - 2017 учебный год</w:t>
            </w:r>
          </w:p>
        </w:tc>
        <w:tc>
          <w:tcPr>
            <w:tcW w:w="1339" w:type="pct"/>
            <w:gridSpan w:val="3"/>
          </w:tcPr>
          <w:p w:rsidR="0016205A" w:rsidRPr="002E435E" w:rsidRDefault="0016205A" w:rsidP="00920AA0">
            <w:pPr>
              <w:spacing w:after="0" w:line="240" w:lineRule="atLeast"/>
              <w:jc w:val="center"/>
              <w:rPr>
                <w:rFonts w:ascii="Times New Roman" w:hAnsi="Times New Roman" w:cs="Times New Roman"/>
                <w:b/>
                <w:i/>
                <w:sz w:val="24"/>
                <w:szCs w:val="24"/>
              </w:rPr>
            </w:pPr>
            <w:r w:rsidRPr="002E435E">
              <w:rPr>
                <w:rFonts w:ascii="Times New Roman" w:hAnsi="Times New Roman" w:cs="Times New Roman"/>
                <w:b/>
                <w:i/>
                <w:sz w:val="24"/>
                <w:szCs w:val="24"/>
              </w:rPr>
              <w:t>2017 – 2018 учебный год</w:t>
            </w:r>
          </w:p>
        </w:tc>
      </w:tr>
      <w:tr w:rsidR="0016205A" w:rsidRPr="002E435E" w:rsidTr="00920AA0">
        <w:trPr>
          <w:trHeight w:val="690"/>
          <w:jc w:val="center"/>
        </w:trPr>
        <w:tc>
          <w:tcPr>
            <w:tcW w:w="507" w:type="pct"/>
            <w:vMerge/>
            <w:vAlign w:val="center"/>
          </w:tcPr>
          <w:p w:rsidR="0016205A" w:rsidRPr="002E435E" w:rsidRDefault="0016205A" w:rsidP="00920AA0">
            <w:pPr>
              <w:spacing w:after="0" w:line="240" w:lineRule="atLeast"/>
              <w:jc w:val="both"/>
              <w:rPr>
                <w:rFonts w:ascii="Times New Roman" w:hAnsi="Times New Roman" w:cs="Times New Roman"/>
                <w:sz w:val="24"/>
                <w:szCs w:val="24"/>
              </w:rPr>
            </w:pPr>
          </w:p>
        </w:tc>
        <w:tc>
          <w:tcPr>
            <w:tcW w:w="471" w:type="pct"/>
            <w:vMerge/>
          </w:tcPr>
          <w:p w:rsidR="0016205A" w:rsidRPr="002E435E" w:rsidRDefault="0016205A" w:rsidP="00920AA0">
            <w:pPr>
              <w:spacing w:after="0" w:line="240" w:lineRule="atLeast"/>
              <w:jc w:val="both"/>
              <w:rPr>
                <w:rFonts w:ascii="Times New Roman" w:hAnsi="Times New Roman" w:cs="Times New Roman"/>
                <w:b/>
                <w:i/>
                <w:sz w:val="24"/>
                <w:szCs w:val="24"/>
              </w:rPr>
            </w:pPr>
          </w:p>
        </w:tc>
        <w:tc>
          <w:tcPr>
            <w:tcW w:w="362" w:type="pct"/>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Средний тестовый балл по лицею</w:t>
            </w:r>
          </w:p>
        </w:tc>
        <w:tc>
          <w:tcPr>
            <w:tcW w:w="479" w:type="pct"/>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Минимальный балл по лицею</w:t>
            </w:r>
          </w:p>
        </w:tc>
        <w:tc>
          <w:tcPr>
            <w:tcW w:w="500" w:type="pct"/>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Максимальный балл по лицею</w:t>
            </w:r>
          </w:p>
        </w:tc>
        <w:tc>
          <w:tcPr>
            <w:tcW w:w="362" w:type="pct"/>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Средний тестовый балл по лицею</w:t>
            </w:r>
          </w:p>
        </w:tc>
        <w:tc>
          <w:tcPr>
            <w:tcW w:w="479" w:type="pct"/>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Минимальный балл по лицею</w:t>
            </w:r>
          </w:p>
        </w:tc>
        <w:tc>
          <w:tcPr>
            <w:tcW w:w="500" w:type="pct"/>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Максимальный балл по лицею</w:t>
            </w:r>
          </w:p>
        </w:tc>
        <w:tc>
          <w:tcPr>
            <w:tcW w:w="375" w:type="pct"/>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Средний тестовый балл по лицею</w:t>
            </w:r>
          </w:p>
        </w:tc>
        <w:tc>
          <w:tcPr>
            <w:tcW w:w="491" w:type="pct"/>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Минимальный балл по лицею</w:t>
            </w:r>
          </w:p>
        </w:tc>
        <w:tc>
          <w:tcPr>
            <w:tcW w:w="473" w:type="pct"/>
          </w:tcPr>
          <w:p w:rsidR="0016205A" w:rsidRPr="002E435E" w:rsidRDefault="0016205A" w:rsidP="00920AA0">
            <w:pPr>
              <w:spacing w:after="0" w:line="240" w:lineRule="atLeast"/>
              <w:jc w:val="both"/>
              <w:rPr>
                <w:rFonts w:ascii="Times New Roman" w:hAnsi="Times New Roman" w:cs="Times New Roman"/>
                <w:b/>
                <w:i/>
                <w:sz w:val="24"/>
                <w:szCs w:val="24"/>
              </w:rPr>
            </w:pPr>
            <w:r w:rsidRPr="002E435E">
              <w:rPr>
                <w:rFonts w:ascii="Times New Roman" w:hAnsi="Times New Roman" w:cs="Times New Roman"/>
                <w:b/>
                <w:i/>
                <w:sz w:val="24"/>
                <w:szCs w:val="24"/>
              </w:rPr>
              <w:t>Максимальный балл по лицею</w:t>
            </w:r>
          </w:p>
        </w:tc>
      </w:tr>
      <w:tr w:rsidR="0016205A" w:rsidRPr="002E435E" w:rsidTr="00920AA0">
        <w:trPr>
          <w:jc w:val="center"/>
        </w:trPr>
        <w:tc>
          <w:tcPr>
            <w:tcW w:w="507"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Русский язык</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24</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75</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54</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96</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73</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45</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95</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75,3</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49</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98</w:t>
            </w:r>
          </w:p>
        </w:tc>
      </w:tr>
      <w:tr w:rsidR="0016205A" w:rsidRPr="002E435E" w:rsidTr="00920AA0">
        <w:trPr>
          <w:jc w:val="center"/>
        </w:trPr>
        <w:tc>
          <w:tcPr>
            <w:tcW w:w="507"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Математика (профильная)</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27</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53,4</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18</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86</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51</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23</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80</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53,9</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27</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82</w:t>
            </w:r>
          </w:p>
        </w:tc>
      </w:tr>
      <w:tr w:rsidR="0016205A" w:rsidRPr="002E435E" w:rsidTr="00920AA0">
        <w:trPr>
          <w:jc w:val="center"/>
        </w:trPr>
        <w:tc>
          <w:tcPr>
            <w:tcW w:w="507" w:type="pct"/>
            <w:shd w:val="clear" w:color="auto" w:fill="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Химия</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36</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48</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42</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54</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63</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39</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94</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38</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17</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68</w:t>
            </w:r>
          </w:p>
        </w:tc>
      </w:tr>
      <w:tr w:rsidR="0016205A" w:rsidRPr="002E435E" w:rsidTr="00920AA0">
        <w:trPr>
          <w:jc w:val="center"/>
        </w:trPr>
        <w:tc>
          <w:tcPr>
            <w:tcW w:w="507"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Биология</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36</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45</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61</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64,3</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81</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48,8</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36</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65</w:t>
            </w:r>
          </w:p>
        </w:tc>
      </w:tr>
      <w:tr w:rsidR="0016205A" w:rsidRPr="002E435E" w:rsidTr="00920AA0">
        <w:trPr>
          <w:jc w:val="center"/>
        </w:trPr>
        <w:tc>
          <w:tcPr>
            <w:tcW w:w="507"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Информатика и ИКТ</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40</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58,7</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34</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70</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62</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27</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75</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61,5</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46</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79</w:t>
            </w:r>
          </w:p>
        </w:tc>
      </w:tr>
      <w:tr w:rsidR="0016205A" w:rsidRPr="002E435E" w:rsidTr="00920AA0">
        <w:trPr>
          <w:jc w:val="center"/>
        </w:trPr>
        <w:tc>
          <w:tcPr>
            <w:tcW w:w="507"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История </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32</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48</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37</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50</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20</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77</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34</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72</w:t>
            </w:r>
          </w:p>
        </w:tc>
      </w:tr>
      <w:tr w:rsidR="0016205A" w:rsidRPr="002E435E" w:rsidTr="00920AA0">
        <w:trPr>
          <w:jc w:val="center"/>
        </w:trPr>
        <w:tc>
          <w:tcPr>
            <w:tcW w:w="507" w:type="pct"/>
            <w:shd w:val="clear" w:color="auto" w:fill="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Обществознание</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42</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60,6</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36</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82</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58,5</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23</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92</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56,6</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32</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83</w:t>
            </w:r>
          </w:p>
        </w:tc>
      </w:tr>
      <w:tr w:rsidR="0016205A" w:rsidRPr="002E435E" w:rsidTr="00920AA0">
        <w:trPr>
          <w:jc w:val="center"/>
        </w:trPr>
        <w:tc>
          <w:tcPr>
            <w:tcW w:w="507" w:type="pct"/>
            <w:shd w:val="clear" w:color="auto" w:fill="auto"/>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Физика </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36</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51,8</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39</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78</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50</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40</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65</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47,1</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33</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70</w:t>
            </w:r>
          </w:p>
        </w:tc>
      </w:tr>
      <w:tr w:rsidR="0016205A" w:rsidRPr="002E435E" w:rsidTr="00920AA0">
        <w:trPr>
          <w:jc w:val="center"/>
        </w:trPr>
        <w:tc>
          <w:tcPr>
            <w:tcW w:w="507"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Английский язык</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22</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73</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81</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61,5</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40</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91</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72,6</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44</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91</w:t>
            </w:r>
          </w:p>
        </w:tc>
      </w:tr>
      <w:tr w:rsidR="0016205A" w:rsidRPr="002E435E" w:rsidTr="00920AA0">
        <w:trPr>
          <w:jc w:val="center"/>
        </w:trPr>
        <w:tc>
          <w:tcPr>
            <w:tcW w:w="507"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Литература</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32</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59</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59</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59</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71</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57</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91</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70,7</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38</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90</w:t>
            </w:r>
          </w:p>
        </w:tc>
      </w:tr>
      <w:tr w:rsidR="0016205A" w:rsidRPr="002E435E" w:rsidTr="00920AA0">
        <w:trPr>
          <w:jc w:val="center"/>
        </w:trPr>
        <w:tc>
          <w:tcPr>
            <w:tcW w:w="507"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География</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37</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62</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62</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62</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68,3</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63</w:t>
            </w: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78</w:t>
            </w:r>
          </w:p>
        </w:tc>
      </w:tr>
      <w:tr w:rsidR="0016205A" w:rsidRPr="002E435E" w:rsidTr="00920AA0">
        <w:trPr>
          <w:jc w:val="center"/>
        </w:trPr>
        <w:tc>
          <w:tcPr>
            <w:tcW w:w="507"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Немецкий язык</w:t>
            </w:r>
          </w:p>
        </w:tc>
        <w:tc>
          <w:tcPr>
            <w:tcW w:w="471"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22</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362"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68</w:t>
            </w:r>
          </w:p>
        </w:tc>
        <w:tc>
          <w:tcPr>
            <w:tcW w:w="479"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66</w:t>
            </w:r>
          </w:p>
        </w:tc>
        <w:tc>
          <w:tcPr>
            <w:tcW w:w="500" w:type="pct"/>
            <w:vAlign w:val="center"/>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70</w:t>
            </w:r>
          </w:p>
        </w:tc>
        <w:tc>
          <w:tcPr>
            <w:tcW w:w="375"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491"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473" w:type="pct"/>
          </w:tcPr>
          <w:p w:rsidR="0016205A" w:rsidRPr="002E435E" w:rsidRDefault="0016205A" w:rsidP="00920AA0">
            <w:pPr>
              <w:spacing w:after="0" w:line="240" w:lineRule="atLeast"/>
              <w:jc w:val="center"/>
              <w:rPr>
                <w:rFonts w:ascii="Times New Roman" w:hAnsi="Times New Roman" w:cs="Times New Roman"/>
                <w:sz w:val="24"/>
                <w:szCs w:val="24"/>
              </w:rPr>
            </w:pPr>
          </w:p>
        </w:tc>
      </w:tr>
    </w:tbl>
    <w:p w:rsidR="0016205A" w:rsidRPr="002E435E" w:rsidRDefault="0016205A" w:rsidP="0016205A">
      <w:pPr>
        <w:shd w:val="clear" w:color="auto" w:fill="FFFFFF"/>
        <w:spacing w:after="0" w:line="240" w:lineRule="atLeast"/>
        <w:ind w:firstLine="720"/>
        <w:jc w:val="both"/>
        <w:rPr>
          <w:rFonts w:ascii="Times New Roman" w:hAnsi="Times New Roman" w:cs="Times New Roman"/>
          <w:sz w:val="24"/>
          <w:szCs w:val="24"/>
          <w:highlight w:val="yellow"/>
        </w:rPr>
        <w:sectPr w:rsidR="0016205A" w:rsidRPr="002E435E" w:rsidSect="00C377B6">
          <w:pgSz w:w="16838" w:h="11906" w:orient="landscape"/>
          <w:pgMar w:top="1134" w:right="851" w:bottom="567"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1922"/>
        <w:gridCol w:w="713"/>
        <w:gridCol w:w="945"/>
        <w:gridCol w:w="713"/>
        <w:gridCol w:w="713"/>
        <w:gridCol w:w="713"/>
        <w:gridCol w:w="717"/>
        <w:gridCol w:w="714"/>
        <w:gridCol w:w="1299"/>
        <w:gridCol w:w="1070"/>
        <w:gridCol w:w="958"/>
        <w:gridCol w:w="904"/>
        <w:gridCol w:w="802"/>
        <w:gridCol w:w="651"/>
        <w:gridCol w:w="847"/>
      </w:tblGrid>
      <w:tr w:rsidR="0016205A" w:rsidRPr="002E435E" w:rsidTr="00920AA0">
        <w:trPr>
          <w:cantSplit/>
          <w:trHeight w:val="2023"/>
        </w:trPr>
        <w:tc>
          <w:tcPr>
            <w:tcW w:w="463" w:type="pct"/>
            <w:vAlign w:val="center"/>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lastRenderedPageBreak/>
              <w:t>Учебный год</w:t>
            </w:r>
          </w:p>
        </w:tc>
        <w:tc>
          <w:tcPr>
            <w:tcW w:w="604" w:type="pct"/>
            <w:textDirection w:val="btLr"/>
          </w:tcPr>
          <w:p w:rsidR="0016205A" w:rsidRPr="002E435E" w:rsidRDefault="0016205A" w:rsidP="00920AA0">
            <w:pPr>
              <w:spacing w:after="0" w:line="240" w:lineRule="atLeast"/>
              <w:ind w:left="113" w:right="113"/>
              <w:jc w:val="both"/>
              <w:rPr>
                <w:rFonts w:ascii="Times New Roman" w:hAnsi="Times New Roman" w:cs="Times New Roman"/>
                <w:sz w:val="24"/>
                <w:szCs w:val="24"/>
              </w:rPr>
            </w:pPr>
          </w:p>
        </w:tc>
        <w:tc>
          <w:tcPr>
            <w:tcW w:w="239"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Русский язык</w:t>
            </w:r>
          </w:p>
        </w:tc>
        <w:tc>
          <w:tcPr>
            <w:tcW w:w="316"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Математика (</w:t>
            </w:r>
            <w:proofErr w:type="gramStart"/>
            <w:r w:rsidRPr="002E435E">
              <w:rPr>
                <w:rFonts w:ascii="Times New Roman" w:hAnsi="Times New Roman" w:cs="Times New Roman"/>
                <w:sz w:val="24"/>
                <w:szCs w:val="24"/>
              </w:rPr>
              <w:t>пр</w:t>
            </w:r>
            <w:proofErr w:type="gramEnd"/>
            <w:r w:rsidRPr="002E435E">
              <w:rPr>
                <w:rFonts w:ascii="Times New Roman" w:hAnsi="Times New Roman" w:cs="Times New Roman"/>
                <w:sz w:val="24"/>
                <w:szCs w:val="24"/>
              </w:rPr>
              <w:t>)</w:t>
            </w:r>
          </w:p>
        </w:tc>
        <w:tc>
          <w:tcPr>
            <w:tcW w:w="239" w:type="pct"/>
            <w:textDirection w:val="btL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Математика (б.)</w:t>
            </w:r>
          </w:p>
        </w:tc>
        <w:tc>
          <w:tcPr>
            <w:tcW w:w="239"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Физика</w:t>
            </w:r>
          </w:p>
        </w:tc>
        <w:tc>
          <w:tcPr>
            <w:tcW w:w="239"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Химия</w:t>
            </w:r>
          </w:p>
        </w:tc>
        <w:tc>
          <w:tcPr>
            <w:tcW w:w="240"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Биология</w:t>
            </w:r>
          </w:p>
        </w:tc>
        <w:tc>
          <w:tcPr>
            <w:tcW w:w="239"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 xml:space="preserve">История </w:t>
            </w:r>
          </w:p>
        </w:tc>
        <w:tc>
          <w:tcPr>
            <w:tcW w:w="433"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Обществознание</w:t>
            </w:r>
          </w:p>
        </w:tc>
        <w:tc>
          <w:tcPr>
            <w:tcW w:w="357"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Информатика и ИКТ</w:t>
            </w:r>
          </w:p>
        </w:tc>
        <w:tc>
          <w:tcPr>
            <w:tcW w:w="320"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Английский язык</w:t>
            </w:r>
          </w:p>
        </w:tc>
        <w:tc>
          <w:tcPr>
            <w:tcW w:w="302"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Литература</w:t>
            </w:r>
          </w:p>
        </w:tc>
        <w:tc>
          <w:tcPr>
            <w:tcW w:w="268" w:type="pct"/>
            <w:textDirection w:val="btLr"/>
            <w:vAlign w:val="cente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география</w:t>
            </w:r>
          </w:p>
        </w:tc>
        <w:tc>
          <w:tcPr>
            <w:tcW w:w="218" w:type="pct"/>
            <w:textDirection w:val="btL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Немецкий язык</w:t>
            </w:r>
          </w:p>
        </w:tc>
        <w:tc>
          <w:tcPr>
            <w:tcW w:w="283" w:type="pct"/>
            <w:textDirection w:val="btLr"/>
          </w:tcPr>
          <w:p w:rsidR="0016205A" w:rsidRPr="002E435E" w:rsidRDefault="0016205A" w:rsidP="00920AA0">
            <w:pPr>
              <w:spacing w:after="0" w:line="240" w:lineRule="atLeast"/>
              <w:ind w:left="113" w:right="113"/>
              <w:jc w:val="both"/>
              <w:rPr>
                <w:rFonts w:ascii="Times New Roman" w:hAnsi="Times New Roman" w:cs="Times New Roman"/>
                <w:sz w:val="24"/>
                <w:szCs w:val="24"/>
              </w:rPr>
            </w:pPr>
            <w:r w:rsidRPr="002E435E">
              <w:rPr>
                <w:rFonts w:ascii="Times New Roman" w:hAnsi="Times New Roman" w:cs="Times New Roman"/>
                <w:sz w:val="24"/>
                <w:szCs w:val="24"/>
              </w:rPr>
              <w:t>Французский язык</w:t>
            </w:r>
          </w:p>
        </w:tc>
      </w:tr>
      <w:tr w:rsidR="0016205A" w:rsidRPr="002E435E" w:rsidTr="00920AA0">
        <w:tc>
          <w:tcPr>
            <w:tcW w:w="463" w:type="pct"/>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2013 – 2014</w:t>
            </w:r>
          </w:p>
        </w:tc>
        <w:tc>
          <w:tcPr>
            <w:tcW w:w="604"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67,5</w:t>
            </w:r>
          </w:p>
        </w:tc>
        <w:tc>
          <w:tcPr>
            <w:tcW w:w="316"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50,3</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46</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w:t>
            </w:r>
          </w:p>
        </w:tc>
        <w:tc>
          <w:tcPr>
            <w:tcW w:w="24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68</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64,6</w:t>
            </w:r>
          </w:p>
        </w:tc>
        <w:tc>
          <w:tcPr>
            <w:tcW w:w="43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w:t>
            </w:r>
          </w:p>
        </w:tc>
        <w:tc>
          <w:tcPr>
            <w:tcW w:w="357"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68,3</w:t>
            </w:r>
          </w:p>
        </w:tc>
        <w:tc>
          <w:tcPr>
            <w:tcW w:w="32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73,4</w:t>
            </w:r>
          </w:p>
        </w:tc>
        <w:tc>
          <w:tcPr>
            <w:tcW w:w="302"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89</w:t>
            </w:r>
          </w:p>
        </w:tc>
        <w:tc>
          <w:tcPr>
            <w:tcW w:w="26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46</w:t>
            </w:r>
          </w:p>
        </w:tc>
        <w:tc>
          <w:tcPr>
            <w:tcW w:w="218"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8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r>
      <w:tr w:rsidR="0016205A" w:rsidRPr="002E435E" w:rsidTr="00920AA0">
        <w:tc>
          <w:tcPr>
            <w:tcW w:w="463" w:type="pct"/>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2014 – 2015</w:t>
            </w:r>
          </w:p>
        </w:tc>
        <w:tc>
          <w:tcPr>
            <w:tcW w:w="604"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73</w:t>
            </w:r>
          </w:p>
        </w:tc>
        <w:tc>
          <w:tcPr>
            <w:tcW w:w="316"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51</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50</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63</w:t>
            </w:r>
          </w:p>
        </w:tc>
        <w:tc>
          <w:tcPr>
            <w:tcW w:w="24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66</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49</w:t>
            </w:r>
          </w:p>
        </w:tc>
        <w:tc>
          <w:tcPr>
            <w:tcW w:w="43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w:t>
            </w:r>
          </w:p>
        </w:tc>
        <w:tc>
          <w:tcPr>
            <w:tcW w:w="357"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62</w:t>
            </w:r>
          </w:p>
        </w:tc>
        <w:tc>
          <w:tcPr>
            <w:tcW w:w="32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63</w:t>
            </w:r>
          </w:p>
        </w:tc>
        <w:tc>
          <w:tcPr>
            <w:tcW w:w="302"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71</w:t>
            </w:r>
          </w:p>
        </w:tc>
        <w:tc>
          <w:tcPr>
            <w:tcW w:w="26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62</w:t>
            </w:r>
          </w:p>
        </w:tc>
        <w:tc>
          <w:tcPr>
            <w:tcW w:w="21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66</w:t>
            </w:r>
          </w:p>
        </w:tc>
        <w:tc>
          <w:tcPr>
            <w:tcW w:w="283" w:type="pct"/>
          </w:tcPr>
          <w:p w:rsidR="0016205A" w:rsidRPr="002E435E" w:rsidRDefault="0016205A" w:rsidP="00920AA0">
            <w:pPr>
              <w:spacing w:after="0" w:line="240" w:lineRule="atLeast"/>
              <w:jc w:val="center"/>
              <w:rPr>
                <w:rFonts w:ascii="Times New Roman" w:hAnsi="Times New Roman" w:cs="Times New Roman"/>
                <w:sz w:val="24"/>
                <w:szCs w:val="24"/>
              </w:rPr>
            </w:pPr>
          </w:p>
        </w:tc>
      </w:tr>
      <w:tr w:rsidR="0016205A" w:rsidRPr="002E435E" w:rsidTr="00920AA0">
        <w:tc>
          <w:tcPr>
            <w:tcW w:w="463" w:type="pct"/>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2015-2016</w:t>
            </w:r>
          </w:p>
        </w:tc>
        <w:tc>
          <w:tcPr>
            <w:tcW w:w="604"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75</w:t>
            </w:r>
          </w:p>
        </w:tc>
        <w:tc>
          <w:tcPr>
            <w:tcW w:w="316"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53,4</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51,8</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48</w:t>
            </w:r>
          </w:p>
        </w:tc>
        <w:tc>
          <w:tcPr>
            <w:tcW w:w="24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48</w:t>
            </w:r>
          </w:p>
        </w:tc>
        <w:tc>
          <w:tcPr>
            <w:tcW w:w="43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60,6</w:t>
            </w:r>
          </w:p>
        </w:tc>
        <w:tc>
          <w:tcPr>
            <w:tcW w:w="357"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58,7</w:t>
            </w:r>
          </w:p>
        </w:tc>
        <w:tc>
          <w:tcPr>
            <w:tcW w:w="32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73</w:t>
            </w:r>
          </w:p>
        </w:tc>
        <w:tc>
          <w:tcPr>
            <w:tcW w:w="302"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w:t>
            </w:r>
          </w:p>
        </w:tc>
        <w:tc>
          <w:tcPr>
            <w:tcW w:w="26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21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28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r>
      <w:tr w:rsidR="0016205A" w:rsidRPr="002E435E" w:rsidTr="00920AA0">
        <w:tc>
          <w:tcPr>
            <w:tcW w:w="463" w:type="pct"/>
            <w:vMerge w:val="restart"/>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2016-2017</w:t>
            </w:r>
          </w:p>
        </w:tc>
        <w:tc>
          <w:tcPr>
            <w:tcW w:w="604"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По лицею</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71</w:t>
            </w:r>
          </w:p>
        </w:tc>
        <w:tc>
          <w:tcPr>
            <w:tcW w:w="316"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47</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4,0</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63</w:t>
            </w:r>
          </w:p>
        </w:tc>
        <w:tc>
          <w:tcPr>
            <w:tcW w:w="24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50</w:t>
            </w:r>
          </w:p>
        </w:tc>
        <w:tc>
          <w:tcPr>
            <w:tcW w:w="43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w:t>
            </w:r>
          </w:p>
        </w:tc>
        <w:tc>
          <w:tcPr>
            <w:tcW w:w="357"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60</w:t>
            </w:r>
          </w:p>
        </w:tc>
        <w:tc>
          <w:tcPr>
            <w:tcW w:w="32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69</w:t>
            </w:r>
          </w:p>
        </w:tc>
        <w:tc>
          <w:tcPr>
            <w:tcW w:w="302"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54</w:t>
            </w:r>
          </w:p>
        </w:tc>
        <w:tc>
          <w:tcPr>
            <w:tcW w:w="26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65</w:t>
            </w:r>
          </w:p>
        </w:tc>
        <w:tc>
          <w:tcPr>
            <w:tcW w:w="21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28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r>
      <w:tr w:rsidR="0016205A" w:rsidRPr="002E435E" w:rsidTr="00920AA0">
        <w:tc>
          <w:tcPr>
            <w:tcW w:w="463" w:type="pct"/>
            <w:vMerge/>
          </w:tcPr>
          <w:p w:rsidR="0016205A" w:rsidRPr="002E435E" w:rsidRDefault="0016205A" w:rsidP="00920AA0">
            <w:pPr>
              <w:spacing w:after="0" w:line="240" w:lineRule="atLeast"/>
              <w:jc w:val="both"/>
              <w:rPr>
                <w:rFonts w:ascii="Times New Roman" w:hAnsi="Times New Roman" w:cs="Times New Roman"/>
                <w:sz w:val="24"/>
                <w:szCs w:val="24"/>
              </w:rPr>
            </w:pPr>
          </w:p>
        </w:tc>
        <w:tc>
          <w:tcPr>
            <w:tcW w:w="604"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По муниципалитету</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70</w:t>
            </w:r>
          </w:p>
        </w:tc>
        <w:tc>
          <w:tcPr>
            <w:tcW w:w="316"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44</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4,2</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50</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24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55</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43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56</w:t>
            </w:r>
          </w:p>
        </w:tc>
        <w:tc>
          <w:tcPr>
            <w:tcW w:w="357"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60,6</w:t>
            </w:r>
          </w:p>
        </w:tc>
        <w:tc>
          <w:tcPr>
            <w:tcW w:w="32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67</w:t>
            </w:r>
          </w:p>
        </w:tc>
        <w:tc>
          <w:tcPr>
            <w:tcW w:w="302"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w:t>
            </w:r>
          </w:p>
        </w:tc>
        <w:tc>
          <w:tcPr>
            <w:tcW w:w="26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218"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83" w:type="pct"/>
          </w:tcPr>
          <w:p w:rsidR="0016205A" w:rsidRPr="002E435E" w:rsidRDefault="0016205A" w:rsidP="00920AA0">
            <w:pPr>
              <w:spacing w:after="0" w:line="240" w:lineRule="atLeast"/>
              <w:jc w:val="center"/>
              <w:rPr>
                <w:rFonts w:ascii="Times New Roman" w:hAnsi="Times New Roman" w:cs="Times New Roman"/>
                <w:sz w:val="24"/>
                <w:szCs w:val="24"/>
              </w:rPr>
            </w:pPr>
          </w:p>
        </w:tc>
      </w:tr>
      <w:tr w:rsidR="0016205A" w:rsidRPr="002E435E" w:rsidTr="00920AA0">
        <w:tc>
          <w:tcPr>
            <w:tcW w:w="463" w:type="pct"/>
            <w:vMerge w:val="restart"/>
          </w:tcPr>
          <w:p w:rsidR="0016205A" w:rsidRPr="002E435E" w:rsidRDefault="0016205A" w:rsidP="00920AA0">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2017 - 2018</w:t>
            </w:r>
          </w:p>
        </w:tc>
        <w:tc>
          <w:tcPr>
            <w:tcW w:w="604"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По лицею</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75,3</w:t>
            </w:r>
          </w:p>
        </w:tc>
        <w:tc>
          <w:tcPr>
            <w:tcW w:w="316"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53,9</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4,0</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47,1</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38</w:t>
            </w:r>
          </w:p>
        </w:tc>
        <w:tc>
          <w:tcPr>
            <w:tcW w:w="24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48,8</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53</w:t>
            </w:r>
          </w:p>
        </w:tc>
        <w:tc>
          <w:tcPr>
            <w:tcW w:w="43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56,6</w:t>
            </w:r>
          </w:p>
        </w:tc>
        <w:tc>
          <w:tcPr>
            <w:tcW w:w="357"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61,5</w:t>
            </w:r>
          </w:p>
        </w:tc>
        <w:tc>
          <w:tcPr>
            <w:tcW w:w="32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72,6</w:t>
            </w:r>
          </w:p>
        </w:tc>
        <w:tc>
          <w:tcPr>
            <w:tcW w:w="302"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70,7</w:t>
            </w:r>
          </w:p>
        </w:tc>
        <w:tc>
          <w:tcPr>
            <w:tcW w:w="26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68,3</w:t>
            </w:r>
          </w:p>
        </w:tc>
        <w:tc>
          <w:tcPr>
            <w:tcW w:w="218"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83" w:type="pct"/>
          </w:tcPr>
          <w:p w:rsidR="0016205A" w:rsidRPr="002E435E" w:rsidRDefault="0016205A" w:rsidP="00920AA0">
            <w:pPr>
              <w:spacing w:after="0" w:line="240" w:lineRule="atLeast"/>
              <w:jc w:val="center"/>
              <w:rPr>
                <w:rFonts w:ascii="Times New Roman" w:hAnsi="Times New Roman" w:cs="Times New Roman"/>
                <w:sz w:val="24"/>
                <w:szCs w:val="24"/>
              </w:rPr>
            </w:pPr>
          </w:p>
        </w:tc>
      </w:tr>
      <w:tr w:rsidR="0016205A" w:rsidRPr="002E435E" w:rsidTr="00920AA0">
        <w:tc>
          <w:tcPr>
            <w:tcW w:w="463" w:type="pct"/>
            <w:vMerge/>
          </w:tcPr>
          <w:p w:rsidR="0016205A" w:rsidRPr="002E435E" w:rsidRDefault="0016205A" w:rsidP="00920AA0">
            <w:pPr>
              <w:spacing w:after="0" w:line="240" w:lineRule="atLeast"/>
              <w:jc w:val="both"/>
              <w:rPr>
                <w:rFonts w:ascii="Times New Roman" w:hAnsi="Times New Roman" w:cs="Times New Roman"/>
                <w:sz w:val="24"/>
                <w:szCs w:val="24"/>
              </w:rPr>
            </w:pPr>
          </w:p>
        </w:tc>
        <w:tc>
          <w:tcPr>
            <w:tcW w:w="604"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По муниципалитету</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73</w:t>
            </w:r>
          </w:p>
        </w:tc>
        <w:tc>
          <w:tcPr>
            <w:tcW w:w="316"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52</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4,1</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54</w:t>
            </w:r>
          </w:p>
        </w:tc>
        <w:tc>
          <w:tcPr>
            <w:tcW w:w="24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239"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w:t>
            </w:r>
          </w:p>
        </w:tc>
        <w:tc>
          <w:tcPr>
            <w:tcW w:w="433"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58</w:t>
            </w:r>
          </w:p>
        </w:tc>
        <w:tc>
          <w:tcPr>
            <w:tcW w:w="357"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60</w:t>
            </w:r>
          </w:p>
        </w:tc>
        <w:tc>
          <w:tcPr>
            <w:tcW w:w="320"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302" w:type="pct"/>
            <w:shd w:val="clear" w:color="auto" w:fill="auto"/>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w:t>
            </w:r>
          </w:p>
        </w:tc>
        <w:tc>
          <w:tcPr>
            <w:tcW w:w="268" w:type="pct"/>
          </w:tcPr>
          <w:p w:rsidR="0016205A" w:rsidRPr="002E435E" w:rsidRDefault="0016205A" w:rsidP="00920AA0">
            <w:pPr>
              <w:spacing w:after="0" w:line="240" w:lineRule="atLeast"/>
              <w:jc w:val="center"/>
              <w:rPr>
                <w:rFonts w:ascii="Times New Roman" w:hAnsi="Times New Roman" w:cs="Times New Roman"/>
                <w:sz w:val="24"/>
                <w:szCs w:val="24"/>
              </w:rPr>
            </w:pPr>
            <w:r w:rsidRPr="002E435E">
              <w:rPr>
                <w:rFonts w:ascii="Times New Roman" w:hAnsi="Times New Roman" w:cs="Times New Roman"/>
                <w:sz w:val="24"/>
                <w:szCs w:val="24"/>
              </w:rPr>
              <w:t>61</w:t>
            </w:r>
          </w:p>
        </w:tc>
        <w:tc>
          <w:tcPr>
            <w:tcW w:w="218" w:type="pct"/>
          </w:tcPr>
          <w:p w:rsidR="0016205A" w:rsidRPr="002E435E" w:rsidRDefault="0016205A" w:rsidP="00920AA0">
            <w:pPr>
              <w:spacing w:after="0" w:line="240" w:lineRule="atLeast"/>
              <w:jc w:val="center"/>
              <w:rPr>
                <w:rFonts w:ascii="Times New Roman" w:hAnsi="Times New Roman" w:cs="Times New Roman"/>
                <w:sz w:val="24"/>
                <w:szCs w:val="24"/>
              </w:rPr>
            </w:pPr>
          </w:p>
        </w:tc>
        <w:tc>
          <w:tcPr>
            <w:tcW w:w="283" w:type="pct"/>
          </w:tcPr>
          <w:p w:rsidR="0016205A" w:rsidRPr="002E435E" w:rsidRDefault="0016205A" w:rsidP="00920AA0">
            <w:pPr>
              <w:spacing w:after="0" w:line="240" w:lineRule="atLeast"/>
              <w:jc w:val="center"/>
              <w:rPr>
                <w:rFonts w:ascii="Times New Roman" w:hAnsi="Times New Roman" w:cs="Times New Roman"/>
                <w:sz w:val="24"/>
                <w:szCs w:val="24"/>
              </w:rPr>
            </w:pPr>
          </w:p>
        </w:tc>
      </w:tr>
    </w:tbl>
    <w:p w:rsidR="0016205A" w:rsidRPr="002E435E" w:rsidRDefault="0016205A" w:rsidP="0016205A">
      <w:pPr>
        <w:spacing w:after="0" w:line="240" w:lineRule="atLeast"/>
        <w:jc w:val="both"/>
        <w:rPr>
          <w:rFonts w:ascii="Times New Roman" w:hAnsi="Times New Roman" w:cs="Times New Roman"/>
          <w:b/>
          <w:i/>
          <w:sz w:val="24"/>
          <w:szCs w:val="24"/>
          <w:highlight w:val="yellow"/>
        </w:rPr>
      </w:pPr>
    </w:p>
    <w:p w:rsidR="0016205A" w:rsidRPr="002E435E" w:rsidRDefault="0016205A" w:rsidP="0016205A">
      <w:pPr>
        <w:spacing w:after="0" w:line="240" w:lineRule="atLeast"/>
        <w:jc w:val="both"/>
        <w:rPr>
          <w:rFonts w:ascii="Times New Roman" w:hAnsi="Times New Roman" w:cs="Times New Roman"/>
          <w:b/>
          <w:i/>
          <w:sz w:val="24"/>
          <w:szCs w:val="24"/>
          <w:highlight w:val="yellow"/>
        </w:rPr>
        <w:sectPr w:rsidR="0016205A" w:rsidRPr="002E435E" w:rsidSect="00C377B6">
          <w:pgSz w:w="16838" w:h="11906" w:orient="landscape"/>
          <w:pgMar w:top="1134" w:right="851" w:bottom="567" w:left="1134" w:header="709" w:footer="709" w:gutter="0"/>
          <w:cols w:space="708"/>
          <w:docGrid w:linePitch="360"/>
        </w:sectPr>
      </w:pPr>
      <w:r w:rsidRPr="002E435E">
        <w:rPr>
          <w:rFonts w:ascii="Times New Roman" w:hAnsi="Times New Roman" w:cs="Times New Roman"/>
          <w:b/>
          <w:i/>
          <w:noProof/>
          <w:sz w:val="24"/>
          <w:szCs w:val="24"/>
          <w:lang w:eastAsia="ru-RU"/>
        </w:rPr>
        <w:lastRenderedPageBreak/>
        <w:drawing>
          <wp:inline distT="0" distB="0" distL="0" distR="0">
            <wp:extent cx="10029825" cy="3371850"/>
            <wp:effectExtent l="19050" t="0" r="9525" b="0"/>
            <wp:docPr id="5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5"/>
              </a:graphicData>
            </a:graphic>
          </wp:inline>
        </w:drawing>
      </w:r>
    </w:p>
    <w:p w:rsidR="0016205A" w:rsidRPr="002E435E" w:rsidRDefault="0016205A" w:rsidP="0016205A">
      <w:pPr>
        <w:spacing w:after="0" w:line="240" w:lineRule="atLeast"/>
        <w:jc w:val="both"/>
        <w:rPr>
          <w:rFonts w:ascii="Times New Roman" w:hAnsi="Times New Roman" w:cs="Times New Roman"/>
          <w:b/>
          <w:sz w:val="24"/>
          <w:szCs w:val="24"/>
        </w:rPr>
      </w:pPr>
      <w:r w:rsidRPr="002E435E">
        <w:rPr>
          <w:rFonts w:ascii="Times New Roman" w:hAnsi="Times New Roman" w:cs="Times New Roman"/>
          <w:b/>
          <w:sz w:val="24"/>
          <w:szCs w:val="24"/>
        </w:rPr>
        <w:lastRenderedPageBreak/>
        <w:t>Итоги государственной (итоговой) аттестации 9-х, 11-х классах.</w:t>
      </w:r>
    </w:p>
    <w:p w:rsidR="0016205A" w:rsidRPr="002E435E" w:rsidRDefault="0016205A" w:rsidP="0016205A">
      <w:pPr>
        <w:shd w:val="clear" w:color="auto" w:fill="FFFFFF"/>
        <w:spacing w:after="0" w:line="240" w:lineRule="atLeast"/>
        <w:ind w:firstLine="360"/>
        <w:jc w:val="both"/>
        <w:rPr>
          <w:rFonts w:ascii="Times New Roman" w:hAnsi="Times New Roman" w:cs="Times New Roman"/>
          <w:sz w:val="24"/>
          <w:szCs w:val="24"/>
        </w:rPr>
      </w:pPr>
      <w:r w:rsidRPr="002E435E">
        <w:rPr>
          <w:rFonts w:ascii="Times New Roman" w:hAnsi="Times New Roman" w:cs="Times New Roman"/>
          <w:sz w:val="24"/>
          <w:szCs w:val="24"/>
        </w:rPr>
        <w:t>5 выпускников 9-х классов получили аттестат с отличием: Лебедева Арина, Лебедева Вероника, Редькина Мария, Болтунова Анастасия, Черняева Лада.</w:t>
      </w:r>
    </w:p>
    <w:p w:rsidR="0016205A" w:rsidRPr="002E435E" w:rsidRDefault="0016205A" w:rsidP="0016205A">
      <w:pPr>
        <w:shd w:val="clear" w:color="auto" w:fill="FFFFFF"/>
        <w:spacing w:after="0" w:line="240" w:lineRule="atLeast"/>
        <w:ind w:firstLine="360"/>
        <w:jc w:val="both"/>
        <w:rPr>
          <w:rFonts w:ascii="Times New Roman" w:hAnsi="Times New Roman" w:cs="Times New Roman"/>
          <w:sz w:val="24"/>
          <w:szCs w:val="24"/>
        </w:rPr>
      </w:pPr>
      <w:r w:rsidRPr="002E435E">
        <w:rPr>
          <w:rFonts w:ascii="Times New Roman" w:hAnsi="Times New Roman" w:cs="Times New Roman"/>
          <w:sz w:val="24"/>
          <w:szCs w:val="24"/>
        </w:rPr>
        <w:t>61 выпускник 9-х классов получил аттестат без «3».</w:t>
      </w:r>
    </w:p>
    <w:p w:rsidR="0016205A" w:rsidRPr="002E435E" w:rsidRDefault="0016205A" w:rsidP="0016205A">
      <w:pPr>
        <w:shd w:val="clear" w:color="auto" w:fill="FFFFFF"/>
        <w:spacing w:after="0" w:line="240" w:lineRule="atLeast"/>
        <w:ind w:firstLine="360"/>
        <w:jc w:val="both"/>
        <w:rPr>
          <w:rFonts w:ascii="Times New Roman" w:hAnsi="Times New Roman" w:cs="Times New Roman"/>
          <w:sz w:val="24"/>
          <w:szCs w:val="24"/>
        </w:rPr>
      </w:pPr>
      <w:r w:rsidRPr="002E435E">
        <w:rPr>
          <w:rFonts w:ascii="Times New Roman" w:hAnsi="Times New Roman" w:cs="Times New Roman"/>
          <w:sz w:val="24"/>
          <w:szCs w:val="24"/>
        </w:rPr>
        <w:t>22 выпускника 11-х классов получил аттестат без «3».</w:t>
      </w:r>
    </w:p>
    <w:p w:rsidR="0016205A" w:rsidRPr="002E435E" w:rsidRDefault="0016205A" w:rsidP="0016205A">
      <w:pPr>
        <w:tabs>
          <w:tab w:val="left" w:pos="6660"/>
        </w:tabs>
        <w:spacing w:after="0" w:line="240" w:lineRule="atLeast"/>
        <w:ind w:firstLine="360"/>
        <w:jc w:val="both"/>
        <w:rPr>
          <w:rFonts w:ascii="Times New Roman" w:hAnsi="Times New Roman" w:cs="Times New Roman"/>
          <w:sz w:val="24"/>
          <w:szCs w:val="24"/>
        </w:rPr>
      </w:pPr>
      <w:r w:rsidRPr="002E435E">
        <w:rPr>
          <w:rFonts w:ascii="Times New Roman" w:hAnsi="Times New Roman" w:cs="Times New Roman"/>
          <w:sz w:val="24"/>
          <w:szCs w:val="24"/>
        </w:rPr>
        <w:t>3 выпускника 11 –го класса были награждены медалью «За особые успехи в обучении»: Акимов Даниил, Курзукова Мария, Гавриличева Ксения.</w:t>
      </w:r>
    </w:p>
    <w:p w:rsidR="0016205A" w:rsidRPr="002E435E" w:rsidRDefault="0016205A" w:rsidP="0016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sz w:val="24"/>
          <w:szCs w:val="24"/>
        </w:rPr>
      </w:pPr>
      <w:r w:rsidRPr="002E435E">
        <w:rPr>
          <w:rFonts w:ascii="Times New Roman" w:hAnsi="Times New Roman" w:cs="Times New Roman"/>
          <w:b/>
          <w:bCs/>
          <w:sz w:val="24"/>
          <w:szCs w:val="24"/>
        </w:rPr>
        <w:t>Общие выводы  и рекомендации по итогам государственной (итоговой) аттестации:</w:t>
      </w:r>
    </w:p>
    <w:p w:rsidR="0016205A" w:rsidRPr="002E435E" w:rsidRDefault="0016205A" w:rsidP="0016205A">
      <w:pPr>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 xml:space="preserve">Единый государственный экзамен – итог деятельности образовательного учреждения. При проведении государственной  итоговой аттестации учащихся выпускных 9-х, 11-х классов лицей руководствовался Положением о проведении итоговой аттестации, разработанным Министерством РФ, приказами Министерства образования  Российской Федерации, Министерства образования Московской области,  комитет по образованию Администрации г.о. Серпухова. </w:t>
      </w:r>
    </w:p>
    <w:p w:rsidR="0016205A" w:rsidRPr="002E435E" w:rsidRDefault="0016205A" w:rsidP="0016205A">
      <w:pPr>
        <w:spacing w:after="0" w:line="240" w:lineRule="atLeast"/>
        <w:ind w:firstLine="708"/>
        <w:jc w:val="both"/>
        <w:rPr>
          <w:rFonts w:ascii="Times New Roman" w:hAnsi="Times New Roman" w:cs="Times New Roman"/>
          <w:color w:val="000000"/>
          <w:sz w:val="24"/>
          <w:szCs w:val="24"/>
        </w:rPr>
      </w:pPr>
      <w:r w:rsidRPr="002E435E">
        <w:rPr>
          <w:rFonts w:ascii="Times New Roman" w:hAnsi="Times New Roman" w:cs="Times New Roman"/>
          <w:color w:val="000000"/>
          <w:sz w:val="24"/>
          <w:szCs w:val="24"/>
        </w:rPr>
        <w:t>В лицее были созданы условия для повышения мотивации к обучению, индивидуальной   работы   с   учащимися,   имеющими   затруднения   в   обучении, высокомотивированными учащимися, но они недостаточны.</w:t>
      </w:r>
    </w:p>
    <w:p w:rsidR="0016205A" w:rsidRPr="002E435E" w:rsidRDefault="0016205A" w:rsidP="0016205A">
      <w:pPr>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color w:val="000000"/>
          <w:sz w:val="24"/>
          <w:szCs w:val="24"/>
        </w:rPr>
        <w:t>Работу педагогического коллектива по успешному окончанию второй и третьей ступеней</w:t>
      </w:r>
      <w:r w:rsidRPr="002E435E">
        <w:rPr>
          <w:rFonts w:ascii="Times New Roman" w:hAnsi="Times New Roman" w:cs="Times New Roman"/>
          <w:color w:val="000000"/>
          <w:sz w:val="24"/>
          <w:szCs w:val="24"/>
        </w:rPr>
        <w:br/>
        <w:t>обучения, соответствию знаний, умений и навыков выпускников государственным</w:t>
      </w:r>
      <w:r w:rsidRPr="002E435E">
        <w:rPr>
          <w:rFonts w:ascii="Times New Roman" w:hAnsi="Times New Roman" w:cs="Times New Roman"/>
          <w:color w:val="000000"/>
          <w:sz w:val="24"/>
          <w:szCs w:val="24"/>
        </w:rPr>
        <w:br/>
        <w:t>образовательным стандартам считать удовлетворительной.</w:t>
      </w:r>
    </w:p>
    <w:p w:rsidR="0016205A" w:rsidRPr="002E435E" w:rsidRDefault="0016205A" w:rsidP="0016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ab/>
        <w:t>Проводимый мониторинг по всем предметам выявил характерные недостатки и типичные ошибки:</w:t>
      </w:r>
    </w:p>
    <w:p w:rsidR="0016205A" w:rsidRPr="002E435E" w:rsidRDefault="0016205A" w:rsidP="0016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1.  </w:t>
      </w:r>
      <w:proofErr w:type="gramStart"/>
      <w:r w:rsidRPr="002E435E">
        <w:rPr>
          <w:rFonts w:ascii="Times New Roman" w:hAnsi="Times New Roman" w:cs="Times New Roman"/>
          <w:sz w:val="24"/>
          <w:szCs w:val="24"/>
        </w:rPr>
        <w:t>Недостаточная</w:t>
      </w:r>
      <w:proofErr w:type="gramEnd"/>
      <w:r w:rsidRPr="002E435E">
        <w:rPr>
          <w:rFonts w:ascii="Times New Roman" w:hAnsi="Times New Roman" w:cs="Times New Roman"/>
          <w:sz w:val="24"/>
          <w:szCs w:val="24"/>
        </w:rPr>
        <w:t xml:space="preserve"> сформированность общеучебных умений.</w:t>
      </w:r>
    </w:p>
    <w:p w:rsidR="0016205A" w:rsidRPr="002E435E" w:rsidRDefault="0016205A" w:rsidP="0016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2. Теоретическое содержание учебных курсов преобладает над </w:t>
      </w:r>
      <w:proofErr w:type="gramStart"/>
      <w:r w:rsidRPr="002E435E">
        <w:rPr>
          <w:rFonts w:ascii="Times New Roman" w:hAnsi="Times New Roman" w:cs="Times New Roman"/>
          <w:sz w:val="24"/>
          <w:szCs w:val="24"/>
        </w:rPr>
        <w:t>практическим</w:t>
      </w:r>
      <w:proofErr w:type="gramEnd"/>
      <w:r w:rsidRPr="002E435E">
        <w:rPr>
          <w:rFonts w:ascii="Times New Roman" w:hAnsi="Times New Roman" w:cs="Times New Roman"/>
          <w:sz w:val="24"/>
          <w:szCs w:val="24"/>
        </w:rPr>
        <w:t>, в результате чего учащиеся не могут гибко применять знания в незнакомой или нестандартной ситуации.</w:t>
      </w:r>
    </w:p>
    <w:p w:rsidR="0016205A" w:rsidRPr="002E435E" w:rsidRDefault="0016205A" w:rsidP="0016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3. У многих учащихся нет навыка самоконтроля и не развито умение работать в сжатом временном режиме.</w:t>
      </w:r>
    </w:p>
    <w:p w:rsidR="0016205A" w:rsidRPr="002E435E" w:rsidRDefault="0016205A" w:rsidP="00162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4. Недостаточна работа педагогов  МО по самоанализу педагогической деятельности.</w:t>
      </w:r>
    </w:p>
    <w:p w:rsidR="0016205A" w:rsidRPr="005A1E50" w:rsidRDefault="0016205A" w:rsidP="0016205A">
      <w:p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5. Несоответствие выставляемых учителями оценок нормам (завышение оценок по предметам). </w:t>
      </w:r>
      <w:r w:rsidRPr="002E435E">
        <w:rPr>
          <w:rFonts w:ascii="Times New Roman" w:hAnsi="Times New Roman" w:cs="Times New Roman"/>
          <w:color w:val="000000"/>
          <w:sz w:val="24"/>
          <w:szCs w:val="24"/>
        </w:rPr>
        <w:t>Имеет место необъективность в выставлении годовых оценок учащихся.</w:t>
      </w:r>
      <w:r w:rsidRPr="002E435E">
        <w:rPr>
          <w:rFonts w:ascii="Times New Roman" w:hAnsi="Times New Roman" w:cs="Times New Roman"/>
          <w:sz w:val="24"/>
          <w:szCs w:val="24"/>
        </w:rPr>
        <w:t xml:space="preserve"> </w:t>
      </w:r>
    </w:p>
    <w:p w:rsidR="0016205A" w:rsidRPr="002E435E" w:rsidRDefault="0016205A" w:rsidP="0016205A">
      <w:pPr>
        <w:shd w:val="clear" w:color="auto" w:fill="FFFFFF"/>
        <w:tabs>
          <w:tab w:val="left" w:pos="9355"/>
        </w:tabs>
        <w:spacing w:after="0" w:line="240" w:lineRule="atLeast"/>
        <w:ind w:right="-5"/>
        <w:jc w:val="both"/>
        <w:rPr>
          <w:rFonts w:ascii="Times New Roman" w:hAnsi="Times New Roman" w:cs="Times New Roman"/>
          <w:b/>
          <w:bCs/>
          <w:color w:val="000000"/>
          <w:sz w:val="24"/>
          <w:szCs w:val="24"/>
        </w:rPr>
      </w:pPr>
      <w:r w:rsidRPr="002E435E">
        <w:rPr>
          <w:rFonts w:ascii="Times New Roman" w:hAnsi="Times New Roman" w:cs="Times New Roman"/>
          <w:b/>
          <w:bCs/>
          <w:color w:val="000000"/>
          <w:sz w:val="24"/>
          <w:szCs w:val="24"/>
        </w:rPr>
        <w:t>Рекомендации:</w:t>
      </w:r>
    </w:p>
    <w:p w:rsidR="0016205A" w:rsidRPr="002E435E" w:rsidRDefault="0016205A" w:rsidP="0016205A">
      <w:pPr>
        <w:spacing w:after="0" w:line="240" w:lineRule="atLeast"/>
        <w:ind w:firstLine="708"/>
        <w:jc w:val="both"/>
        <w:rPr>
          <w:rFonts w:ascii="Times New Roman" w:hAnsi="Times New Roman" w:cs="Times New Roman"/>
          <w:sz w:val="24"/>
          <w:szCs w:val="24"/>
        </w:rPr>
      </w:pPr>
      <w:r w:rsidRPr="002E435E">
        <w:rPr>
          <w:rFonts w:ascii="Times New Roman" w:hAnsi="Times New Roman" w:cs="Times New Roman"/>
          <w:sz w:val="24"/>
          <w:szCs w:val="24"/>
        </w:rPr>
        <w:t>Подводя итоги государственного основного экзамена (9 классы) и единого государственного экзамена (11 классы), необходимо в новом учебном году надо:</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sz w:val="24"/>
          <w:szCs w:val="24"/>
        </w:rPr>
        <w:t>Предусмотреть систему мер по повышению качества преподавания и подготовки к государственной итоговой аттестации по таким предметам, как математика, физика, информатика и ИКТ, биология, химия, обществознание, география.</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sz w:val="24"/>
          <w:szCs w:val="24"/>
        </w:rPr>
        <w:t xml:space="preserve">Усилить подготовку к государственной итоговой аттестации, к единому государственному экзамену, в том числе, по обучению заполнению бланков ответов, в том числе  заполнению бланков ответов в части В. </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sz w:val="24"/>
          <w:szCs w:val="24"/>
        </w:rPr>
        <w:t>Проводить качественный мониторинг обученности в 9-х, 11-х классах в течение всего учебного года по обязательным дисциплинам и по предметам по выбору.</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sz w:val="24"/>
          <w:szCs w:val="24"/>
        </w:rPr>
        <w:t>Усилить контроль администрации:</w:t>
      </w:r>
    </w:p>
    <w:p w:rsidR="0016205A" w:rsidRPr="002E435E" w:rsidRDefault="0016205A" w:rsidP="003C52EF">
      <w:pPr>
        <w:numPr>
          <w:ilvl w:val="1"/>
          <w:numId w:val="20"/>
        </w:num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за подготовкой выпускников к государственной итоговой аттестации;</w:t>
      </w:r>
    </w:p>
    <w:p w:rsidR="0016205A" w:rsidRPr="002E435E" w:rsidRDefault="0016205A" w:rsidP="003C52EF">
      <w:pPr>
        <w:numPr>
          <w:ilvl w:val="1"/>
          <w:numId w:val="20"/>
        </w:num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за работой учителей-предметников с учащимися, имеющими повышенную  и пониженную мотивацию к учению;</w:t>
      </w:r>
    </w:p>
    <w:p w:rsidR="0016205A" w:rsidRPr="002E435E" w:rsidRDefault="0016205A" w:rsidP="003C52EF">
      <w:pPr>
        <w:numPr>
          <w:ilvl w:val="1"/>
          <w:numId w:val="20"/>
        </w:num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за качеством проведения информационно-разъяснительной работы;</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color w:val="000000"/>
          <w:sz w:val="24"/>
          <w:szCs w:val="24"/>
        </w:rPr>
        <w:t>Разрабатывать индивидуальные планы работы со слабоуспевающими учащимися и</w:t>
      </w:r>
      <w:r w:rsidRPr="002E435E">
        <w:rPr>
          <w:rFonts w:ascii="Times New Roman" w:hAnsi="Times New Roman" w:cs="Times New Roman"/>
          <w:color w:val="000000"/>
          <w:sz w:val="24"/>
          <w:szCs w:val="24"/>
        </w:rPr>
        <w:br/>
        <w:t>школьниками, имеющими серьёзные проблемы со здоровьем.</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color w:val="000000"/>
          <w:sz w:val="24"/>
          <w:szCs w:val="24"/>
        </w:rPr>
        <w:t>Продумать    программу    работы    с    одаренными    и    высокомотивированными</w:t>
      </w:r>
      <w:r w:rsidRPr="002E435E">
        <w:rPr>
          <w:rFonts w:ascii="Times New Roman" w:hAnsi="Times New Roman" w:cs="Times New Roman"/>
          <w:color w:val="000000"/>
          <w:sz w:val="24"/>
          <w:szCs w:val="24"/>
        </w:rPr>
        <w:br/>
        <w:t>школьниками.</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color w:val="000000"/>
          <w:sz w:val="24"/>
          <w:szCs w:val="24"/>
        </w:rPr>
        <w:t>Способствовать    развитию  общеучебных  аналитико-математических умений и навыков, обратить  внимание на языковую грамотность.</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color w:val="000000"/>
          <w:sz w:val="24"/>
          <w:szCs w:val="24"/>
        </w:rPr>
        <w:t>На</w:t>
      </w:r>
      <w:r w:rsidRPr="002E435E">
        <w:rPr>
          <w:rFonts w:ascii="Times New Roman" w:hAnsi="Times New Roman" w:cs="Times New Roman"/>
          <w:sz w:val="24"/>
          <w:szCs w:val="24"/>
        </w:rPr>
        <w:t xml:space="preserve"> заседаниях МО проанализировать итоги ОГЭ и ЕГЭ  и разработать план мероприятий  по подготовке к ОГЭ и ЕГЭ на следующий год; анализировать учебные способности учащихся, </w:t>
      </w:r>
      <w:r w:rsidRPr="002E435E">
        <w:rPr>
          <w:rFonts w:ascii="Times New Roman" w:hAnsi="Times New Roman" w:cs="Times New Roman"/>
          <w:sz w:val="24"/>
          <w:szCs w:val="24"/>
        </w:rPr>
        <w:lastRenderedPageBreak/>
        <w:t>с целью успешной подготовки к ОГЭ и ЕГЭ; отслеживать уровень обученности учащихся по предметам.</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sz w:val="24"/>
          <w:szCs w:val="24"/>
        </w:rPr>
        <w:t>Включать в план работы МО практикумы по анализу результатов контрольных работ, контрольного тестирования и результатов ОГЭ и ЕГЭ; совершенствовать контрольно - оценочную деятельность учителя.</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sz w:val="24"/>
          <w:szCs w:val="24"/>
        </w:rPr>
        <w:t>Учителям-предметникам в план каждого урока включать задания, формирующие ЗУН, изучать и широко практиковать активные методы обучения, способствующие развитию познавательной активности учащихся при подготовке к ОГЭ и ЕГЭ, использовать  возможности индивидуальных, групповых консультаций, компьютерного класса при подготовке к ОГЭ и ЕГЭ.</w:t>
      </w:r>
    </w:p>
    <w:p w:rsidR="0016205A" w:rsidRPr="002E435E" w:rsidRDefault="0016205A" w:rsidP="003C52EF">
      <w:pPr>
        <w:numPr>
          <w:ilvl w:val="0"/>
          <w:numId w:val="20"/>
        </w:numPr>
        <w:tabs>
          <w:tab w:val="num" w:pos="-426"/>
        </w:tabs>
        <w:spacing w:after="0" w:line="240" w:lineRule="atLeast"/>
        <w:ind w:left="0" w:firstLine="0"/>
        <w:jc w:val="both"/>
        <w:rPr>
          <w:rFonts w:ascii="Times New Roman" w:hAnsi="Times New Roman" w:cs="Times New Roman"/>
          <w:sz w:val="24"/>
          <w:szCs w:val="24"/>
        </w:rPr>
      </w:pPr>
      <w:r w:rsidRPr="002E435E">
        <w:rPr>
          <w:rFonts w:ascii="Times New Roman" w:hAnsi="Times New Roman" w:cs="Times New Roman"/>
          <w:sz w:val="24"/>
          <w:szCs w:val="24"/>
        </w:rPr>
        <w:t xml:space="preserve"> Классным руководителям и учителям – предметникам  формировать ответственность учащихся и родителей за результаты государственной итоговой аттестации,  готовность выпускников осуществлять осознанный выбор экзаменов, осуществлять взаимодействие с родителями и учителями – предметниками.</w:t>
      </w:r>
    </w:p>
    <w:p w:rsidR="00EA0C48" w:rsidRPr="009C65B2" w:rsidRDefault="0016205A" w:rsidP="003C52EF">
      <w:pPr>
        <w:numPr>
          <w:ilvl w:val="8"/>
          <w:numId w:val="21"/>
        </w:numPr>
        <w:spacing w:after="0" w:line="240" w:lineRule="atLeast"/>
        <w:jc w:val="both"/>
        <w:rPr>
          <w:rFonts w:ascii="Times New Roman" w:hAnsi="Times New Roman" w:cs="Times New Roman"/>
          <w:sz w:val="24"/>
          <w:szCs w:val="24"/>
        </w:rPr>
      </w:pPr>
      <w:r w:rsidRPr="002E435E">
        <w:rPr>
          <w:rFonts w:ascii="Times New Roman" w:hAnsi="Times New Roman" w:cs="Times New Roman"/>
          <w:sz w:val="24"/>
          <w:szCs w:val="24"/>
        </w:rPr>
        <w:t xml:space="preserve"> Организовать в 2018-2019 учебном году дополнительные занятия, как  со слабоуспевающими учащимися, так и с учащимися, имеющими повышенную мотивацию к учению по математике, русскому языку.</w:t>
      </w:r>
    </w:p>
    <w:p w:rsidR="00EF6754" w:rsidRPr="00F23161" w:rsidRDefault="00EF6754" w:rsidP="00EF6754">
      <w:pPr>
        <w:pStyle w:val="Default"/>
        <w:spacing w:line="240" w:lineRule="atLeast"/>
        <w:jc w:val="center"/>
        <w:rPr>
          <w:b/>
          <w:i/>
        </w:rPr>
      </w:pPr>
      <w:r>
        <w:rPr>
          <w:b/>
          <w:i/>
        </w:rPr>
        <w:t>Участие во Всероссийской предметной олимпиаде школьников</w:t>
      </w:r>
    </w:p>
    <w:p w:rsidR="00EF6754" w:rsidRPr="00F91FFB" w:rsidRDefault="00EF6754" w:rsidP="00EF6754">
      <w:pPr>
        <w:spacing w:after="0" w:line="240" w:lineRule="atLeast"/>
        <w:rPr>
          <w:rFonts w:ascii="Times New Roman" w:hAnsi="Times New Roman" w:cs="Times New Roman"/>
          <w:sz w:val="24"/>
          <w:szCs w:val="24"/>
        </w:rPr>
      </w:pPr>
      <w:r w:rsidRPr="00F23161">
        <w:rPr>
          <w:rFonts w:ascii="Times New Roman" w:hAnsi="Times New Roman" w:cs="Times New Roman"/>
          <w:b/>
          <w:sz w:val="24"/>
          <w:szCs w:val="24"/>
        </w:rPr>
        <w:t>Цель:</w:t>
      </w:r>
      <w:r w:rsidRPr="00F91FFB">
        <w:rPr>
          <w:rFonts w:ascii="Times New Roman" w:hAnsi="Times New Roman" w:cs="Times New Roman"/>
          <w:sz w:val="24"/>
          <w:szCs w:val="24"/>
        </w:rPr>
        <w:t xml:space="preserve"> анализ работы педагогического коллектива по созданию условий для развития познавательных интересов индивидуальных творческих способностей обучающихся, подготовки лицеистов к самостоятельной продуктивной исследовательской деятельности в условиях информационного общества.</w:t>
      </w:r>
    </w:p>
    <w:p w:rsidR="00EF6754" w:rsidRPr="00F91FFB" w:rsidRDefault="00EF6754" w:rsidP="00EF6754">
      <w:pPr>
        <w:spacing w:after="0" w:line="240" w:lineRule="atLeast"/>
        <w:ind w:firstLine="360"/>
        <w:rPr>
          <w:rFonts w:ascii="Times New Roman" w:hAnsi="Times New Roman" w:cs="Times New Roman"/>
          <w:sz w:val="24"/>
          <w:szCs w:val="24"/>
        </w:rPr>
      </w:pPr>
      <w:r w:rsidRPr="00F91FFB">
        <w:rPr>
          <w:rFonts w:ascii="Times New Roman" w:hAnsi="Times New Roman" w:cs="Times New Roman"/>
          <w:sz w:val="24"/>
          <w:szCs w:val="24"/>
        </w:rPr>
        <w:t xml:space="preserve">В лицее сложилась определенная система деятельности педагогов в работе с </w:t>
      </w:r>
      <w:proofErr w:type="gramStart"/>
      <w:r w:rsidRPr="00F91FFB">
        <w:rPr>
          <w:rFonts w:ascii="Times New Roman" w:hAnsi="Times New Roman" w:cs="Times New Roman"/>
          <w:sz w:val="24"/>
          <w:szCs w:val="24"/>
        </w:rPr>
        <w:t>одаренными</w:t>
      </w:r>
      <w:proofErr w:type="gramEnd"/>
      <w:r w:rsidRPr="00F91FFB">
        <w:rPr>
          <w:rFonts w:ascii="Times New Roman" w:hAnsi="Times New Roman" w:cs="Times New Roman"/>
          <w:sz w:val="24"/>
          <w:szCs w:val="24"/>
        </w:rPr>
        <w:t>, способными и высокомотивированными обучающимися. Результатом этой деятельности являются достижения обучающихся призовых ме</w:t>
      </w:r>
      <w:proofErr w:type="gramStart"/>
      <w:r w:rsidRPr="00F91FFB">
        <w:rPr>
          <w:rFonts w:ascii="Times New Roman" w:hAnsi="Times New Roman" w:cs="Times New Roman"/>
          <w:sz w:val="24"/>
          <w:szCs w:val="24"/>
        </w:rPr>
        <w:t>ст в пр</w:t>
      </w:r>
      <w:proofErr w:type="gramEnd"/>
      <w:r w:rsidRPr="00F91FFB">
        <w:rPr>
          <w:rFonts w:ascii="Times New Roman" w:hAnsi="Times New Roman" w:cs="Times New Roman"/>
          <w:sz w:val="24"/>
          <w:szCs w:val="24"/>
        </w:rPr>
        <w:t>едметных олимпиадах, победы в конкурсах, результаты обученности учащихся, участия в интеллектуальных марафонах, в научно-исследовательской работе.</w:t>
      </w:r>
    </w:p>
    <w:p w:rsidR="00EF6754" w:rsidRPr="001352B3" w:rsidRDefault="00EF6754" w:rsidP="001352B3">
      <w:pPr>
        <w:widowControl w:val="0"/>
        <w:shd w:val="clear" w:color="auto" w:fill="FFFFFF"/>
        <w:autoSpaceDE w:val="0"/>
        <w:autoSpaceDN w:val="0"/>
        <w:adjustRightInd w:val="0"/>
        <w:spacing w:after="0" w:line="240" w:lineRule="atLeast"/>
        <w:jc w:val="both"/>
        <w:rPr>
          <w:rFonts w:ascii="Times New Roman" w:hAnsi="Times New Roman" w:cs="Times New Roman"/>
          <w:b/>
          <w:i/>
          <w:sz w:val="24"/>
          <w:szCs w:val="24"/>
        </w:rPr>
      </w:pPr>
      <w:r w:rsidRPr="001352B3">
        <w:rPr>
          <w:rFonts w:ascii="Times New Roman" w:hAnsi="Times New Roman" w:cs="Times New Roman"/>
          <w:b/>
          <w:i/>
          <w:sz w:val="24"/>
          <w:szCs w:val="24"/>
        </w:rPr>
        <w:t>Участие в школьном туре предметных олимпиад.</w:t>
      </w:r>
    </w:p>
    <w:p w:rsidR="00EF6754" w:rsidRPr="00F91FFB" w:rsidRDefault="00EF6754" w:rsidP="00EF6754">
      <w:pPr>
        <w:spacing w:after="0" w:line="240" w:lineRule="atLeast"/>
        <w:jc w:val="both"/>
        <w:rPr>
          <w:rFonts w:ascii="Times New Roman" w:hAnsi="Times New Roman" w:cs="Times New Roman"/>
          <w:b/>
          <w:bCs/>
          <w:iCs/>
          <w:sz w:val="24"/>
          <w:szCs w:val="24"/>
        </w:rPr>
      </w:pPr>
      <w:r w:rsidRPr="00F91FFB">
        <w:rPr>
          <w:rFonts w:ascii="Times New Roman" w:hAnsi="Times New Roman" w:cs="Times New Roman"/>
          <w:b/>
          <w:bCs/>
          <w:iCs/>
          <w:sz w:val="24"/>
          <w:szCs w:val="24"/>
        </w:rPr>
        <w:t>Целями  проведения школьного этапа предметных олимпиад являются:</w:t>
      </w:r>
    </w:p>
    <w:p w:rsidR="00EF6754" w:rsidRPr="00F91FFB" w:rsidRDefault="00EF6754" w:rsidP="00EF6754">
      <w:pPr>
        <w:spacing w:after="0" w:line="240" w:lineRule="atLeast"/>
        <w:jc w:val="both"/>
        <w:rPr>
          <w:rFonts w:ascii="Times New Roman" w:hAnsi="Times New Roman" w:cs="Times New Roman"/>
          <w:bCs/>
          <w:iCs/>
          <w:sz w:val="24"/>
          <w:szCs w:val="24"/>
        </w:rPr>
      </w:pPr>
      <w:r w:rsidRPr="00F91FFB">
        <w:rPr>
          <w:rFonts w:ascii="Times New Roman" w:hAnsi="Times New Roman" w:cs="Times New Roman"/>
          <w:b/>
          <w:bCs/>
          <w:iCs/>
          <w:sz w:val="24"/>
          <w:szCs w:val="24"/>
        </w:rPr>
        <w:t xml:space="preserve">- </w:t>
      </w:r>
      <w:r w:rsidRPr="00F91FFB">
        <w:rPr>
          <w:rFonts w:ascii="Times New Roman" w:hAnsi="Times New Roman" w:cs="Times New Roman"/>
          <w:bCs/>
          <w:iCs/>
          <w:sz w:val="24"/>
          <w:szCs w:val="24"/>
        </w:rPr>
        <w:t xml:space="preserve">создание благоприятных условий для поддержки и развития одаренных детей, проявления детской инициативы, реализации </w:t>
      </w:r>
      <w:proofErr w:type="gramStart"/>
      <w:r w:rsidRPr="00F91FFB">
        <w:rPr>
          <w:rFonts w:ascii="Times New Roman" w:hAnsi="Times New Roman" w:cs="Times New Roman"/>
          <w:bCs/>
          <w:iCs/>
          <w:sz w:val="24"/>
          <w:szCs w:val="24"/>
        </w:rPr>
        <w:t>обучающимися</w:t>
      </w:r>
      <w:proofErr w:type="gramEnd"/>
      <w:r w:rsidRPr="00F91FFB">
        <w:rPr>
          <w:rFonts w:ascii="Times New Roman" w:hAnsi="Times New Roman" w:cs="Times New Roman"/>
          <w:bCs/>
          <w:iCs/>
          <w:sz w:val="24"/>
          <w:szCs w:val="24"/>
        </w:rPr>
        <w:t xml:space="preserve"> их интеллектуальных способностей и интересов;</w:t>
      </w:r>
    </w:p>
    <w:p w:rsidR="00EF6754" w:rsidRPr="00F91FFB" w:rsidRDefault="00EF6754" w:rsidP="00EF6754">
      <w:pPr>
        <w:spacing w:after="0" w:line="240" w:lineRule="atLeast"/>
        <w:jc w:val="both"/>
        <w:rPr>
          <w:rFonts w:ascii="Times New Roman" w:hAnsi="Times New Roman" w:cs="Times New Roman"/>
          <w:bCs/>
          <w:iCs/>
          <w:sz w:val="24"/>
          <w:szCs w:val="24"/>
        </w:rPr>
      </w:pPr>
      <w:r w:rsidRPr="00F91FFB">
        <w:rPr>
          <w:rFonts w:ascii="Times New Roman" w:hAnsi="Times New Roman" w:cs="Times New Roman"/>
          <w:bCs/>
          <w:iCs/>
          <w:sz w:val="24"/>
          <w:szCs w:val="24"/>
        </w:rPr>
        <w:t xml:space="preserve">- </w:t>
      </w:r>
      <w:r w:rsidRPr="00F91FFB">
        <w:rPr>
          <w:rFonts w:ascii="Times New Roman" w:hAnsi="Times New Roman" w:cs="Times New Roman"/>
          <w:color w:val="000000"/>
          <w:sz w:val="24"/>
          <w:szCs w:val="24"/>
          <w:shd w:val="clear" w:color="auto" w:fill="FFFFFF"/>
        </w:rPr>
        <w:t>выявление и развитие у</w:t>
      </w:r>
      <w:r w:rsidRPr="00F91FFB">
        <w:rPr>
          <w:rStyle w:val="apple-converted-space"/>
          <w:rFonts w:ascii="Times New Roman" w:hAnsi="Times New Roman" w:cs="Times New Roman"/>
          <w:color w:val="000000"/>
          <w:sz w:val="24"/>
          <w:szCs w:val="24"/>
          <w:shd w:val="clear" w:color="auto" w:fill="FFFFFF"/>
        </w:rPr>
        <w:t> </w:t>
      </w:r>
      <w:r w:rsidRPr="00F91FFB">
        <w:rPr>
          <w:rFonts w:ascii="Times New Roman" w:hAnsi="Times New Roman" w:cs="Times New Roman"/>
          <w:color w:val="000000"/>
          <w:sz w:val="24"/>
          <w:szCs w:val="24"/>
          <w:shd w:val="clear" w:color="auto" w:fill="FFFFFF"/>
        </w:rPr>
        <w:t>обучающихся творческих способностей и интереса к</w:t>
      </w:r>
      <w:r w:rsidRPr="00F91FFB">
        <w:rPr>
          <w:rStyle w:val="apple-converted-space"/>
          <w:rFonts w:ascii="Times New Roman" w:hAnsi="Times New Roman" w:cs="Times New Roman"/>
          <w:color w:val="000000"/>
          <w:sz w:val="24"/>
          <w:szCs w:val="24"/>
          <w:shd w:val="clear" w:color="auto" w:fill="FFFFFF"/>
        </w:rPr>
        <w:t> </w:t>
      </w:r>
      <w:r w:rsidRPr="00F91FFB">
        <w:rPr>
          <w:rFonts w:ascii="Times New Roman" w:hAnsi="Times New Roman" w:cs="Times New Roman"/>
          <w:color w:val="000000"/>
          <w:sz w:val="24"/>
          <w:szCs w:val="24"/>
          <w:shd w:val="clear" w:color="auto" w:fill="FFFFFF"/>
        </w:rPr>
        <w:t>научно-исследовательской деятельности;</w:t>
      </w:r>
    </w:p>
    <w:p w:rsidR="00EF6754" w:rsidRPr="00F91FFB" w:rsidRDefault="00EF6754" w:rsidP="00EF6754">
      <w:pPr>
        <w:spacing w:after="0" w:line="240" w:lineRule="atLeast"/>
        <w:jc w:val="both"/>
        <w:rPr>
          <w:rFonts w:ascii="Times New Roman" w:hAnsi="Times New Roman" w:cs="Times New Roman"/>
          <w:bCs/>
          <w:iCs/>
          <w:sz w:val="24"/>
          <w:szCs w:val="24"/>
        </w:rPr>
      </w:pPr>
      <w:r w:rsidRPr="00F91FFB">
        <w:rPr>
          <w:rFonts w:ascii="Times New Roman" w:hAnsi="Times New Roman" w:cs="Times New Roman"/>
          <w:bCs/>
          <w:iCs/>
          <w:sz w:val="24"/>
          <w:szCs w:val="24"/>
        </w:rPr>
        <w:t>- формирование школьной команды для участия в муниципальном этапе олимпиады.</w:t>
      </w:r>
    </w:p>
    <w:p w:rsidR="00EF6754" w:rsidRPr="00F91FFB" w:rsidRDefault="00EF6754" w:rsidP="00EF6754">
      <w:pPr>
        <w:spacing w:after="0" w:line="240" w:lineRule="atLeast"/>
        <w:jc w:val="both"/>
        <w:rPr>
          <w:rFonts w:ascii="Times New Roman" w:hAnsi="Times New Roman" w:cs="Times New Roman"/>
          <w:b/>
          <w:bCs/>
          <w:iCs/>
          <w:sz w:val="24"/>
          <w:szCs w:val="24"/>
        </w:rPr>
      </w:pPr>
      <w:r w:rsidRPr="00F91FFB">
        <w:rPr>
          <w:rFonts w:ascii="Times New Roman" w:hAnsi="Times New Roman" w:cs="Times New Roman"/>
          <w:b/>
          <w:bCs/>
          <w:iCs/>
          <w:sz w:val="24"/>
          <w:szCs w:val="24"/>
        </w:rPr>
        <w:t xml:space="preserve">Задачи  проведения школьного этапа предметных олимпиад направлены </w:t>
      </w:r>
      <w:proofErr w:type="gramStart"/>
      <w:r w:rsidRPr="00F91FFB">
        <w:rPr>
          <w:rFonts w:ascii="Times New Roman" w:hAnsi="Times New Roman" w:cs="Times New Roman"/>
          <w:b/>
          <w:bCs/>
          <w:iCs/>
          <w:sz w:val="24"/>
          <w:szCs w:val="24"/>
        </w:rPr>
        <w:t>на</w:t>
      </w:r>
      <w:proofErr w:type="gramEnd"/>
      <w:r w:rsidRPr="00F91FFB">
        <w:rPr>
          <w:rFonts w:ascii="Times New Roman" w:hAnsi="Times New Roman" w:cs="Times New Roman"/>
          <w:b/>
          <w:bCs/>
          <w:iCs/>
          <w:sz w:val="24"/>
          <w:szCs w:val="24"/>
        </w:rPr>
        <w:t>:</w:t>
      </w:r>
    </w:p>
    <w:p w:rsidR="00EF6754" w:rsidRPr="00F91FFB" w:rsidRDefault="00EF6754" w:rsidP="003C52EF">
      <w:pPr>
        <w:numPr>
          <w:ilvl w:val="0"/>
          <w:numId w:val="16"/>
        </w:numPr>
        <w:spacing w:after="0" w:line="240" w:lineRule="atLeast"/>
        <w:ind w:left="142" w:firstLine="0"/>
        <w:jc w:val="both"/>
        <w:rPr>
          <w:rFonts w:ascii="Times New Roman" w:hAnsi="Times New Roman" w:cs="Times New Roman"/>
          <w:sz w:val="24"/>
          <w:szCs w:val="24"/>
        </w:rPr>
      </w:pPr>
      <w:r w:rsidRPr="00F91FFB">
        <w:rPr>
          <w:rFonts w:ascii="Times New Roman" w:hAnsi="Times New Roman" w:cs="Times New Roman"/>
          <w:bCs/>
          <w:iCs/>
          <w:sz w:val="24"/>
          <w:szCs w:val="24"/>
        </w:rPr>
        <w:t>создание комплекса условий для организации интеллектуальной деятельности обучающихся с учетом их возрастных особенностей</w:t>
      </w:r>
      <w:r w:rsidRPr="00F91FFB">
        <w:rPr>
          <w:rFonts w:ascii="Times New Roman" w:hAnsi="Times New Roman" w:cs="Times New Roman"/>
          <w:b/>
          <w:bCs/>
          <w:iCs/>
          <w:sz w:val="24"/>
          <w:szCs w:val="24"/>
        </w:rPr>
        <w:t xml:space="preserve"> </w:t>
      </w:r>
      <w:r w:rsidRPr="00F91FFB">
        <w:rPr>
          <w:rFonts w:ascii="Times New Roman" w:hAnsi="Times New Roman" w:cs="Times New Roman"/>
          <w:bCs/>
          <w:iCs/>
          <w:sz w:val="24"/>
          <w:szCs w:val="24"/>
        </w:rPr>
        <w:t>на основе личностно-ориентированного подхода в образовании, свободы выбора сферы интересов;</w:t>
      </w:r>
    </w:p>
    <w:p w:rsidR="00EF6754" w:rsidRPr="00F91FFB" w:rsidRDefault="00EF6754" w:rsidP="003C52EF">
      <w:pPr>
        <w:numPr>
          <w:ilvl w:val="0"/>
          <w:numId w:val="16"/>
        </w:numPr>
        <w:spacing w:after="0" w:line="240" w:lineRule="atLeast"/>
        <w:ind w:left="142" w:firstLine="0"/>
        <w:jc w:val="both"/>
        <w:rPr>
          <w:rFonts w:ascii="Times New Roman" w:hAnsi="Times New Roman" w:cs="Times New Roman"/>
          <w:sz w:val="24"/>
          <w:szCs w:val="24"/>
        </w:rPr>
      </w:pPr>
      <w:r w:rsidRPr="00F91FFB">
        <w:rPr>
          <w:rFonts w:ascii="Times New Roman" w:hAnsi="Times New Roman" w:cs="Times New Roman"/>
          <w:sz w:val="24"/>
          <w:szCs w:val="24"/>
        </w:rPr>
        <w:t>выявление и развитие у обучающихся творческих способностей и интереса к научной деятельности, создание необходимых условий для поддержки одаренных детей;</w:t>
      </w:r>
    </w:p>
    <w:p w:rsidR="00EF6754" w:rsidRPr="00F91FFB" w:rsidRDefault="00EF6754" w:rsidP="003C52EF">
      <w:pPr>
        <w:numPr>
          <w:ilvl w:val="0"/>
          <w:numId w:val="16"/>
        </w:numPr>
        <w:spacing w:after="0" w:line="240" w:lineRule="atLeast"/>
        <w:ind w:left="142" w:firstLine="0"/>
        <w:jc w:val="both"/>
        <w:rPr>
          <w:rFonts w:ascii="Times New Roman" w:hAnsi="Times New Roman" w:cs="Times New Roman"/>
          <w:sz w:val="24"/>
          <w:szCs w:val="24"/>
        </w:rPr>
      </w:pPr>
      <w:r w:rsidRPr="00F91FFB">
        <w:rPr>
          <w:rFonts w:ascii="Times New Roman" w:hAnsi="Times New Roman" w:cs="Times New Roman"/>
          <w:sz w:val="24"/>
          <w:szCs w:val="24"/>
        </w:rPr>
        <w:t>пропаганда научных знаний;</w:t>
      </w:r>
    </w:p>
    <w:p w:rsidR="00EF6754" w:rsidRPr="00F91FFB" w:rsidRDefault="00EF6754" w:rsidP="003C52EF">
      <w:pPr>
        <w:numPr>
          <w:ilvl w:val="0"/>
          <w:numId w:val="16"/>
        </w:numPr>
        <w:spacing w:after="0" w:line="240" w:lineRule="atLeast"/>
        <w:ind w:left="142" w:firstLine="0"/>
        <w:jc w:val="both"/>
        <w:rPr>
          <w:rFonts w:ascii="Times New Roman" w:hAnsi="Times New Roman" w:cs="Times New Roman"/>
          <w:sz w:val="24"/>
          <w:szCs w:val="24"/>
        </w:rPr>
      </w:pPr>
      <w:r w:rsidRPr="00F91FFB">
        <w:rPr>
          <w:rFonts w:ascii="Times New Roman" w:hAnsi="Times New Roman" w:cs="Times New Roman"/>
          <w:sz w:val="24"/>
          <w:szCs w:val="24"/>
        </w:rPr>
        <w:t xml:space="preserve">развитие потребности к интеллектуальной и творческой деятельности у </w:t>
      </w:r>
      <w:proofErr w:type="gramStart"/>
      <w:r w:rsidRPr="00F91FFB">
        <w:rPr>
          <w:rFonts w:ascii="Times New Roman" w:hAnsi="Times New Roman" w:cs="Times New Roman"/>
          <w:sz w:val="24"/>
          <w:szCs w:val="24"/>
        </w:rPr>
        <w:t>обучающихся</w:t>
      </w:r>
      <w:proofErr w:type="gramEnd"/>
      <w:r w:rsidRPr="00F91FFB">
        <w:rPr>
          <w:rFonts w:ascii="Times New Roman" w:hAnsi="Times New Roman" w:cs="Times New Roman"/>
          <w:sz w:val="24"/>
          <w:szCs w:val="24"/>
        </w:rPr>
        <w:t>;</w:t>
      </w:r>
    </w:p>
    <w:p w:rsidR="00EF6754" w:rsidRPr="00F91FFB" w:rsidRDefault="00EF6754" w:rsidP="003C52EF">
      <w:pPr>
        <w:numPr>
          <w:ilvl w:val="0"/>
          <w:numId w:val="16"/>
        </w:numPr>
        <w:spacing w:after="0" w:line="240" w:lineRule="atLeast"/>
        <w:ind w:left="142" w:firstLine="0"/>
        <w:jc w:val="both"/>
        <w:rPr>
          <w:rFonts w:ascii="Times New Roman" w:hAnsi="Times New Roman" w:cs="Times New Roman"/>
          <w:sz w:val="24"/>
          <w:szCs w:val="24"/>
        </w:rPr>
      </w:pPr>
      <w:r w:rsidRPr="00F91FFB">
        <w:rPr>
          <w:rFonts w:ascii="Times New Roman" w:hAnsi="Times New Roman" w:cs="Times New Roman"/>
          <w:sz w:val="24"/>
          <w:szCs w:val="24"/>
        </w:rPr>
        <w:t>раскрытие гуманитарной направленности обучения (формирование себя) всего познавательного процесса, осуществляемого в рамках учебной и внеучебной деятельности;</w:t>
      </w:r>
    </w:p>
    <w:p w:rsidR="00EF6754" w:rsidRPr="00F91FFB" w:rsidRDefault="00EF6754" w:rsidP="003C52EF">
      <w:pPr>
        <w:numPr>
          <w:ilvl w:val="0"/>
          <w:numId w:val="16"/>
        </w:numPr>
        <w:spacing w:after="0" w:line="240" w:lineRule="atLeast"/>
        <w:ind w:left="142" w:firstLine="0"/>
        <w:jc w:val="both"/>
        <w:rPr>
          <w:rFonts w:ascii="Times New Roman" w:hAnsi="Times New Roman" w:cs="Times New Roman"/>
          <w:sz w:val="24"/>
          <w:szCs w:val="24"/>
        </w:rPr>
      </w:pPr>
      <w:r w:rsidRPr="00F91FFB">
        <w:rPr>
          <w:rFonts w:ascii="Times New Roman" w:hAnsi="Times New Roman" w:cs="Times New Roman"/>
          <w:sz w:val="24"/>
          <w:szCs w:val="24"/>
        </w:rPr>
        <w:t>выявление  наиболее способных, творчески мыслящих учащихся.</w:t>
      </w:r>
    </w:p>
    <w:p w:rsidR="00EF6754" w:rsidRPr="00F91FFB" w:rsidRDefault="00EF6754" w:rsidP="00EF6754">
      <w:pPr>
        <w:shd w:val="clear" w:color="auto" w:fill="FFFFFF"/>
        <w:spacing w:after="0" w:line="240" w:lineRule="atLeast"/>
        <w:ind w:firstLine="709"/>
        <w:jc w:val="both"/>
        <w:rPr>
          <w:rFonts w:ascii="Times New Roman" w:hAnsi="Times New Roman" w:cs="Times New Roman"/>
          <w:sz w:val="24"/>
          <w:szCs w:val="24"/>
        </w:rPr>
      </w:pPr>
      <w:r w:rsidRPr="00F91FFB">
        <w:rPr>
          <w:rFonts w:ascii="Times New Roman" w:hAnsi="Times New Roman" w:cs="Times New Roman"/>
          <w:sz w:val="24"/>
          <w:szCs w:val="24"/>
        </w:rPr>
        <w:t>Участие учащихся 5 – 11 классов МОУ лицей «Серпухов» в школьных предметных олимпиадах отражено в данной таблице.</w:t>
      </w:r>
    </w:p>
    <w:p w:rsidR="00EF6754" w:rsidRPr="00F91FFB" w:rsidRDefault="00EF6754" w:rsidP="00EF6754">
      <w:pPr>
        <w:spacing w:after="0" w:line="240" w:lineRule="atLeast"/>
        <w:ind w:firstLine="708"/>
        <w:rPr>
          <w:rFonts w:ascii="Times New Roman" w:hAnsi="Times New Roman" w:cs="Times New Roman"/>
          <w:color w:val="000000"/>
          <w:sz w:val="24"/>
          <w:szCs w:val="24"/>
        </w:rPr>
      </w:pPr>
    </w:p>
    <w:tbl>
      <w:tblPr>
        <w:tblW w:w="5000" w:type="pct"/>
        <w:tblLook w:val="04A0"/>
      </w:tblPr>
      <w:tblGrid>
        <w:gridCol w:w="560"/>
        <w:gridCol w:w="1654"/>
        <w:gridCol w:w="680"/>
        <w:gridCol w:w="682"/>
        <w:gridCol w:w="680"/>
        <w:gridCol w:w="680"/>
        <w:gridCol w:w="680"/>
        <w:gridCol w:w="680"/>
        <w:gridCol w:w="753"/>
        <w:gridCol w:w="800"/>
        <w:gridCol w:w="1295"/>
        <w:gridCol w:w="993"/>
      </w:tblGrid>
      <w:tr w:rsidR="00EF6754" w:rsidRPr="00F23161" w:rsidTr="00575F3A">
        <w:trPr>
          <w:trHeight w:val="540"/>
        </w:trPr>
        <w:tc>
          <w:tcPr>
            <w:tcW w:w="277" w:type="pct"/>
            <w:vMerge w:val="restart"/>
            <w:tcBorders>
              <w:top w:val="single" w:sz="4" w:space="0" w:color="auto"/>
              <w:left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п.п.</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816" w:type="pct"/>
            <w:vMerge w:val="restart"/>
            <w:tcBorders>
              <w:top w:val="single" w:sz="4" w:space="0" w:color="auto"/>
              <w:left w:val="nil"/>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Предмет</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2384" w:type="pct"/>
            <w:gridSpan w:val="7"/>
            <w:tcBorders>
              <w:top w:val="single" w:sz="4" w:space="0" w:color="auto"/>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Количество участников</w:t>
            </w:r>
          </w:p>
        </w:tc>
        <w:tc>
          <w:tcPr>
            <w:tcW w:w="395" w:type="pct"/>
            <w:vMerge w:val="restart"/>
            <w:tcBorders>
              <w:top w:val="single" w:sz="4" w:space="0" w:color="auto"/>
              <w:left w:val="nil"/>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Итого</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vMerge w:val="restart"/>
            <w:tcBorders>
              <w:top w:val="single" w:sz="4" w:space="0" w:color="auto"/>
              <w:left w:val="nil"/>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Кол-во победителей</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vMerge w:val="restart"/>
            <w:tcBorders>
              <w:top w:val="single" w:sz="4" w:space="0" w:color="auto"/>
              <w:left w:val="nil"/>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Кол-во призеров</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45"/>
        </w:trPr>
        <w:tc>
          <w:tcPr>
            <w:tcW w:w="277" w:type="pct"/>
            <w:vMerge/>
            <w:tcBorders>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816" w:type="pct"/>
            <w:vMerge/>
            <w:tcBorders>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 класс</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 класс</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 класс</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8 класс</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 класс</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 класс</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 класс</w:t>
            </w:r>
          </w:p>
        </w:tc>
        <w:tc>
          <w:tcPr>
            <w:tcW w:w="395" w:type="pct"/>
            <w:vMerge/>
            <w:tcBorders>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639" w:type="pct"/>
            <w:vMerge/>
            <w:tcBorders>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490" w:type="pct"/>
            <w:vMerge/>
            <w:tcBorders>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Английский язык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29</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15</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14</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95</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18</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lastRenderedPageBreak/>
              <w:t>2</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Астрономия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Биология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38</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География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20</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16</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60</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Информатика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17</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История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28</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Литература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19</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43</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8</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Математика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21</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20</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20</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103</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12</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Немецкий язык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Обществознание</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13</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43</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ОБЖ</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35</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12</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Право</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13</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Русский язык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20</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15</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80</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14</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14</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Технология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17</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16</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39</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15</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Физика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18</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36</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16</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Физическая культура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44</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16</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17</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Французский язык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18</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Химия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8</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30</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19</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Экология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20</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Экономика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21</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ОПД и ПЗ</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22</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ДКП</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23</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МХК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8</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12</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r>
      <w:tr w:rsidR="00EF6754" w:rsidRPr="00F23161" w:rsidTr="00575F3A">
        <w:trPr>
          <w:trHeight w:val="300"/>
        </w:trPr>
        <w:tc>
          <w:tcPr>
            <w:tcW w:w="277"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24</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ОПК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75"/>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EF6754" w:rsidRPr="00F23161" w:rsidRDefault="00EF6754" w:rsidP="00575F3A">
            <w:pPr>
              <w:spacing w:after="0" w:line="240" w:lineRule="atLeast"/>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bottom"/>
            <w:hideMark/>
          </w:tcPr>
          <w:p w:rsidR="00EF6754" w:rsidRPr="00F23161" w:rsidRDefault="00EF6754" w:rsidP="00575F3A">
            <w:pPr>
              <w:spacing w:after="0" w:line="240" w:lineRule="atLeast"/>
              <w:jc w:val="center"/>
              <w:rPr>
                <w:rFonts w:ascii="Times New Roman" w:hAnsi="Times New Roman" w:cs="Times New Roman"/>
                <w:b/>
                <w:bCs/>
                <w:color w:val="000000"/>
                <w:sz w:val="20"/>
                <w:szCs w:val="20"/>
              </w:rPr>
            </w:pPr>
            <w:r w:rsidRPr="00F23161">
              <w:rPr>
                <w:rFonts w:ascii="Times New Roman" w:hAnsi="Times New Roman" w:cs="Times New Roman"/>
                <w:b/>
                <w:bCs/>
                <w:color w:val="000000"/>
                <w:sz w:val="20"/>
                <w:szCs w:val="20"/>
              </w:rPr>
              <w:t>ВСЕГО</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89</w:t>
            </w:r>
          </w:p>
        </w:tc>
        <w:tc>
          <w:tcPr>
            <w:tcW w:w="337"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68</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165</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133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126</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65</w:t>
            </w:r>
          </w:p>
        </w:tc>
        <w:tc>
          <w:tcPr>
            <w:tcW w:w="37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71</w:t>
            </w:r>
          </w:p>
        </w:tc>
        <w:tc>
          <w:tcPr>
            <w:tcW w:w="39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717</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62</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155</w:t>
            </w:r>
          </w:p>
        </w:tc>
      </w:tr>
    </w:tbl>
    <w:p w:rsidR="00EF6754" w:rsidRPr="00F91FFB" w:rsidRDefault="00EF6754" w:rsidP="00EF6754">
      <w:pPr>
        <w:spacing w:after="0" w:line="240" w:lineRule="atLeast"/>
        <w:jc w:val="both"/>
        <w:rPr>
          <w:rFonts w:ascii="Times New Roman" w:hAnsi="Times New Roman" w:cs="Times New Roman"/>
          <w:sz w:val="24"/>
          <w:szCs w:val="24"/>
        </w:rPr>
      </w:pPr>
    </w:p>
    <w:p w:rsidR="00EF6754" w:rsidRPr="00F91FFB" w:rsidRDefault="00EF6754" w:rsidP="00EF6754">
      <w:pPr>
        <w:spacing w:after="0" w:line="240" w:lineRule="atLeast"/>
        <w:ind w:firstLine="708"/>
        <w:rPr>
          <w:rFonts w:ascii="Times New Roman" w:hAnsi="Times New Roman" w:cs="Times New Roman"/>
          <w:color w:val="000000"/>
          <w:sz w:val="24"/>
          <w:szCs w:val="24"/>
        </w:rPr>
      </w:pPr>
      <w:r w:rsidRPr="00F91FFB">
        <w:rPr>
          <w:rFonts w:ascii="Times New Roman" w:hAnsi="Times New Roman" w:cs="Times New Roman"/>
          <w:color w:val="000000"/>
          <w:sz w:val="24"/>
          <w:szCs w:val="24"/>
        </w:rPr>
        <w:t>В школьном этапе предметных олимпиад приняло участие 717 учащихся 5 – 11 классов.</w:t>
      </w:r>
    </w:p>
    <w:p w:rsidR="00EF6754" w:rsidRPr="00F91FFB" w:rsidRDefault="00EF6754" w:rsidP="00EF6754">
      <w:pPr>
        <w:spacing w:after="0" w:line="240" w:lineRule="atLeast"/>
        <w:ind w:firstLine="708"/>
        <w:jc w:val="both"/>
        <w:rPr>
          <w:rFonts w:ascii="Times New Roman" w:hAnsi="Times New Roman" w:cs="Times New Roman"/>
          <w:sz w:val="24"/>
          <w:szCs w:val="24"/>
        </w:rPr>
      </w:pPr>
      <w:r w:rsidRPr="00F91FFB">
        <w:rPr>
          <w:rFonts w:ascii="Times New Roman" w:hAnsi="Times New Roman" w:cs="Times New Roman"/>
          <w:color w:val="000000"/>
          <w:sz w:val="24"/>
          <w:szCs w:val="24"/>
        </w:rPr>
        <w:t xml:space="preserve">В этом году не проводились олимпиады по астрономии, экономике, ОПД и ПЗ, немецкому и французскому языкам,  </w:t>
      </w:r>
      <w:r w:rsidRPr="00F91FFB">
        <w:rPr>
          <w:rFonts w:ascii="Times New Roman" w:hAnsi="Times New Roman" w:cs="Times New Roman"/>
          <w:sz w:val="24"/>
          <w:szCs w:val="24"/>
        </w:rPr>
        <w:t>в силу того, что в учебном плане лицея нет этих предметов, и желающих участвовать в олимпиадах по этим предметам не было.</w:t>
      </w:r>
    </w:p>
    <w:p w:rsidR="00EF6754" w:rsidRPr="00F91FFB" w:rsidRDefault="00EF6754" w:rsidP="00EF6754">
      <w:pPr>
        <w:spacing w:after="0" w:line="240" w:lineRule="atLeast"/>
        <w:ind w:firstLine="708"/>
        <w:jc w:val="both"/>
        <w:rPr>
          <w:rFonts w:ascii="Times New Roman" w:hAnsi="Times New Roman" w:cs="Times New Roman"/>
          <w:sz w:val="24"/>
          <w:szCs w:val="24"/>
        </w:rPr>
      </w:pPr>
      <w:r w:rsidRPr="00F91FFB">
        <w:rPr>
          <w:rFonts w:ascii="Times New Roman" w:hAnsi="Times New Roman" w:cs="Times New Roman"/>
          <w:color w:val="000000"/>
          <w:sz w:val="24"/>
          <w:szCs w:val="24"/>
        </w:rPr>
        <w:t xml:space="preserve">Олимпиада по Основам религиозных культур проводится </w:t>
      </w:r>
      <w:r w:rsidRPr="00F91FFB">
        <w:rPr>
          <w:rFonts w:ascii="Times New Roman" w:hAnsi="Times New Roman" w:cs="Times New Roman"/>
          <w:color w:val="000000"/>
          <w:sz w:val="24"/>
          <w:szCs w:val="24"/>
          <w:lang w:val="en-US"/>
        </w:rPr>
        <w:t>on</w:t>
      </w:r>
      <w:r w:rsidRPr="00F91FFB">
        <w:rPr>
          <w:rFonts w:ascii="Times New Roman" w:hAnsi="Times New Roman" w:cs="Times New Roman"/>
          <w:color w:val="000000"/>
          <w:sz w:val="24"/>
          <w:szCs w:val="24"/>
        </w:rPr>
        <w:t xml:space="preserve"> – </w:t>
      </w:r>
      <w:r w:rsidRPr="00F91FFB">
        <w:rPr>
          <w:rFonts w:ascii="Times New Roman" w:hAnsi="Times New Roman" w:cs="Times New Roman"/>
          <w:color w:val="000000"/>
          <w:sz w:val="24"/>
          <w:szCs w:val="24"/>
          <w:lang w:val="en-US"/>
        </w:rPr>
        <w:t>line</w:t>
      </w:r>
      <w:r w:rsidRPr="00F91FFB">
        <w:rPr>
          <w:rFonts w:ascii="Times New Roman" w:hAnsi="Times New Roman" w:cs="Times New Roman"/>
          <w:color w:val="000000"/>
          <w:sz w:val="24"/>
          <w:szCs w:val="24"/>
        </w:rPr>
        <w:t xml:space="preserve">, желающих принять участие в данной олимпиаде не выявлено. </w:t>
      </w:r>
    </w:p>
    <w:p w:rsidR="00EF6754" w:rsidRPr="00F91FFB" w:rsidRDefault="00EF6754" w:rsidP="00EF6754">
      <w:pPr>
        <w:spacing w:after="0" w:line="240" w:lineRule="atLeast"/>
        <w:ind w:firstLine="709"/>
        <w:rPr>
          <w:rFonts w:ascii="Times New Roman" w:hAnsi="Times New Roman" w:cs="Times New Roman"/>
          <w:sz w:val="24"/>
          <w:szCs w:val="24"/>
        </w:rPr>
      </w:pPr>
      <w:r w:rsidRPr="00F91FFB">
        <w:rPr>
          <w:rFonts w:ascii="Times New Roman" w:hAnsi="Times New Roman" w:cs="Times New Roman"/>
          <w:sz w:val="24"/>
          <w:szCs w:val="24"/>
        </w:rPr>
        <w:t>Результаты таблицы и диаграммы говорят о том, что идет резкое сокращение учащихся, привлекаемых для участия в школьных предметных олимпиадах. В связи с этим и отбор на муниципальный этап предметных олимпиад происходит не всегда объективно.</w:t>
      </w:r>
    </w:p>
    <w:p w:rsidR="00EF6754" w:rsidRPr="00F91FFB" w:rsidRDefault="00EF6754" w:rsidP="00EF6754">
      <w:pPr>
        <w:spacing w:after="0" w:line="240" w:lineRule="atLeast"/>
        <w:ind w:firstLine="709"/>
        <w:rPr>
          <w:rFonts w:ascii="Times New Roman" w:hAnsi="Times New Roman" w:cs="Times New Roman"/>
          <w:sz w:val="24"/>
          <w:szCs w:val="24"/>
        </w:rPr>
      </w:pPr>
      <w:r w:rsidRPr="00F91FFB">
        <w:rPr>
          <w:rFonts w:ascii="Times New Roman" w:hAnsi="Times New Roman" w:cs="Times New Roman"/>
          <w:noProof/>
          <w:sz w:val="24"/>
          <w:szCs w:val="24"/>
          <w:lang w:eastAsia="ru-RU"/>
        </w:rPr>
        <w:lastRenderedPageBreak/>
        <w:drawing>
          <wp:inline distT="0" distB="0" distL="0" distR="0">
            <wp:extent cx="6105525" cy="3162300"/>
            <wp:effectExtent l="19050" t="0" r="9525" b="0"/>
            <wp:docPr id="4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6"/>
              </a:graphicData>
            </a:graphic>
          </wp:inline>
        </w:drawing>
      </w:r>
    </w:p>
    <w:p w:rsidR="00EF6754" w:rsidRPr="00F91FFB" w:rsidRDefault="00EF6754" w:rsidP="00EF6754">
      <w:pPr>
        <w:spacing w:after="0" w:line="240" w:lineRule="atLeast"/>
        <w:ind w:firstLine="709"/>
        <w:jc w:val="both"/>
        <w:rPr>
          <w:rFonts w:ascii="Times New Roman" w:hAnsi="Times New Roman" w:cs="Times New Roman"/>
          <w:sz w:val="24"/>
          <w:szCs w:val="24"/>
        </w:rPr>
      </w:pPr>
      <w:r w:rsidRPr="00F91FFB">
        <w:rPr>
          <w:rFonts w:ascii="Times New Roman" w:hAnsi="Times New Roman" w:cs="Times New Roman"/>
          <w:sz w:val="24"/>
          <w:szCs w:val="24"/>
        </w:rPr>
        <w:t>Победители предметных олимпиад (1-3 место) заявлены  на муниципальный  этап предметных олимпиад.</w:t>
      </w:r>
    </w:p>
    <w:p w:rsidR="00EF6754" w:rsidRPr="00F91FFB" w:rsidRDefault="00EF6754" w:rsidP="00EF6754">
      <w:pPr>
        <w:pStyle w:val="25"/>
        <w:spacing w:after="0" w:line="240" w:lineRule="atLeast"/>
        <w:rPr>
          <w:rFonts w:ascii="Times New Roman" w:hAnsi="Times New Roman"/>
          <w:b/>
          <w:bCs/>
          <w:sz w:val="24"/>
          <w:szCs w:val="24"/>
        </w:rPr>
      </w:pPr>
      <w:r w:rsidRPr="00F91FFB">
        <w:rPr>
          <w:rFonts w:ascii="Times New Roman" w:hAnsi="Times New Roman"/>
          <w:b/>
          <w:bCs/>
          <w:sz w:val="24"/>
          <w:szCs w:val="24"/>
        </w:rPr>
        <w:t>Уровень реализации задач школьного этапа предметных олимпиад.</w:t>
      </w:r>
    </w:p>
    <w:p w:rsidR="00EF6754" w:rsidRPr="00F91FFB" w:rsidRDefault="00EF6754" w:rsidP="003C52EF">
      <w:pPr>
        <w:pStyle w:val="25"/>
        <w:numPr>
          <w:ilvl w:val="0"/>
          <w:numId w:val="15"/>
        </w:numPr>
        <w:spacing w:after="0" w:line="240" w:lineRule="atLeast"/>
        <w:jc w:val="both"/>
        <w:rPr>
          <w:rFonts w:ascii="Times New Roman" w:hAnsi="Times New Roman"/>
          <w:iCs/>
          <w:sz w:val="24"/>
          <w:szCs w:val="24"/>
        </w:rPr>
      </w:pPr>
      <w:r w:rsidRPr="00F91FFB">
        <w:rPr>
          <w:rFonts w:ascii="Times New Roman" w:hAnsi="Times New Roman"/>
          <w:iCs/>
          <w:sz w:val="24"/>
          <w:szCs w:val="24"/>
        </w:rPr>
        <w:t xml:space="preserve">Проведение школьного этапа предметных олимпиад способствует формированию и развитию потребности у обучающихся к интеллектуальной, научно-исследовательской деятельности, при этом учитываются их возрастные особенности, сфера интересов. Учащимся удалось продемонстрировать при выполнении  заданий предметных олимпиад расширенный и оптимальный уровни усвоения учебного материала. По итогам проведения школьного этапа сформирована команда учащихся для участия в муниципальном этапе предметных олимпиад. </w:t>
      </w:r>
    </w:p>
    <w:p w:rsidR="00EF6754" w:rsidRPr="00F91FFB" w:rsidRDefault="00EF6754" w:rsidP="00EF6754">
      <w:pPr>
        <w:pStyle w:val="25"/>
        <w:spacing w:after="0" w:line="240" w:lineRule="atLeast"/>
        <w:rPr>
          <w:rFonts w:ascii="Times New Roman" w:hAnsi="Times New Roman"/>
          <w:b/>
          <w:bCs/>
          <w:sz w:val="24"/>
          <w:szCs w:val="24"/>
        </w:rPr>
      </w:pPr>
      <w:r w:rsidRPr="00F91FFB">
        <w:rPr>
          <w:rFonts w:ascii="Times New Roman" w:hAnsi="Times New Roman"/>
          <w:b/>
          <w:bCs/>
          <w:sz w:val="24"/>
          <w:szCs w:val="24"/>
        </w:rPr>
        <w:t>Проблемы, возникшие при организации и проведении школьного этапа предметных олимпиад.</w:t>
      </w:r>
    </w:p>
    <w:p w:rsidR="00EF6754" w:rsidRPr="00F91FFB" w:rsidRDefault="00EF6754" w:rsidP="003C52EF">
      <w:pPr>
        <w:pStyle w:val="25"/>
        <w:numPr>
          <w:ilvl w:val="0"/>
          <w:numId w:val="15"/>
        </w:numPr>
        <w:spacing w:after="0" w:line="240" w:lineRule="atLeast"/>
        <w:jc w:val="both"/>
        <w:rPr>
          <w:rFonts w:ascii="Times New Roman" w:hAnsi="Times New Roman"/>
          <w:bCs/>
          <w:sz w:val="24"/>
          <w:szCs w:val="24"/>
        </w:rPr>
      </w:pPr>
      <w:r w:rsidRPr="00F91FFB">
        <w:rPr>
          <w:rFonts w:ascii="Times New Roman" w:hAnsi="Times New Roman"/>
          <w:bCs/>
          <w:sz w:val="24"/>
          <w:szCs w:val="24"/>
        </w:rPr>
        <w:t>Многие учащиеся принимали участие в олимпиадах по нескольким предметам, что ведет к перегрузке обучающихся, т.к. требуется дополнительное время на качественную подготовку.</w:t>
      </w:r>
    </w:p>
    <w:p w:rsidR="00EF6754" w:rsidRPr="00F91FFB" w:rsidRDefault="00EF6754" w:rsidP="003C52EF">
      <w:pPr>
        <w:pStyle w:val="25"/>
        <w:numPr>
          <w:ilvl w:val="0"/>
          <w:numId w:val="15"/>
        </w:numPr>
        <w:spacing w:after="0" w:line="240" w:lineRule="atLeast"/>
        <w:jc w:val="both"/>
        <w:rPr>
          <w:rFonts w:ascii="Times New Roman" w:hAnsi="Times New Roman"/>
          <w:iCs/>
          <w:sz w:val="24"/>
          <w:szCs w:val="24"/>
        </w:rPr>
      </w:pPr>
      <w:r w:rsidRPr="00F91FFB">
        <w:rPr>
          <w:rFonts w:ascii="Times New Roman" w:hAnsi="Times New Roman"/>
          <w:iCs/>
          <w:sz w:val="24"/>
          <w:szCs w:val="24"/>
        </w:rPr>
        <w:t>Возникли сложности с размещением учащихся при проведении олимпиад, т.к. лицей работает в две смены, занятость кабинетов и учителей – предметников очень плотная, а желающих участвовать бывает много. Наблюдается низкая мотивация у некоторой части учащихся к участию в предметных олимпиадах.</w:t>
      </w:r>
    </w:p>
    <w:p w:rsidR="00EF6754" w:rsidRPr="00F91FFB" w:rsidRDefault="00EF6754" w:rsidP="00EF6754">
      <w:pPr>
        <w:pStyle w:val="25"/>
        <w:spacing w:after="0" w:line="240" w:lineRule="atLeast"/>
        <w:rPr>
          <w:rFonts w:ascii="Times New Roman" w:hAnsi="Times New Roman"/>
          <w:b/>
          <w:iCs/>
          <w:sz w:val="24"/>
          <w:szCs w:val="24"/>
        </w:rPr>
      </w:pPr>
      <w:r w:rsidRPr="00F91FFB">
        <w:rPr>
          <w:rFonts w:ascii="Times New Roman" w:hAnsi="Times New Roman"/>
          <w:b/>
          <w:iCs/>
          <w:sz w:val="24"/>
          <w:szCs w:val="24"/>
        </w:rPr>
        <w:t>Выводы и рекомендации.</w:t>
      </w:r>
    </w:p>
    <w:p w:rsidR="00EF6754" w:rsidRPr="00F91FFB" w:rsidRDefault="00EF6754" w:rsidP="00EF6754">
      <w:pPr>
        <w:pStyle w:val="25"/>
        <w:spacing w:after="0" w:line="240" w:lineRule="atLeast"/>
        <w:ind w:left="720"/>
        <w:rPr>
          <w:rFonts w:ascii="Times New Roman" w:hAnsi="Times New Roman"/>
          <w:i/>
          <w:iCs/>
          <w:sz w:val="24"/>
          <w:szCs w:val="24"/>
        </w:rPr>
      </w:pPr>
      <w:r w:rsidRPr="00F91FFB">
        <w:rPr>
          <w:rFonts w:ascii="Times New Roman" w:hAnsi="Times New Roman"/>
          <w:i/>
          <w:iCs/>
          <w:sz w:val="24"/>
          <w:szCs w:val="24"/>
        </w:rPr>
        <w:t xml:space="preserve">Учителям </w:t>
      </w:r>
      <w:r w:rsidRPr="00F91FFB">
        <w:rPr>
          <w:rFonts w:ascii="Times New Roman" w:hAnsi="Times New Roman"/>
          <w:b/>
          <w:i/>
          <w:iCs/>
          <w:sz w:val="24"/>
          <w:szCs w:val="24"/>
        </w:rPr>
        <w:t xml:space="preserve">– </w:t>
      </w:r>
      <w:r w:rsidRPr="00F91FFB">
        <w:rPr>
          <w:rFonts w:ascii="Times New Roman" w:hAnsi="Times New Roman"/>
          <w:i/>
          <w:iCs/>
          <w:sz w:val="24"/>
          <w:szCs w:val="24"/>
        </w:rPr>
        <w:t>предметникам</w:t>
      </w:r>
    </w:p>
    <w:p w:rsidR="00EF6754" w:rsidRPr="00F91FFB" w:rsidRDefault="00EF6754" w:rsidP="003C52EF">
      <w:pPr>
        <w:pStyle w:val="25"/>
        <w:numPr>
          <w:ilvl w:val="0"/>
          <w:numId w:val="15"/>
        </w:numPr>
        <w:spacing w:after="0" w:line="240" w:lineRule="atLeast"/>
        <w:jc w:val="both"/>
        <w:rPr>
          <w:rFonts w:ascii="Times New Roman" w:hAnsi="Times New Roman"/>
          <w:iCs/>
          <w:sz w:val="24"/>
          <w:szCs w:val="24"/>
        </w:rPr>
      </w:pPr>
      <w:r w:rsidRPr="00F91FFB">
        <w:rPr>
          <w:rFonts w:ascii="Times New Roman" w:hAnsi="Times New Roman"/>
          <w:iCs/>
          <w:sz w:val="24"/>
          <w:szCs w:val="24"/>
        </w:rPr>
        <w:t>учесть интересы детей, желающих принять участие в олимпиадах по нескольким предметам,</w:t>
      </w:r>
    </w:p>
    <w:p w:rsidR="00EF6754" w:rsidRPr="00F91FFB" w:rsidRDefault="00EF6754" w:rsidP="003C52EF">
      <w:pPr>
        <w:pStyle w:val="25"/>
        <w:numPr>
          <w:ilvl w:val="0"/>
          <w:numId w:val="15"/>
        </w:numPr>
        <w:spacing w:after="0" w:line="240" w:lineRule="atLeast"/>
        <w:jc w:val="both"/>
        <w:rPr>
          <w:rFonts w:ascii="Times New Roman" w:hAnsi="Times New Roman"/>
          <w:iCs/>
          <w:sz w:val="24"/>
          <w:szCs w:val="24"/>
        </w:rPr>
      </w:pPr>
      <w:r w:rsidRPr="00F91FFB">
        <w:rPr>
          <w:rFonts w:ascii="Times New Roman" w:hAnsi="Times New Roman"/>
          <w:iCs/>
          <w:sz w:val="24"/>
          <w:szCs w:val="24"/>
        </w:rPr>
        <w:t>учесть уровень сложности олимпиадных заданий 2017-2018 уч.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w:t>
      </w:r>
    </w:p>
    <w:p w:rsidR="00EF6754" w:rsidRPr="00F91FFB" w:rsidRDefault="00EF6754" w:rsidP="003C52EF">
      <w:pPr>
        <w:pStyle w:val="25"/>
        <w:numPr>
          <w:ilvl w:val="0"/>
          <w:numId w:val="15"/>
        </w:numPr>
        <w:spacing w:after="0" w:line="240" w:lineRule="atLeast"/>
        <w:jc w:val="both"/>
        <w:rPr>
          <w:rFonts w:ascii="Times New Roman" w:hAnsi="Times New Roman"/>
          <w:iCs/>
          <w:sz w:val="24"/>
          <w:szCs w:val="24"/>
        </w:rPr>
      </w:pPr>
      <w:r w:rsidRPr="00F91FFB">
        <w:rPr>
          <w:rFonts w:ascii="Times New Roman" w:hAnsi="Times New Roman"/>
          <w:iCs/>
          <w:sz w:val="24"/>
          <w:szCs w:val="24"/>
        </w:rPr>
        <w:t xml:space="preserve">руководителям ШМО создавать банк данных по материалам предметных олимпиад школьного и муниципального уровня; </w:t>
      </w:r>
    </w:p>
    <w:p w:rsidR="00EF6754" w:rsidRPr="00F91FFB" w:rsidRDefault="00EF6754" w:rsidP="003C52EF">
      <w:pPr>
        <w:pStyle w:val="25"/>
        <w:numPr>
          <w:ilvl w:val="0"/>
          <w:numId w:val="15"/>
        </w:numPr>
        <w:spacing w:after="0" w:line="240" w:lineRule="atLeast"/>
        <w:jc w:val="both"/>
        <w:rPr>
          <w:rFonts w:ascii="Times New Roman" w:hAnsi="Times New Roman"/>
          <w:iCs/>
          <w:sz w:val="24"/>
          <w:szCs w:val="24"/>
        </w:rPr>
      </w:pPr>
      <w:r w:rsidRPr="00F91FFB">
        <w:rPr>
          <w:rFonts w:ascii="Times New Roman" w:hAnsi="Times New Roman"/>
          <w:iCs/>
          <w:sz w:val="24"/>
          <w:szCs w:val="24"/>
        </w:rPr>
        <w:t>взять под контроль подготовку учащихся к участию в предметных олимпиадах. Особое внимание обратить на такие предметы как: математика, информатика, физика, химия, литература, география;</w:t>
      </w:r>
    </w:p>
    <w:p w:rsidR="00EF6754" w:rsidRPr="00F91FFB" w:rsidRDefault="00EF6754" w:rsidP="003C52EF">
      <w:pPr>
        <w:pStyle w:val="25"/>
        <w:numPr>
          <w:ilvl w:val="0"/>
          <w:numId w:val="15"/>
        </w:numPr>
        <w:spacing w:after="0" w:line="240" w:lineRule="atLeast"/>
        <w:jc w:val="both"/>
        <w:rPr>
          <w:rFonts w:ascii="Times New Roman" w:hAnsi="Times New Roman"/>
          <w:iCs/>
          <w:sz w:val="24"/>
          <w:szCs w:val="24"/>
        </w:rPr>
      </w:pPr>
      <w:r w:rsidRPr="00F91FFB">
        <w:rPr>
          <w:rFonts w:ascii="Times New Roman" w:hAnsi="Times New Roman"/>
          <w:iCs/>
          <w:sz w:val="24"/>
          <w:szCs w:val="24"/>
        </w:rPr>
        <w:t>организовать педагогическое сопровождение учащихся, проявляющих интерес к изучению различных предметов;</w:t>
      </w:r>
    </w:p>
    <w:p w:rsidR="00EF6754" w:rsidRPr="00F91FFB" w:rsidRDefault="00EF6754" w:rsidP="003C52EF">
      <w:pPr>
        <w:pStyle w:val="a3"/>
        <w:numPr>
          <w:ilvl w:val="0"/>
          <w:numId w:val="15"/>
        </w:numPr>
        <w:spacing w:after="0" w:line="240" w:lineRule="atLeast"/>
        <w:rPr>
          <w:rFonts w:ascii="Times New Roman" w:hAnsi="Times New Roman" w:cs="Times New Roman"/>
          <w:sz w:val="24"/>
          <w:szCs w:val="24"/>
        </w:rPr>
      </w:pPr>
      <w:r w:rsidRPr="00F91FFB">
        <w:rPr>
          <w:rFonts w:ascii="Times New Roman" w:hAnsi="Times New Roman" w:cs="Times New Roman"/>
          <w:sz w:val="24"/>
          <w:szCs w:val="24"/>
        </w:rPr>
        <w:t>уделять больше внимания работе с одаренными детьми, предлагать задания повышенной сложности, развивающими творческие способности учащихся;</w:t>
      </w:r>
    </w:p>
    <w:p w:rsidR="001352B3" w:rsidRDefault="00EF6754" w:rsidP="003C52EF">
      <w:pPr>
        <w:pStyle w:val="a3"/>
        <w:numPr>
          <w:ilvl w:val="0"/>
          <w:numId w:val="15"/>
        </w:numPr>
        <w:spacing w:after="0" w:line="240" w:lineRule="atLeast"/>
        <w:rPr>
          <w:rFonts w:ascii="Times New Roman" w:hAnsi="Times New Roman" w:cs="Times New Roman"/>
          <w:sz w:val="24"/>
          <w:szCs w:val="24"/>
        </w:rPr>
      </w:pPr>
      <w:r w:rsidRPr="00F91FFB">
        <w:rPr>
          <w:rFonts w:ascii="Times New Roman" w:hAnsi="Times New Roman" w:cs="Times New Roman"/>
          <w:sz w:val="24"/>
          <w:szCs w:val="24"/>
        </w:rPr>
        <w:lastRenderedPageBreak/>
        <w:t>учителям, проводящим подготовку к олимпиадам по астрономии, мировой художественной культуры, истории, праву, экологии и экономике продумать формы работы по повышению мотивации и результативности, учащихся в участии в предметных Олимпиадах.</w:t>
      </w:r>
    </w:p>
    <w:p w:rsidR="00EF6754" w:rsidRPr="001352B3" w:rsidRDefault="00EF6754" w:rsidP="001352B3">
      <w:pPr>
        <w:spacing w:after="0" w:line="240" w:lineRule="atLeast"/>
        <w:ind w:left="360"/>
        <w:rPr>
          <w:rFonts w:ascii="Times New Roman" w:hAnsi="Times New Roman" w:cs="Times New Roman"/>
          <w:sz w:val="24"/>
          <w:szCs w:val="24"/>
        </w:rPr>
      </w:pPr>
      <w:r w:rsidRPr="001352B3">
        <w:rPr>
          <w:rFonts w:ascii="Times New Roman" w:eastAsia="Times New Roman" w:hAnsi="Times New Roman" w:cs="Times New Roman"/>
          <w:b/>
          <w:i/>
          <w:sz w:val="24"/>
          <w:szCs w:val="24"/>
          <w:lang w:eastAsia="ru-RU"/>
        </w:rPr>
        <w:t xml:space="preserve">Участие в муниципальном этапе Всероссийской олимпиады школьников. </w:t>
      </w:r>
    </w:p>
    <w:p w:rsidR="00EF6754" w:rsidRPr="00F91FFB" w:rsidRDefault="00EF6754" w:rsidP="00EF6754">
      <w:pPr>
        <w:spacing w:after="0" w:line="240" w:lineRule="atLeast"/>
        <w:ind w:left="-426" w:firstLine="1134"/>
        <w:jc w:val="both"/>
        <w:outlineLvl w:val="0"/>
        <w:rPr>
          <w:rFonts w:ascii="Times New Roman" w:hAnsi="Times New Roman" w:cs="Times New Roman"/>
          <w:sz w:val="24"/>
          <w:szCs w:val="24"/>
        </w:rPr>
      </w:pPr>
      <w:r w:rsidRPr="00F91FFB">
        <w:rPr>
          <w:rFonts w:ascii="Times New Roman" w:hAnsi="Times New Roman" w:cs="Times New Roman"/>
          <w:sz w:val="24"/>
          <w:szCs w:val="24"/>
        </w:rPr>
        <w:t xml:space="preserve">В муниципальном этапе Всероссийской олимпиады школьников приняли участие 136 человек. </w:t>
      </w:r>
    </w:p>
    <w:tbl>
      <w:tblPr>
        <w:tblW w:w="5000" w:type="pct"/>
        <w:jc w:val="center"/>
        <w:tblLook w:val="04A0"/>
      </w:tblPr>
      <w:tblGrid>
        <w:gridCol w:w="643"/>
        <w:gridCol w:w="1654"/>
        <w:gridCol w:w="680"/>
        <w:gridCol w:w="680"/>
        <w:gridCol w:w="680"/>
        <w:gridCol w:w="680"/>
        <w:gridCol w:w="680"/>
        <w:gridCol w:w="680"/>
        <w:gridCol w:w="691"/>
        <w:gridCol w:w="781"/>
        <w:gridCol w:w="1295"/>
        <w:gridCol w:w="993"/>
      </w:tblGrid>
      <w:tr w:rsidR="00EF6754" w:rsidRPr="00F23161" w:rsidTr="00575F3A">
        <w:trPr>
          <w:trHeight w:val="765"/>
          <w:jc w:val="center"/>
        </w:trPr>
        <w:tc>
          <w:tcPr>
            <w:tcW w:w="318" w:type="pct"/>
            <w:vMerge w:val="restart"/>
            <w:tcBorders>
              <w:top w:val="single" w:sz="4" w:space="0" w:color="auto"/>
              <w:left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п.п.</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816" w:type="pct"/>
            <w:vMerge w:val="restart"/>
            <w:tcBorders>
              <w:top w:val="single" w:sz="4" w:space="0" w:color="auto"/>
              <w:left w:val="nil"/>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Предмет</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2352" w:type="pct"/>
            <w:gridSpan w:val="7"/>
            <w:tcBorders>
              <w:top w:val="single" w:sz="4" w:space="0" w:color="auto"/>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Количество участников</w:t>
            </w:r>
          </w:p>
        </w:tc>
        <w:tc>
          <w:tcPr>
            <w:tcW w:w="386" w:type="pct"/>
            <w:vMerge w:val="restart"/>
            <w:tcBorders>
              <w:top w:val="single" w:sz="4" w:space="0" w:color="auto"/>
              <w:left w:val="nil"/>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Итого</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vMerge w:val="restart"/>
            <w:tcBorders>
              <w:top w:val="single" w:sz="4" w:space="0" w:color="auto"/>
              <w:left w:val="nil"/>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Кол-во победителей</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vMerge w:val="restart"/>
            <w:tcBorders>
              <w:top w:val="single" w:sz="4" w:space="0" w:color="auto"/>
              <w:left w:val="nil"/>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Кол-во призеров</w:t>
            </w:r>
          </w:p>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jc w:val="center"/>
        </w:trPr>
        <w:tc>
          <w:tcPr>
            <w:tcW w:w="318" w:type="pct"/>
            <w:vMerge/>
            <w:tcBorders>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816" w:type="pct"/>
            <w:vMerge/>
            <w:tcBorders>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 класс</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 класс</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 класс</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8 класс</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 класс</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 класс</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 класс</w:t>
            </w:r>
          </w:p>
        </w:tc>
        <w:tc>
          <w:tcPr>
            <w:tcW w:w="386" w:type="pct"/>
            <w:vMerge/>
            <w:tcBorders>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639" w:type="pct"/>
            <w:vMerge/>
            <w:tcBorders>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490" w:type="pct"/>
            <w:vMerge/>
            <w:tcBorders>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Английский язык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15</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0</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Астрономия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Биология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12</w:t>
            </w:r>
          </w:p>
        </w:tc>
        <w:tc>
          <w:tcPr>
            <w:tcW w:w="639"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490"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География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639"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0</w:t>
            </w:r>
          </w:p>
        </w:tc>
        <w:tc>
          <w:tcPr>
            <w:tcW w:w="490"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Информатика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5</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2</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6</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История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Литература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0</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7</w:t>
            </w:r>
          </w:p>
        </w:tc>
        <w:tc>
          <w:tcPr>
            <w:tcW w:w="639"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0</w:t>
            </w:r>
          </w:p>
        </w:tc>
        <w:tc>
          <w:tcPr>
            <w:tcW w:w="490"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8</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Математика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Немецкий язык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Обществознание</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12</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11</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ОБЖ</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12</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Право</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639"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0</w:t>
            </w:r>
          </w:p>
        </w:tc>
        <w:tc>
          <w:tcPr>
            <w:tcW w:w="490"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13</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Русский язык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9</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14</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Технология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15</w:t>
            </w:r>
          </w:p>
        </w:tc>
        <w:tc>
          <w:tcPr>
            <w:tcW w:w="816" w:type="pct"/>
            <w:tcBorders>
              <w:top w:val="nil"/>
              <w:left w:val="nil"/>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Физика</w:t>
            </w:r>
          </w:p>
        </w:tc>
        <w:tc>
          <w:tcPr>
            <w:tcW w:w="335" w:type="pct"/>
            <w:tcBorders>
              <w:top w:val="nil"/>
              <w:left w:val="nil"/>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335" w:type="pct"/>
            <w:tcBorders>
              <w:top w:val="nil"/>
              <w:left w:val="nil"/>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3</w:t>
            </w:r>
          </w:p>
        </w:tc>
        <w:tc>
          <w:tcPr>
            <w:tcW w:w="335" w:type="pct"/>
            <w:tcBorders>
              <w:top w:val="nil"/>
              <w:left w:val="nil"/>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40" w:type="pct"/>
            <w:tcBorders>
              <w:top w:val="nil"/>
              <w:left w:val="nil"/>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86" w:type="pct"/>
            <w:tcBorders>
              <w:top w:val="nil"/>
              <w:left w:val="nil"/>
              <w:bottom w:val="single" w:sz="4" w:space="0" w:color="auto"/>
              <w:right w:val="single" w:sz="4" w:space="0" w:color="auto"/>
            </w:tcBorders>
            <w:shd w:val="clear" w:color="auto" w:fill="FFFFFF" w:themeFill="background1"/>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c>
          <w:tcPr>
            <w:tcW w:w="639"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c>
          <w:tcPr>
            <w:tcW w:w="490"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r>
      <w:tr w:rsidR="00EF6754" w:rsidRPr="00F23161" w:rsidTr="00575F3A">
        <w:trPr>
          <w:trHeight w:val="51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16</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Физическая культура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10</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17</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Французский язык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18</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Химия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4</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1</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19</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Экология</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0</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0</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2 </w:t>
            </w:r>
          </w:p>
        </w:tc>
        <w:tc>
          <w:tcPr>
            <w:tcW w:w="639"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0</w:t>
            </w:r>
          </w:p>
        </w:tc>
        <w:tc>
          <w:tcPr>
            <w:tcW w:w="490"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20</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Экономика</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21</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ОПД и ПЗ</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22</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ДКП</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639"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0</w:t>
            </w:r>
          </w:p>
        </w:tc>
        <w:tc>
          <w:tcPr>
            <w:tcW w:w="490"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23</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МХК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639"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c>
          <w:tcPr>
            <w:tcW w:w="490" w:type="pct"/>
            <w:tcBorders>
              <w:top w:val="nil"/>
              <w:left w:val="nil"/>
              <w:bottom w:val="single" w:sz="4" w:space="0" w:color="auto"/>
              <w:right w:val="single" w:sz="4" w:space="0" w:color="auto"/>
            </w:tcBorders>
            <w:shd w:val="clear" w:color="auto" w:fill="FFFF00"/>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24</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ОПК</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r>
      <w:tr w:rsidR="00EF6754" w:rsidRPr="00F23161" w:rsidTr="00575F3A">
        <w:trPr>
          <w:trHeight w:val="300"/>
          <w:jc w:val="center"/>
        </w:trPr>
        <w:tc>
          <w:tcPr>
            <w:tcW w:w="318" w:type="pct"/>
            <w:tcBorders>
              <w:top w:val="nil"/>
              <w:left w:val="single" w:sz="4" w:space="0" w:color="auto"/>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25</w:t>
            </w:r>
          </w:p>
        </w:tc>
        <w:tc>
          <w:tcPr>
            <w:tcW w:w="81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Избирательное право</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4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c>
          <w:tcPr>
            <w:tcW w:w="386"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3</w:t>
            </w:r>
          </w:p>
        </w:tc>
        <w:tc>
          <w:tcPr>
            <w:tcW w:w="639"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0</w:t>
            </w:r>
          </w:p>
        </w:tc>
        <w:tc>
          <w:tcPr>
            <w:tcW w:w="490"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1</w:t>
            </w:r>
          </w:p>
        </w:tc>
      </w:tr>
      <w:tr w:rsidR="00EF6754" w:rsidRPr="00F23161" w:rsidTr="00575F3A">
        <w:trPr>
          <w:trHeight w:val="375"/>
          <w:jc w:val="center"/>
        </w:trPr>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EF6754" w:rsidRPr="00F23161" w:rsidRDefault="00EF6754" w:rsidP="00575F3A">
            <w:pPr>
              <w:spacing w:after="0" w:line="240" w:lineRule="atLeast"/>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816" w:type="pct"/>
            <w:tcBorders>
              <w:top w:val="nil"/>
              <w:left w:val="nil"/>
              <w:bottom w:val="single" w:sz="4" w:space="0" w:color="auto"/>
              <w:right w:val="single" w:sz="4" w:space="0" w:color="auto"/>
            </w:tcBorders>
            <w:shd w:val="clear" w:color="auto" w:fill="auto"/>
            <w:noWrap/>
            <w:vAlign w:val="bottom"/>
            <w:hideMark/>
          </w:tcPr>
          <w:p w:rsidR="00EF6754" w:rsidRPr="00F23161" w:rsidRDefault="00EF6754" w:rsidP="00575F3A">
            <w:pPr>
              <w:spacing w:after="0" w:line="240" w:lineRule="atLeast"/>
              <w:jc w:val="center"/>
              <w:rPr>
                <w:rFonts w:ascii="Times New Roman" w:hAnsi="Times New Roman" w:cs="Times New Roman"/>
                <w:b/>
                <w:bCs/>
                <w:color w:val="000000"/>
                <w:sz w:val="20"/>
                <w:szCs w:val="20"/>
              </w:rPr>
            </w:pPr>
            <w:r w:rsidRPr="00F23161">
              <w:rPr>
                <w:rFonts w:ascii="Times New Roman" w:hAnsi="Times New Roman" w:cs="Times New Roman"/>
                <w:b/>
                <w:bCs/>
                <w:color w:val="000000"/>
                <w:sz w:val="20"/>
                <w:szCs w:val="20"/>
              </w:rPr>
              <w:t>ВСЕГО</w:t>
            </w:r>
          </w:p>
        </w:tc>
        <w:tc>
          <w:tcPr>
            <w:tcW w:w="335" w:type="pct"/>
            <w:tcBorders>
              <w:top w:val="nil"/>
              <w:left w:val="nil"/>
              <w:bottom w:val="single" w:sz="4" w:space="0" w:color="auto"/>
              <w:right w:val="single" w:sz="4" w:space="0" w:color="auto"/>
            </w:tcBorders>
            <w:shd w:val="clear" w:color="auto" w:fill="auto"/>
            <w:hideMark/>
          </w:tcPr>
          <w:p w:rsidR="00EF6754" w:rsidRPr="00F23161" w:rsidRDefault="00EF6754" w:rsidP="00575F3A">
            <w:pPr>
              <w:spacing w:after="0" w:line="240" w:lineRule="atLeast"/>
              <w:jc w:val="center"/>
              <w:rPr>
                <w:rFonts w:ascii="Times New Roman" w:hAnsi="Times New Roman" w:cs="Times New Roman"/>
                <w:color w:val="000000"/>
                <w:sz w:val="20"/>
                <w:szCs w:val="20"/>
              </w:rPr>
            </w:pPr>
            <w:r w:rsidRPr="00F23161">
              <w:rPr>
                <w:rFonts w:ascii="Times New Roman" w:hAnsi="Times New Roman" w:cs="Times New Roman"/>
                <w:color w:val="000000"/>
                <w:sz w:val="20"/>
                <w:szCs w:val="20"/>
              </w:rPr>
              <w:t> </w:t>
            </w:r>
          </w:p>
        </w:tc>
        <w:tc>
          <w:tcPr>
            <w:tcW w:w="335" w:type="pct"/>
            <w:tcBorders>
              <w:top w:val="nil"/>
              <w:left w:val="nil"/>
              <w:bottom w:val="single" w:sz="4" w:space="0" w:color="auto"/>
              <w:right w:val="single" w:sz="4" w:space="0" w:color="auto"/>
            </w:tcBorders>
            <w:shd w:val="clear" w:color="auto" w:fill="auto"/>
            <w:vAlign w:val="center"/>
            <w:hideMark/>
          </w:tcPr>
          <w:p w:rsidR="00EF6754" w:rsidRPr="00F23161" w:rsidRDefault="00EF6754" w:rsidP="00575F3A">
            <w:pPr>
              <w:spacing w:after="0" w:line="240" w:lineRule="atLeast"/>
              <w:jc w:val="center"/>
              <w:rPr>
                <w:rFonts w:ascii="Times New Roman" w:hAnsi="Times New Roman" w:cs="Times New Roman"/>
                <w:b/>
                <w:color w:val="000000"/>
                <w:sz w:val="20"/>
                <w:szCs w:val="20"/>
              </w:rPr>
            </w:pPr>
            <w:r w:rsidRPr="00F23161">
              <w:rPr>
                <w:rFonts w:ascii="Times New Roman" w:hAnsi="Times New Roman" w:cs="Times New Roman"/>
                <w:b/>
                <w:color w:val="000000"/>
                <w:sz w:val="20"/>
                <w:szCs w:val="20"/>
              </w:rPr>
              <w:t>2</w:t>
            </w:r>
          </w:p>
        </w:tc>
        <w:tc>
          <w:tcPr>
            <w:tcW w:w="335" w:type="pct"/>
            <w:tcBorders>
              <w:top w:val="nil"/>
              <w:left w:val="nil"/>
              <w:bottom w:val="single" w:sz="4" w:space="0" w:color="auto"/>
              <w:right w:val="single" w:sz="4" w:space="0" w:color="auto"/>
            </w:tcBorders>
            <w:shd w:val="clear" w:color="auto" w:fill="auto"/>
            <w:vAlign w:val="center"/>
            <w:hideMark/>
          </w:tcPr>
          <w:p w:rsidR="00EF6754" w:rsidRPr="00F23161" w:rsidRDefault="00EF6754" w:rsidP="00575F3A">
            <w:pPr>
              <w:spacing w:after="0" w:line="240" w:lineRule="atLeast"/>
              <w:jc w:val="center"/>
              <w:rPr>
                <w:rFonts w:ascii="Times New Roman" w:hAnsi="Times New Roman" w:cs="Times New Roman"/>
                <w:b/>
                <w:color w:val="000000"/>
                <w:sz w:val="20"/>
                <w:szCs w:val="20"/>
              </w:rPr>
            </w:pPr>
            <w:r w:rsidRPr="00F23161">
              <w:rPr>
                <w:rFonts w:ascii="Times New Roman" w:hAnsi="Times New Roman" w:cs="Times New Roman"/>
                <w:b/>
                <w:color w:val="000000"/>
                <w:sz w:val="20"/>
                <w:szCs w:val="20"/>
              </w:rPr>
              <w:t>28</w:t>
            </w:r>
          </w:p>
        </w:tc>
        <w:tc>
          <w:tcPr>
            <w:tcW w:w="335" w:type="pct"/>
            <w:tcBorders>
              <w:top w:val="nil"/>
              <w:left w:val="nil"/>
              <w:bottom w:val="single" w:sz="4" w:space="0" w:color="auto"/>
              <w:right w:val="single" w:sz="4" w:space="0" w:color="auto"/>
            </w:tcBorders>
            <w:shd w:val="clear" w:color="auto" w:fill="auto"/>
            <w:vAlign w:val="center"/>
            <w:hideMark/>
          </w:tcPr>
          <w:p w:rsidR="00EF6754" w:rsidRPr="00F23161" w:rsidRDefault="00EF6754" w:rsidP="00575F3A">
            <w:pPr>
              <w:spacing w:after="0" w:line="240" w:lineRule="atLeast"/>
              <w:jc w:val="center"/>
              <w:rPr>
                <w:rFonts w:ascii="Times New Roman" w:hAnsi="Times New Roman" w:cs="Times New Roman"/>
                <w:b/>
                <w:color w:val="000000"/>
                <w:sz w:val="20"/>
                <w:szCs w:val="20"/>
              </w:rPr>
            </w:pPr>
            <w:r w:rsidRPr="00F23161">
              <w:rPr>
                <w:rFonts w:ascii="Times New Roman" w:hAnsi="Times New Roman" w:cs="Times New Roman"/>
                <w:b/>
                <w:color w:val="000000"/>
                <w:sz w:val="20"/>
                <w:szCs w:val="20"/>
              </w:rPr>
              <w:t>27</w:t>
            </w:r>
          </w:p>
        </w:tc>
        <w:tc>
          <w:tcPr>
            <w:tcW w:w="335" w:type="pct"/>
            <w:tcBorders>
              <w:top w:val="nil"/>
              <w:left w:val="nil"/>
              <w:bottom w:val="single" w:sz="4" w:space="0" w:color="auto"/>
              <w:right w:val="single" w:sz="4" w:space="0" w:color="auto"/>
            </w:tcBorders>
            <w:shd w:val="clear" w:color="auto" w:fill="auto"/>
            <w:vAlign w:val="center"/>
            <w:hideMark/>
          </w:tcPr>
          <w:p w:rsidR="00EF6754" w:rsidRPr="00F23161" w:rsidRDefault="00EF6754" w:rsidP="00575F3A">
            <w:pPr>
              <w:spacing w:after="0" w:line="240" w:lineRule="atLeast"/>
              <w:jc w:val="center"/>
              <w:rPr>
                <w:rFonts w:ascii="Times New Roman" w:hAnsi="Times New Roman" w:cs="Times New Roman"/>
                <w:b/>
                <w:color w:val="000000"/>
                <w:sz w:val="20"/>
                <w:szCs w:val="20"/>
              </w:rPr>
            </w:pPr>
            <w:r w:rsidRPr="00F23161">
              <w:rPr>
                <w:rFonts w:ascii="Times New Roman" w:hAnsi="Times New Roman" w:cs="Times New Roman"/>
                <w:b/>
                <w:color w:val="000000"/>
                <w:sz w:val="20"/>
                <w:szCs w:val="20"/>
              </w:rPr>
              <w:t>32</w:t>
            </w:r>
          </w:p>
        </w:tc>
        <w:tc>
          <w:tcPr>
            <w:tcW w:w="335" w:type="pct"/>
            <w:tcBorders>
              <w:top w:val="nil"/>
              <w:left w:val="nil"/>
              <w:bottom w:val="single" w:sz="4" w:space="0" w:color="auto"/>
              <w:right w:val="single" w:sz="4" w:space="0" w:color="auto"/>
            </w:tcBorders>
            <w:shd w:val="clear" w:color="auto" w:fill="auto"/>
            <w:vAlign w:val="center"/>
            <w:hideMark/>
          </w:tcPr>
          <w:p w:rsidR="00EF6754" w:rsidRPr="00F23161" w:rsidRDefault="00EF6754" w:rsidP="00575F3A">
            <w:pPr>
              <w:spacing w:after="0" w:line="240" w:lineRule="atLeast"/>
              <w:jc w:val="center"/>
              <w:rPr>
                <w:rFonts w:ascii="Times New Roman" w:hAnsi="Times New Roman" w:cs="Times New Roman"/>
                <w:b/>
                <w:color w:val="000000"/>
                <w:sz w:val="20"/>
                <w:szCs w:val="20"/>
              </w:rPr>
            </w:pPr>
            <w:r w:rsidRPr="00F23161">
              <w:rPr>
                <w:rFonts w:ascii="Times New Roman" w:hAnsi="Times New Roman" w:cs="Times New Roman"/>
                <w:b/>
                <w:color w:val="000000"/>
                <w:sz w:val="20"/>
                <w:szCs w:val="20"/>
              </w:rPr>
              <w:t>19</w:t>
            </w:r>
          </w:p>
        </w:tc>
        <w:tc>
          <w:tcPr>
            <w:tcW w:w="340" w:type="pct"/>
            <w:tcBorders>
              <w:top w:val="nil"/>
              <w:left w:val="nil"/>
              <w:bottom w:val="single" w:sz="4" w:space="0" w:color="auto"/>
              <w:right w:val="single" w:sz="4" w:space="0" w:color="auto"/>
            </w:tcBorders>
            <w:shd w:val="clear" w:color="auto" w:fill="auto"/>
            <w:vAlign w:val="center"/>
            <w:hideMark/>
          </w:tcPr>
          <w:p w:rsidR="00EF6754" w:rsidRPr="00F23161" w:rsidRDefault="00EF6754" w:rsidP="00575F3A">
            <w:pPr>
              <w:spacing w:after="0" w:line="240" w:lineRule="atLeast"/>
              <w:jc w:val="center"/>
              <w:rPr>
                <w:rFonts w:ascii="Times New Roman" w:hAnsi="Times New Roman" w:cs="Times New Roman"/>
                <w:b/>
                <w:color w:val="000000"/>
                <w:sz w:val="20"/>
                <w:szCs w:val="20"/>
              </w:rPr>
            </w:pPr>
            <w:r w:rsidRPr="00F23161">
              <w:rPr>
                <w:rFonts w:ascii="Times New Roman" w:hAnsi="Times New Roman" w:cs="Times New Roman"/>
                <w:b/>
                <w:color w:val="000000"/>
                <w:sz w:val="20"/>
                <w:szCs w:val="20"/>
              </w:rPr>
              <w:t>22</w:t>
            </w:r>
          </w:p>
        </w:tc>
        <w:tc>
          <w:tcPr>
            <w:tcW w:w="386" w:type="pct"/>
            <w:tcBorders>
              <w:top w:val="nil"/>
              <w:left w:val="nil"/>
              <w:bottom w:val="single" w:sz="4" w:space="0" w:color="auto"/>
              <w:right w:val="single" w:sz="4" w:space="0" w:color="auto"/>
            </w:tcBorders>
            <w:shd w:val="clear" w:color="auto" w:fill="auto"/>
            <w:vAlign w:val="center"/>
            <w:hideMark/>
          </w:tcPr>
          <w:p w:rsidR="00EF6754" w:rsidRPr="00F23161" w:rsidRDefault="00EF6754" w:rsidP="00575F3A">
            <w:pPr>
              <w:spacing w:after="0" w:line="240" w:lineRule="atLeast"/>
              <w:jc w:val="center"/>
              <w:rPr>
                <w:rFonts w:ascii="Times New Roman" w:hAnsi="Times New Roman" w:cs="Times New Roman"/>
                <w:b/>
                <w:color w:val="000000"/>
                <w:sz w:val="20"/>
                <w:szCs w:val="20"/>
              </w:rPr>
            </w:pPr>
            <w:r w:rsidRPr="00F23161">
              <w:rPr>
                <w:rFonts w:ascii="Times New Roman" w:hAnsi="Times New Roman" w:cs="Times New Roman"/>
                <w:b/>
                <w:color w:val="000000"/>
                <w:sz w:val="20"/>
                <w:szCs w:val="20"/>
              </w:rPr>
              <w:t>133</w:t>
            </w:r>
          </w:p>
        </w:tc>
        <w:tc>
          <w:tcPr>
            <w:tcW w:w="639" w:type="pct"/>
            <w:tcBorders>
              <w:top w:val="nil"/>
              <w:left w:val="nil"/>
              <w:bottom w:val="single" w:sz="4" w:space="0" w:color="auto"/>
              <w:right w:val="single" w:sz="4" w:space="0" w:color="auto"/>
            </w:tcBorders>
            <w:shd w:val="clear" w:color="auto" w:fill="auto"/>
            <w:vAlign w:val="center"/>
            <w:hideMark/>
          </w:tcPr>
          <w:p w:rsidR="00EF6754" w:rsidRPr="00F23161" w:rsidRDefault="00EF6754" w:rsidP="00575F3A">
            <w:pPr>
              <w:spacing w:after="0" w:line="240" w:lineRule="atLeast"/>
              <w:jc w:val="center"/>
              <w:rPr>
                <w:rFonts w:ascii="Times New Roman" w:hAnsi="Times New Roman" w:cs="Times New Roman"/>
                <w:b/>
                <w:color w:val="000000"/>
                <w:sz w:val="20"/>
                <w:szCs w:val="20"/>
              </w:rPr>
            </w:pPr>
            <w:r w:rsidRPr="00F23161">
              <w:rPr>
                <w:rFonts w:ascii="Times New Roman" w:hAnsi="Times New Roman" w:cs="Times New Roman"/>
                <w:b/>
                <w:color w:val="000000"/>
                <w:sz w:val="20"/>
                <w:szCs w:val="20"/>
              </w:rPr>
              <w:t>9</w:t>
            </w:r>
          </w:p>
        </w:tc>
        <w:tc>
          <w:tcPr>
            <w:tcW w:w="490" w:type="pct"/>
            <w:tcBorders>
              <w:top w:val="nil"/>
              <w:left w:val="nil"/>
              <w:bottom w:val="single" w:sz="4" w:space="0" w:color="auto"/>
              <w:right w:val="single" w:sz="4" w:space="0" w:color="auto"/>
            </w:tcBorders>
            <w:shd w:val="clear" w:color="auto" w:fill="auto"/>
            <w:vAlign w:val="center"/>
            <w:hideMark/>
          </w:tcPr>
          <w:p w:rsidR="00EF6754" w:rsidRPr="00F23161" w:rsidRDefault="00EF6754" w:rsidP="00575F3A">
            <w:pPr>
              <w:spacing w:after="0" w:line="240" w:lineRule="atLeast"/>
              <w:jc w:val="center"/>
              <w:rPr>
                <w:rFonts w:ascii="Times New Roman" w:hAnsi="Times New Roman" w:cs="Times New Roman"/>
                <w:b/>
                <w:color w:val="000000"/>
                <w:sz w:val="20"/>
                <w:szCs w:val="20"/>
              </w:rPr>
            </w:pPr>
            <w:r w:rsidRPr="00F23161">
              <w:rPr>
                <w:rFonts w:ascii="Times New Roman" w:hAnsi="Times New Roman" w:cs="Times New Roman"/>
                <w:b/>
                <w:color w:val="000000"/>
                <w:sz w:val="20"/>
                <w:szCs w:val="20"/>
              </w:rPr>
              <w:t>16</w:t>
            </w:r>
          </w:p>
        </w:tc>
      </w:tr>
    </w:tbl>
    <w:p w:rsidR="00EF6754" w:rsidRDefault="00EF6754" w:rsidP="00EF6754">
      <w:pPr>
        <w:spacing w:after="0" w:line="240" w:lineRule="atLeast"/>
        <w:rPr>
          <w:rFonts w:ascii="Times New Roman" w:hAnsi="Times New Roman" w:cs="Times New Roman"/>
          <w:sz w:val="24"/>
          <w:szCs w:val="24"/>
        </w:rPr>
      </w:pPr>
    </w:p>
    <w:p w:rsidR="00EF6754" w:rsidRDefault="00EF6754" w:rsidP="00EF6754">
      <w:pPr>
        <w:spacing w:after="0" w:line="240" w:lineRule="atLeast"/>
        <w:ind w:firstLine="708"/>
        <w:rPr>
          <w:rFonts w:ascii="Times New Roman" w:hAnsi="Times New Roman" w:cs="Times New Roman"/>
          <w:sz w:val="24"/>
          <w:szCs w:val="24"/>
        </w:rPr>
      </w:pPr>
      <w:r>
        <w:rPr>
          <w:rFonts w:ascii="Times New Roman" w:hAnsi="Times New Roman" w:cs="Times New Roman"/>
          <w:sz w:val="24"/>
          <w:szCs w:val="24"/>
        </w:rPr>
        <w:t>Следующая таблица содержит  данные по количеству занятых мест по предметам в сравнении с прошлым годом.</w:t>
      </w:r>
    </w:p>
    <w:p w:rsidR="00EF6754" w:rsidRDefault="00EF6754" w:rsidP="00EF6754">
      <w:pPr>
        <w:spacing w:after="0" w:line="240" w:lineRule="atLeast"/>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2001"/>
        <w:gridCol w:w="1535"/>
        <w:gridCol w:w="1535"/>
        <w:gridCol w:w="1533"/>
      </w:tblGrid>
      <w:tr w:rsidR="00EF6754" w:rsidRPr="001352B3" w:rsidTr="00575F3A">
        <w:trPr>
          <w:trHeight w:val="205"/>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Предмет </w:t>
            </w:r>
          </w:p>
        </w:tc>
        <w:tc>
          <w:tcPr>
            <w:tcW w:w="1744" w:type="pct"/>
            <w:gridSpan w:val="2"/>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2017 - 2018</w:t>
            </w:r>
          </w:p>
        </w:tc>
        <w:tc>
          <w:tcPr>
            <w:tcW w:w="1513" w:type="pct"/>
            <w:gridSpan w:val="2"/>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2016 - 2018</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Кол-во победителей</w:t>
            </w:r>
          </w:p>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Кол-во призеров </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Кол-во победителей</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Кол-во призеров </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Английский язык</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5</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Астрономия</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300"/>
          <w:jc w:val="center"/>
        </w:trPr>
        <w:tc>
          <w:tcPr>
            <w:tcW w:w="1743" w:type="pct"/>
            <w:shd w:val="clear" w:color="auto" w:fill="FFFFFF" w:themeFill="background1"/>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Биология</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FF" w:themeFill="background1"/>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6" w:type="pct"/>
            <w:shd w:val="clear" w:color="auto" w:fill="FFFFFF" w:themeFill="background1"/>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r>
      <w:tr w:rsidR="00EF6754" w:rsidRPr="001352B3" w:rsidTr="00575F3A">
        <w:trPr>
          <w:trHeight w:val="300"/>
          <w:jc w:val="center"/>
        </w:trPr>
        <w:tc>
          <w:tcPr>
            <w:tcW w:w="1743" w:type="pct"/>
            <w:shd w:val="clear" w:color="auto" w:fill="FFFFFF" w:themeFill="background1"/>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lastRenderedPageBreak/>
              <w:t>География</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w:t>
            </w:r>
          </w:p>
        </w:tc>
        <w:tc>
          <w:tcPr>
            <w:tcW w:w="757" w:type="pct"/>
            <w:shd w:val="clear" w:color="auto" w:fill="FFFFFF" w:themeFill="background1"/>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shd w:val="clear" w:color="auto" w:fill="FFFFFF" w:themeFill="background1"/>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Информатика</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2</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История</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Литература</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Математика</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Немецкий язык</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Обществознание</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ОБЖ</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3</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3</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3</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3</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Право</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Русский язык</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1 </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2</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Технология</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2</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2</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Физика</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218"/>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Физическая культура</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Французский язык</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Химия</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1</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Экология</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Экономика</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ОПД и ПЗ</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ДКП</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 0</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3</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МХК</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300"/>
          <w:jc w:val="center"/>
        </w:trPr>
        <w:tc>
          <w:tcPr>
            <w:tcW w:w="1743"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ОПК</w:t>
            </w:r>
          </w:p>
        </w:tc>
        <w:tc>
          <w:tcPr>
            <w:tcW w:w="98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0 </w:t>
            </w:r>
          </w:p>
        </w:tc>
      </w:tr>
      <w:tr w:rsidR="00EF6754" w:rsidRPr="001352B3" w:rsidTr="00575F3A">
        <w:trPr>
          <w:trHeight w:val="300"/>
          <w:jc w:val="center"/>
        </w:trPr>
        <w:tc>
          <w:tcPr>
            <w:tcW w:w="1743" w:type="pct"/>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Избирательное право</w:t>
            </w:r>
          </w:p>
        </w:tc>
        <w:tc>
          <w:tcPr>
            <w:tcW w:w="98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w:t>
            </w:r>
          </w:p>
        </w:tc>
        <w:tc>
          <w:tcPr>
            <w:tcW w:w="757" w:type="pct"/>
            <w:shd w:val="clear" w:color="auto" w:fill="auto"/>
            <w:hideMark/>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1</w:t>
            </w:r>
          </w:p>
        </w:tc>
        <w:tc>
          <w:tcPr>
            <w:tcW w:w="757"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w:t>
            </w:r>
          </w:p>
        </w:tc>
        <w:tc>
          <w:tcPr>
            <w:tcW w:w="756" w:type="pct"/>
            <w:shd w:val="clear" w:color="auto" w:fill="FFFF00"/>
          </w:tcPr>
          <w:p w:rsidR="00EF6754" w:rsidRPr="001352B3" w:rsidRDefault="00EF6754" w:rsidP="00575F3A">
            <w:pPr>
              <w:spacing w:after="0" w:line="240" w:lineRule="atLeast"/>
              <w:jc w:val="center"/>
              <w:rPr>
                <w:rFonts w:ascii="Times New Roman" w:hAnsi="Times New Roman" w:cs="Times New Roman"/>
                <w:color w:val="000000"/>
                <w:sz w:val="20"/>
                <w:szCs w:val="20"/>
              </w:rPr>
            </w:pPr>
            <w:r w:rsidRPr="001352B3">
              <w:rPr>
                <w:rFonts w:ascii="Times New Roman" w:hAnsi="Times New Roman" w:cs="Times New Roman"/>
                <w:color w:val="000000"/>
                <w:sz w:val="20"/>
                <w:szCs w:val="20"/>
              </w:rPr>
              <w:t>0</w:t>
            </w:r>
          </w:p>
        </w:tc>
      </w:tr>
      <w:tr w:rsidR="00EF6754" w:rsidRPr="001352B3" w:rsidTr="00575F3A">
        <w:trPr>
          <w:trHeight w:val="375"/>
          <w:jc w:val="center"/>
        </w:trPr>
        <w:tc>
          <w:tcPr>
            <w:tcW w:w="1743" w:type="pct"/>
            <w:vAlign w:val="bottom"/>
          </w:tcPr>
          <w:p w:rsidR="00EF6754" w:rsidRPr="001352B3" w:rsidRDefault="00EF6754" w:rsidP="00575F3A">
            <w:pPr>
              <w:spacing w:after="0" w:line="240" w:lineRule="atLeast"/>
              <w:jc w:val="center"/>
              <w:rPr>
                <w:rFonts w:ascii="Times New Roman" w:hAnsi="Times New Roman" w:cs="Times New Roman"/>
                <w:b/>
                <w:bCs/>
                <w:color w:val="000000"/>
                <w:sz w:val="20"/>
                <w:szCs w:val="20"/>
              </w:rPr>
            </w:pPr>
            <w:r w:rsidRPr="001352B3">
              <w:rPr>
                <w:rFonts w:ascii="Times New Roman" w:hAnsi="Times New Roman" w:cs="Times New Roman"/>
                <w:b/>
                <w:bCs/>
                <w:color w:val="000000"/>
                <w:sz w:val="20"/>
                <w:szCs w:val="20"/>
              </w:rPr>
              <w:t>ВСЕГО</w:t>
            </w:r>
          </w:p>
        </w:tc>
        <w:tc>
          <w:tcPr>
            <w:tcW w:w="987" w:type="pct"/>
            <w:shd w:val="clear" w:color="auto" w:fill="auto"/>
            <w:vAlign w:val="center"/>
            <w:hideMark/>
          </w:tcPr>
          <w:p w:rsidR="00EF6754" w:rsidRPr="001352B3" w:rsidRDefault="00EF6754" w:rsidP="00575F3A">
            <w:pPr>
              <w:spacing w:after="0" w:line="240" w:lineRule="atLeast"/>
              <w:jc w:val="center"/>
              <w:rPr>
                <w:rFonts w:ascii="Times New Roman" w:hAnsi="Times New Roman" w:cs="Times New Roman"/>
                <w:b/>
                <w:color w:val="000000"/>
                <w:sz w:val="20"/>
                <w:szCs w:val="20"/>
              </w:rPr>
            </w:pPr>
            <w:r w:rsidRPr="001352B3">
              <w:rPr>
                <w:rFonts w:ascii="Times New Roman" w:hAnsi="Times New Roman" w:cs="Times New Roman"/>
                <w:b/>
                <w:color w:val="000000"/>
                <w:sz w:val="20"/>
                <w:szCs w:val="20"/>
              </w:rPr>
              <w:t>9</w:t>
            </w:r>
          </w:p>
        </w:tc>
        <w:tc>
          <w:tcPr>
            <w:tcW w:w="757" w:type="pct"/>
            <w:shd w:val="clear" w:color="auto" w:fill="auto"/>
            <w:vAlign w:val="center"/>
            <w:hideMark/>
          </w:tcPr>
          <w:p w:rsidR="00EF6754" w:rsidRPr="001352B3" w:rsidRDefault="00EF6754" w:rsidP="00575F3A">
            <w:pPr>
              <w:spacing w:after="0" w:line="240" w:lineRule="atLeast"/>
              <w:jc w:val="center"/>
              <w:rPr>
                <w:rFonts w:ascii="Times New Roman" w:hAnsi="Times New Roman" w:cs="Times New Roman"/>
                <w:b/>
                <w:color w:val="000000"/>
                <w:sz w:val="20"/>
                <w:szCs w:val="20"/>
              </w:rPr>
            </w:pPr>
            <w:r w:rsidRPr="001352B3">
              <w:rPr>
                <w:rFonts w:ascii="Times New Roman" w:hAnsi="Times New Roman" w:cs="Times New Roman"/>
                <w:b/>
                <w:color w:val="000000"/>
                <w:sz w:val="20"/>
                <w:szCs w:val="20"/>
              </w:rPr>
              <w:t>16</w:t>
            </w:r>
          </w:p>
        </w:tc>
        <w:tc>
          <w:tcPr>
            <w:tcW w:w="757" w:type="pct"/>
          </w:tcPr>
          <w:p w:rsidR="00EF6754" w:rsidRPr="001352B3" w:rsidRDefault="00EF6754" w:rsidP="00575F3A">
            <w:pPr>
              <w:spacing w:after="0" w:line="240" w:lineRule="atLeast"/>
              <w:jc w:val="center"/>
              <w:rPr>
                <w:rFonts w:ascii="Times New Roman" w:hAnsi="Times New Roman" w:cs="Times New Roman"/>
                <w:b/>
                <w:color w:val="000000"/>
                <w:sz w:val="20"/>
                <w:szCs w:val="20"/>
              </w:rPr>
            </w:pPr>
            <w:r w:rsidRPr="001352B3">
              <w:rPr>
                <w:rFonts w:ascii="Times New Roman" w:hAnsi="Times New Roman" w:cs="Times New Roman"/>
                <w:b/>
                <w:color w:val="000000"/>
                <w:sz w:val="20"/>
                <w:szCs w:val="20"/>
              </w:rPr>
              <w:t>10</w:t>
            </w:r>
          </w:p>
        </w:tc>
        <w:tc>
          <w:tcPr>
            <w:tcW w:w="756" w:type="pct"/>
          </w:tcPr>
          <w:p w:rsidR="00EF6754" w:rsidRPr="001352B3" w:rsidRDefault="00EF6754" w:rsidP="00575F3A">
            <w:pPr>
              <w:spacing w:after="0" w:line="240" w:lineRule="atLeast"/>
              <w:jc w:val="center"/>
              <w:rPr>
                <w:rFonts w:ascii="Times New Roman" w:hAnsi="Times New Roman" w:cs="Times New Roman"/>
                <w:b/>
                <w:color w:val="000000"/>
                <w:sz w:val="20"/>
                <w:szCs w:val="20"/>
              </w:rPr>
            </w:pPr>
            <w:r w:rsidRPr="001352B3">
              <w:rPr>
                <w:rFonts w:ascii="Times New Roman" w:hAnsi="Times New Roman" w:cs="Times New Roman"/>
                <w:b/>
                <w:color w:val="000000"/>
                <w:sz w:val="20"/>
                <w:szCs w:val="20"/>
              </w:rPr>
              <w:t>14</w:t>
            </w:r>
          </w:p>
        </w:tc>
      </w:tr>
    </w:tbl>
    <w:p w:rsidR="00EF6754" w:rsidRDefault="00EF6754" w:rsidP="00EF6754">
      <w:pPr>
        <w:spacing w:after="0" w:line="240" w:lineRule="atLeast"/>
        <w:rPr>
          <w:rFonts w:ascii="Times New Roman" w:hAnsi="Times New Roman" w:cs="Times New Roman"/>
          <w:sz w:val="24"/>
          <w:szCs w:val="24"/>
        </w:rPr>
      </w:pPr>
    </w:p>
    <w:p w:rsidR="00EF6754" w:rsidRPr="00F91FFB" w:rsidRDefault="00EF6754" w:rsidP="00EF6754">
      <w:pPr>
        <w:tabs>
          <w:tab w:val="left" w:pos="-426"/>
        </w:tabs>
        <w:spacing w:after="0" w:line="240" w:lineRule="atLeast"/>
        <w:jc w:val="both"/>
        <w:outlineLvl w:val="0"/>
        <w:rPr>
          <w:rFonts w:ascii="Times New Roman" w:hAnsi="Times New Roman" w:cs="Times New Roman"/>
          <w:sz w:val="24"/>
          <w:szCs w:val="24"/>
        </w:rPr>
      </w:pPr>
      <w:r>
        <w:rPr>
          <w:rFonts w:ascii="Times New Roman" w:hAnsi="Times New Roman" w:cs="Times New Roman"/>
          <w:sz w:val="24"/>
          <w:szCs w:val="24"/>
        </w:rPr>
        <w:tab/>
      </w:r>
      <w:r w:rsidRPr="00F91FFB">
        <w:rPr>
          <w:rFonts w:ascii="Times New Roman" w:hAnsi="Times New Roman" w:cs="Times New Roman"/>
          <w:sz w:val="24"/>
          <w:szCs w:val="24"/>
        </w:rPr>
        <w:t>В муниципальном этапе Всероссийской предметной олимпиады школьников</w:t>
      </w:r>
      <w:r>
        <w:rPr>
          <w:rFonts w:ascii="Times New Roman" w:hAnsi="Times New Roman" w:cs="Times New Roman"/>
          <w:sz w:val="24"/>
          <w:szCs w:val="24"/>
        </w:rPr>
        <w:t xml:space="preserve"> </w:t>
      </w:r>
      <w:r w:rsidRPr="00F91FFB">
        <w:rPr>
          <w:rFonts w:ascii="Times New Roman" w:hAnsi="Times New Roman" w:cs="Times New Roman"/>
          <w:sz w:val="24"/>
          <w:szCs w:val="24"/>
        </w:rPr>
        <w:t>25  обучающихся лицея стали победителями и призерами различных предметных олимпиад.</w:t>
      </w:r>
    </w:p>
    <w:p w:rsidR="00EF6754" w:rsidRPr="00F91FFB" w:rsidRDefault="00EF6754" w:rsidP="00EF6754">
      <w:pPr>
        <w:tabs>
          <w:tab w:val="left" w:pos="-426"/>
        </w:tabs>
        <w:spacing w:after="0" w:line="240" w:lineRule="atLeast"/>
        <w:jc w:val="both"/>
        <w:outlineLvl w:val="0"/>
        <w:rPr>
          <w:rFonts w:ascii="Times New Roman" w:hAnsi="Times New Roman" w:cs="Times New Roman"/>
          <w:sz w:val="24"/>
          <w:szCs w:val="24"/>
        </w:rPr>
      </w:pPr>
      <w:r w:rsidRPr="00F91FFB">
        <w:rPr>
          <w:rFonts w:ascii="Times New Roman" w:hAnsi="Times New Roman" w:cs="Times New Roman"/>
          <w:sz w:val="24"/>
          <w:szCs w:val="24"/>
        </w:rPr>
        <w:tab/>
        <w:t xml:space="preserve">Учащиеся лицея не принимали участие в олимпиадах по астрономии, по </w:t>
      </w:r>
      <w:proofErr w:type="gramStart"/>
      <w:r>
        <w:rPr>
          <w:rFonts w:ascii="Times New Roman" w:hAnsi="Times New Roman" w:cs="Times New Roman"/>
          <w:sz w:val="24"/>
          <w:szCs w:val="24"/>
        </w:rPr>
        <w:t>немецкому</w:t>
      </w:r>
      <w:proofErr w:type="gramEnd"/>
      <w:r>
        <w:rPr>
          <w:rFonts w:ascii="Times New Roman" w:hAnsi="Times New Roman" w:cs="Times New Roman"/>
          <w:sz w:val="24"/>
          <w:szCs w:val="24"/>
        </w:rPr>
        <w:t xml:space="preserve"> и французскому языках</w:t>
      </w:r>
      <w:r w:rsidRPr="00F91FFB">
        <w:rPr>
          <w:rFonts w:ascii="Times New Roman" w:hAnsi="Times New Roman" w:cs="Times New Roman"/>
          <w:sz w:val="24"/>
          <w:szCs w:val="24"/>
        </w:rPr>
        <w:t>, данных предметов нет в учебном плане лицея. Учащиеся лицея не участвовали в олимпиаде по технологии (юноши), так как на тот момент не было учителя технологии. Учащиеся 9 -11 классов лицея не приняли участие в олимпиадах  по экономике, ОПД и ПЗ,  это связано с тем, что на школьном уровне никто из учащихся не проявил интереса к участию в данных олимпиадах, учитель не смогла найти время для работы с данной категорией учащихся.</w:t>
      </w:r>
    </w:p>
    <w:p w:rsidR="00EF6754" w:rsidRDefault="00EF6754" w:rsidP="00EF6754">
      <w:pPr>
        <w:tabs>
          <w:tab w:val="left" w:pos="-426"/>
        </w:tabs>
        <w:spacing w:after="0" w:line="240" w:lineRule="atLeast"/>
        <w:jc w:val="both"/>
        <w:outlineLvl w:val="0"/>
        <w:rPr>
          <w:rFonts w:ascii="Times New Roman" w:hAnsi="Times New Roman" w:cs="Times New Roman"/>
          <w:sz w:val="24"/>
          <w:szCs w:val="24"/>
        </w:rPr>
      </w:pPr>
    </w:p>
    <w:p w:rsidR="00DD11E1" w:rsidRPr="00F91FFB" w:rsidRDefault="00DD11E1" w:rsidP="00DD11E1">
      <w:pPr>
        <w:widowControl w:val="0"/>
        <w:shd w:val="clear" w:color="auto" w:fill="FFFFFF"/>
        <w:spacing w:after="0" w:line="240" w:lineRule="atLeast"/>
        <w:ind w:firstLine="709"/>
        <w:jc w:val="both"/>
        <w:rPr>
          <w:rFonts w:ascii="Times New Roman" w:hAnsi="Times New Roman" w:cs="Times New Roman"/>
          <w:b/>
          <w:i/>
          <w:sz w:val="24"/>
          <w:szCs w:val="24"/>
        </w:rPr>
      </w:pPr>
      <w:r w:rsidRPr="00F91FFB">
        <w:rPr>
          <w:rFonts w:ascii="Times New Roman" w:hAnsi="Times New Roman" w:cs="Times New Roman"/>
          <w:b/>
          <w:i/>
          <w:sz w:val="24"/>
          <w:szCs w:val="24"/>
        </w:rPr>
        <w:t>Общее количество первых и призовых мест</w:t>
      </w:r>
    </w:p>
    <w:p w:rsidR="00DD11E1" w:rsidRPr="00F91FFB" w:rsidRDefault="00DD11E1" w:rsidP="00DD11E1">
      <w:pPr>
        <w:widowControl w:val="0"/>
        <w:shd w:val="clear" w:color="auto" w:fill="FFFFFF"/>
        <w:spacing w:after="0" w:line="240" w:lineRule="atLeast"/>
        <w:ind w:firstLine="709"/>
        <w:jc w:val="both"/>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8"/>
        <w:gridCol w:w="2028"/>
        <w:gridCol w:w="2027"/>
        <w:gridCol w:w="2027"/>
        <w:gridCol w:w="2027"/>
      </w:tblGrid>
      <w:tr w:rsidR="00DD11E1" w:rsidRPr="00F91FFB" w:rsidTr="00920AA0">
        <w:tc>
          <w:tcPr>
            <w:tcW w:w="1000" w:type="pct"/>
          </w:tcPr>
          <w:p w:rsidR="00DD11E1" w:rsidRPr="00F91FFB" w:rsidRDefault="00DD11E1" w:rsidP="00920AA0">
            <w:pPr>
              <w:widowControl w:val="0"/>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 xml:space="preserve">2013 – 2014 </w:t>
            </w:r>
          </w:p>
          <w:p w:rsidR="00DD11E1" w:rsidRPr="00F91FFB" w:rsidRDefault="00DD11E1" w:rsidP="00920AA0">
            <w:pPr>
              <w:widowControl w:val="0"/>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учебный год</w:t>
            </w:r>
          </w:p>
        </w:tc>
        <w:tc>
          <w:tcPr>
            <w:tcW w:w="1000" w:type="pct"/>
          </w:tcPr>
          <w:p w:rsidR="00DD11E1" w:rsidRPr="00F91FFB" w:rsidRDefault="00DD11E1" w:rsidP="00920AA0">
            <w:pPr>
              <w:widowControl w:val="0"/>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 xml:space="preserve">2014 – 2015 </w:t>
            </w:r>
          </w:p>
          <w:p w:rsidR="00DD11E1" w:rsidRPr="00F91FFB" w:rsidRDefault="00DD11E1" w:rsidP="00920AA0">
            <w:pPr>
              <w:widowControl w:val="0"/>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учебный год</w:t>
            </w:r>
          </w:p>
        </w:tc>
        <w:tc>
          <w:tcPr>
            <w:tcW w:w="1000" w:type="pct"/>
          </w:tcPr>
          <w:p w:rsidR="00DD11E1" w:rsidRPr="00F91FFB" w:rsidRDefault="00DD11E1" w:rsidP="00920AA0">
            <w:pPr>
              <w:widowControl w:val="0"/>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 xml:space="preserve">2015 – 2016 </w:t>
            </w:r>
          </w:p>
          <w:p w:rsidR="00DD11E1" w:rsidRPr="00F91FFB" w:rsidRDefault="00DD11E1" w:rsidP="00920AA0">
            <w:pPr>
              <w:widowControl w:val="0"/>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учебный год</w:t>
            </w:r>
          </w:p>
        </w:tc>
        <w:tc>
          <w:tcPr>
            <w:tcW w:w="1000" w:type="pct"/>
          </w:tcPr>
          <w:p w:rsidR="00DD11E1" w:rsidRPr="00F91FFB" w:rsidRDefault="00DD11E1" w:rsidP="00920AA0">
            <w:pPr>
              <w:widowControl w:val="0"/>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2016-2017</w:t>
            </w:r>
          </w:p>
          <w:p w:rsidR="00DD11E1" w:rsidRPr="00F91FFB" w:rsidRDefault="00DD11E1" w:rsidP="00920AA0">
            <w:pPr>
              <w:widowControl w:val="0"/>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учебный год</w:t>
            </w:r>
          </w:p>
        </w:tc>
        <w:tc>
          <w:tcPr>
            <w:tcW w:w="1000" w:type="pct"/>
          </w:tcPr>
          <w:p w:rsidR="00DD11E1" w:rsidRPr="00F91FFB" w:rsidRDefault="00DD11E1" w:rsidP="00920AA0">
            <w:pPr>
              <w:widowControl w:val="0"/>
              <w:spacing w:after="0" w:line="240" w:lineRule="atLeast"/>
              <w:jc w:val="center"/>
              <w:rPr>
                <w:rFonts w:ascii="Times New Roman" w:hAnsi="Times New Roman" w:cs="Times New Roman"/>
                <w:b/>
                <w:i/>
                <w:sz w:val="24"/>
                <w:szCs w:val="24"/>
              </w:rPr>
            </w:pPr>
            <w:r w:rsidRPr="00F91FFB">
              <w:rPr>
                <w:rFonts w:ascii="Times New Roman" w:hAnsi="Times New Roman" w:cs="Times New Roman"/>
                <w:b/>
                <w:i/>
                <w:sz w:val="24"/>
                <w:szCs w:val="24"/>
              </w:rPr>
              <w:t>2017 – 2018 учебный год</w:t>
            </w:r>
          </w:p>
        </w:tc>
      </w:tr>
      <w:tr w:rsidR="00DD11E1" w:rsidRPr="00F91FFB" w:rsidTr="00920AA0">
        <w:tc>
          <w:tcPr>
            <w:tcW w:w="1000" w:type="pct"/>
          </w:tcPr>
          <w:p w:rsidR="00DD11E1" w:rsidRPr="00F91FFB" w:rsidRDefault="00DD11E1" w:rsidP="00920AA0">
            <w:pPr>
              <w:widowControl w:val="0"/>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46</w:t>
            </w:r>
          </w:p>
        </w:tc>
        <w:tc>
          <w:tcPr>
            <w:tcW w:w="1000" w:type="pct"/>
          </w:tcPr>
          <w:p w:rsidR="00DD11E1" w:rsidRPr="00F91FFB" w:rsidRDefault="00DD11E1" w:rsidP="00920AA0">
            <w:pPr>
              <w:widowControl w:val="0"/>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53</w:t>
            </w:r>
          </w:p>
        </w:tc>
        <w:tc>
          <w:tcPr>
            <w:tcW w:w="1000" w:type="pct"/>
          </w:tcPr>
          <w:p w:rsidR="00DD11E1" w:rsidRPr="00F91FFB" w:rsidRDefault="00DD11E1" w:rsidP="00920AA0">
            <w:pPr>
              <w:widowControl w:val="0"/>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38</w:t>
            </w:r>
          </w:p>
        </w:tc>
        <w:tc>
          <w:tcPr>
            <w:tcW w:w="1000" w:type="pct"/>
          </w:tcPr>
          <w:p w:rsidR="00DD11E1" w:rsidRPr="00F91FFB" w:rsidRDefault="00DD11E1" w:rsidP="00920AA0">
            <w:pPr>
              <w:widowControl w:val="0"/>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24</w:t>
            </w:r>
          </w:p>
        </w:tc>
        <w:tc>
          <w:tcPr>
            <w:tcW w:w="1000" w:type="pct"/>
          </w:tcPr>
          <w:p w:rsidR="00DD11E1" w:rsidRPr="00F91FFB" w:rsidRDefault="00DD11E1" w:rsidP="00920AA0">
            <w:pPr>
              <w:widowControl w:val="0"/>
              <w:spacing w:after="0" w:line="240" w:lineRule="atLeast"/>
              <w:jc w:val="center"/>
              <w:rPr>
                <w:rFonts w:ascii="Times New Roman" w:hAnsi="Times New Roman" w:cs="Times New Roman"/>
                <w:sz w:val="24"/>
                <w:szCs w:val="24"/>
              </w:rPr>
            </w:pPr>
            <w:r w:rsidRPr="00F91FFB">
              <w:rPr>
                <w:rFonts w:ascii="Times New Roman" w:hAnsi="Times New Roman" w:cs="Times New Roman"/>
                <w:sz w:val="24"/>
                <w:szCs w:val="24"/>
              </w:rPr>
              <w:t>25</w:t>
            </w:r>
          </w:p>
        </w:tc>
      </w:tr>
    </w:tbl>
    <w:p w:rsidR="00DD11E1" w:rsidRDefault="00DD11E1" w:rsidP="00DD11E1">
      <w:pPr>
        <w:widowControl w:val="0"/>
        <w:spacing w:after="0" w:line="240" w:lineRule="atLeast"/>
        <w:jc w:val="both"/>
        <w:rPr>
          <w:rFonts w:ascii="Times New Roman" w:hAnsi="Times New Roman" w:cs="Times New Roman"/>
          <w:b/>
          <w:i/>
          <w:sz w:val="24"/>
          <w:szCs w:val="24"/>
        </w:rPr>
      </w:pPr>
    </w:p>
    <w:p w:rsidR="00DD11E1" w:rsidRPr="00DD11E1" w:rsidRDefault="00DD11E1" w:rsidP="00DD11E1">
      <w:pPr>
        <w:widowControl w:val="0"/>
        <w:spacing w:after="0" w:line="240" w:lineRule="atLeast"/>
        <w:jc w:val="both"/>
        <w:rPr>
          <w:rFonts w:ascii="Times New Roman" w:hAnsi="Times New Roman" w:cs="Times New Roman"/>
          <w:b/>
          <w:i/>
          <w:sz w:val="24"/>
          <w:szCs w:val="24"/>
        </w:rPr>
      </w:pPr>
      <w:r w:rsidRPr="00DD11E1">
        <w:rPr>
          <w:rFonts w:ascii="Times New Roman" w:hAnsi="Times New Roman" w:cs="Times New Roman"/>
          <w:b/>
          <w:i/>
          <w:sz w:val="24"/>
          <w:szCs w:val="24"/>
        </w:rPr>
        <w:t>Победители и призеры 4-х предметных олимпиад.</w:t>
      </w:r>
    </w:p>
    <w:p w:rsidR="00DD11E1" w:rsidRPr="00F91FFB" w:rsidRDefault="00DD11E1" w:rsidP="003C52EF">
      <w:pPr>
        <w:pStyle w:val="a3"/>
        <w:widowControl w:val="0"/>
        <w:numPr>
          <w:ilvl w:val="0"/>
          <w:numId w:val="17"/>
        </w:numPr>
        <w:spacing w:after="0" w:line="240" w:lineRule="atLeast"/>
        <w:ind w:left="567" w:firstLine="0"/>
        <w:jc w:val="both"/>
        <w:rPr>
          <w:rFonts w:ascii="Times New Roman" w:hAnsi="Times New Roman" w:cs="Times New Roman"/>
          <w:sz w:val="24"/>
          <w:szCs w:val="24"/>
        </w:rPr>
      </w:pPr>
      <w:r w:rsidRPr="00F91FFB">
        <w:rPr>
          <w:rFonts w:ascii="Times New Roman" w:hAnsi="Times New Roman" w:cs="Times New Roman"/>
          <w:sz w:val="24"/>
          <w:szCs w:val="24"/>
        </w:rPr>
        <w:t>Васина Анастасия, учащаяся 8 «Г» класса - призер  городской олимпиады по  русскому языку (учитель Бобек В.Ф.), обществознанию (учитель Исхаков Р.Х.), химии (учитель Рассказов С.С.), основам безопасности и жизнедеятельности (учитель Рычкова И.В.).</w:t>
      </w:r>
    </w:p>
    <w:p w:rsidR="00DD11E1" w:rsidRDefault="00DD11E1" w:rsidP="00DD11E1">
      <w:pPr>
        <w:widowControl w:val="0"/>
        <w:spacing w:after="0" w:line="240" w:lineRule="atLeast"/>
        <w:jc w:val="both"/>
        <w:rPr>
          <w:rFonts w:ascii="Times New Roman" w:hAnsi="Times New Roman" w:cs="Times New Roman"/>
          <w:b/>
          <w:i/>
          <w:sz w:val="24"/>
          <w:szCs w:val="24"/>
        </w:rPr>
      </w:pPr>
    </w:p>
    <w:p w:rsidR="00DD11E1" w:rsidRPr="00F91FFB" w:rsidRDefault="00DD11E1" w:rsidP="00DD11E1">
      <w:pPr>
        <w:pStyle w:val="a3"/>
        <w:widowControl w:val="0"/>
        <w:spacing w:after="0" w:line="240" w:lineRule="atLeast"/>
        <w:ind w:left="142"/>
        <w:jc w:val="both"/>
        <w:rPr>
          <w:rFonts w:ascii="Times New Roman" w:hAnsi="Times New Roman" w:cs="Times New Roman"/>
          <w:b/>
          <w:i/>
          <w:sz w:val="24"/>
          <w:szCs w:val="24"/>
        </w:rPr>
      </w:pPr>
      <w:r w:rsidRPr="00F91FFB">
        <w:rPr>
          <w:rFonts w:ascii="Times New Roman" w:hAnsi="Times New Roman" w:cs="Times New Roman"/>
          <w:b/>
          <w:i/>
          <w:sz w:val="24"/>
          <w:szCs w:val="24"/>
        </w:rPr>
        <w:t>Победители и призеры 2-х предметных олимпиад.</w:t>
      </w:r>
    </w:p>
    <w:p w:rsidR="00DD11E1" w:rsidRPr="00F91FFB" w:rsidRDefault="00DD11E1" w:rsidP="003C52EF">
      <w:pPr>
        <w:pStyle w:val="a3"/>
        <w:widowControl w:val="0"/>
        <w:numPr>
          <w:ilvl w:val="0"/>
          <w:numId w:val="18"/>
        </w:numPr>
        <w:tabs>
          <w:tab w:val="left" w:pos="-426"/>
          <w:tab w:val="left" w:pos="-284"/>
          <w:tab w:val="left" w:pos="284"/>
          <w:tab w:val="left" w:pos="426"/>
        </w:tabs>
        <w:spacing w:after="0" w:line="240" w:lineRule="atLeast"/>
        <w:ind w:left="142" w:firstLine="0"/>
        <w:jc w:val="both"/>
        <w:rPr>
          <w:rFonts w:ascii="Times New Roman" w:hAnsi="Times New Roman" w:cs="Times New Roman"/>
          <w:sz w:val="24"/>
          <w:szCs w:val="24"/>
        </w:rPr>
      </w:pPr>
      <w:r w:rsidRPr="00F91FFB">
        <w:rPr>
          <w:rFonts w:ascii="Times New Roman" w:hAnsi="Times New Roman" w:cs="Times New Roman"/>
          <w:sz w:val="24"/>
          <w:szCs w:val="24"/>
        </w:rPr>
        <w:t>Подбуцкая  Екатерина, учащаяся 10 «А» класса - победитель  городской олимпиады по русскому языку (учитель Можаева Т.П.), призер по английскому языку (учитель Белова Г.С.).</w:t>
      </w:r>
    </w:p>
    <w:p w:rsidR="00DD11E1" w:rsidRPr="00F91FFB" w:rsidRDefault="00DD11E1" w:rsidP="00DD11E1">
      <w:pPr>
        <w:widowControl w:val="0"/>
        <w:tabs>
          <w:tab w:val="left" w:pos="0"/>
          <w:tab w:val="left" w:pos="284"/>
        </w:tabs>
        <w:spacing w:after="0" w:line="240" w:lineRule="atLeast"/>
        <w:ind w:left="142"/>
        <w:jc w:val="both"/>
        <w:rPr>
          <w:rFonts w:ascii="Times New Roman" w:hAnsi="Times New Roman" w:cs="Times New Roman"/>
          <w:bCs/>
          <w:sz w:val="24"/>
          <w:szCs w:val="24"/>
          <w:highlight w:val="yellow"/>
        </w:rPr>
      </w:pPr>
    </w:p>
    <w:p w:rsidR="00DD11E1" w:rsidRPr="00F91FFB" w:rsidRDefault="00DD11E1" w:rsidP="00DD11E1">
      <w:pPr>
        <w:widowControl w:val="0"/>
        <w:tabs>
          <w:tab w:val="left" w:pos="0"/>
          <w:tab w:val="left" w:pos="284"/>
        </w:tabs>
        <w:spacing w:after="0" w:line="240" w:lineRule="atLeast"/>
        <w:ind w:left="567"/>
        <w:jc w:val="both"/>
        <w:rPr>
          <w:rFonts w:ascii="Times New Roman" w:hAnsi="Times New Roman" w:cs="Times New Roman"/>
          <w:b/>
          <w:bCs/>
          <w:i/>
          <w:sz w:val="24"/>
          <w:szCs w:val="24"/>
        </w:rPr>
      </w:pPr>
      <w:r w:rsidRPr="00F91FFB">
        <w:rPr>
          <w:rFonts w:ascii="Times New Roman" w:hAnsi="Times New Roman" w:cs="Times New Roman"/>
          <w:b/>
          <w:bCs/>
          <w:i/>
          <w:sz w:val="24"/>
          <w:szCs w:val="24"/>
        </w:rPr>
        <w:t>Победители и призеры в 1 -ой  предметной олимпиаде.</w:t>
      </w:r>
    </w:p>
    <w:p w:rsidR="00DD11E1" w:rsidRPr="00F91FFB" w:rsidRDefault="00DD11E1" w:rsidP="003C52EF">
      <w:pPr>
        <w:widowControl w:val="0"/>
        <w:numPr>
          <w:ilvl w:val="0"/>
          <w:numId w:val="19"/>
        </w:numPr>
        <w:tabs>
          <w:tab w:val="left" w:pos="426"/>
        </w:tabs>
        <w:spacing w:after="0" w:line="240" w:lineRule="atLeast"/>
        <w:ind w:left="142" w:firstLine="284"/>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lastRenderedPageBreak/>
        <w:t>Акимов Даниил</w:t>
      </w:r>
      <w:r w:rsidRPr="00F91FFB">
        <w:rPr>
          <w:rFonts w:ascii="Times New Roman" w:hAnsi="Times New Roman" w:cs="Times New Roman"/>
          <w:sz w:val="24"/>
          <w:szCs w:val="24"/>
        </w:rPr>
        <w:t>,</w:t>
      </w:r>
      <w:r w:rsidRPr="00F91FFB">
        <w:rPr>
          <w:rFonts w:ascii="Times New Roman" w:eastAsia="Calibri" w:hAnsi="Times New Roman" w:cs="Times New Roman"/>
          <w:sz w:val="24"/>
          <w:szCs w:val="24"/>
        </w:rPr>
        <w:t xml:space="preserve"> учащийся 11 «Б» класса - победитель   городской олимпиады  по </w:t>
      </w:r>
      <w:r w:rsidRPr="00F91FFB">
        <w:rPr>
          <w:rFonts w:ascii="Times New Roman" w:hAnsi="Times New Roman" w:cs="Times New Roman"/>
          <w:sz w:val="24"/>
          <w:szCs w:val="24"/>
        </w:rPr>
        <w:t xml:space="preserve"> информатике (учитель Титова Л.И.).</w:t>
      </w:r>
    </w:p>
    <w:p w:rsidR="00DD11E1" w:rsidRPr="00F91FFB" w:rsidRDefault="00DD11E1" w:rsidP="003C52EF">
      <w:pPr>
        <w:widowControl w:val="0"/>
        <w:numPr>
          <w:ilvl w:val="0"/>
          <w:numId w:val="19"/>
        </w:numPr>
        <w:tabs>
          <w:tab w:val="left" w:pos="426"/>
        </w:tabs>
        <w:spacing w:after="0" w:line="240" w:lineRule="atLeast"/>
        <w:ind w:left="426" w:firstLine="0"/>
        <w:jc w:val="both"/>
        <w:rPr>
          <w:rFonts w:ascii="Times New Roman" w:eastAsia="Calibri" w:hAnsi="Times New Roman" w:cs="Times New Roman"/>
          <w:sz w:val="24"/>
          <w:szCs w:val="24"/>
        </w:rPr>
      </w:pPr>
      <w:r w:rsidRPr="00F91FFB">
        <w:rPr>
          <w:rFonts w:ascii="Times New Roman" w:hAnsi="Times New Roman" w:cs="Times New Roman"/>
          <w:sz w:val="24"/>
          <w:szCs w:val="24"/>
        </w:rPr>
        <w:t>Волик Екатерина</w:t>
      </w:r>
      <w:r w:rsidRPr="00F91FFB">
        <w:rPr>
          <w:rFonts w:ascii="Times New Roman" w:eastAsia="Calibri" w:hAnsi="Times New Roman" w:cs="Times New Roman"/>
          <w:sz w:val="24"/>
          <w:szCs w:val="24"/>
        </w:rPr>
        <w:t>, учащаяся 8 «В» класса - п</w:t>
      </w:r>
      <w:r w:rsidRPr="00F91FFB">
        <w:rPr>
          <w:rFonts w:ascii="Times New Roman" w:eastAsia="Calibri" w:hAnsi="Times New Roman" w:cs="Times New Roman"/>
          <w:bCs/>
          <w:sz w:val="24"/>
          <w:szCs w:val="24"/>
        </w:rPr>
        <w:t xml:space="preserve">обедитель </w:t>
      </w:r>
      <w:r w:rsidRPr="00F91FFB">
        <w:rPr>
          <w:rFonts w:ascii="Times New Roman" w:eastAsia="Calibri" w:hAnsi="Times New Roman" w:cs="Times New Roman"/>
          <w:sz w:val="24"/>
          <w:szCs w:val="24"/>
        </w:rPr>
        <w:t>городской олимпиады по технологии (учитель Печенева Т.С.).</w:t>
      </w:r>
    </w:p>
    <w:p w:rsidR="00DD11E1" w:rsidRPr="00F91FFB" w:rsidRDefault="00DD11E1" w:rsidP="003C52EF">
      <w:pPr>
        <w:widowControl w:val="0"/>
        <w:numPr>
          <w:ilvl w:val="0"/>
          <w:numId w:val="19"/>
        </w:numPr>
        <w:tabs>
          <w:tab w:val="left" w:pos="426"/>
        </w:tabs>
        <w:spacing w:after="0" w:line="240" w:lineRule="atLeast"/>
        <w:ind w:left="426" w:firstLine="0"/>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Калинин Иван</w:t>
      </w:r>
      <w:r w:rsidRPr="00F91FFB">
        <w:rPr>
          <w:rFonts w:ascii="Times New Roman" w:hAnsi="Times New Roman" w:cs="Times New Roman"/>
          <w:sz w:val="24"/>
          <w:szCs w:val="24"/>
        </w:rPr>
        <w:t>,</w:t>
      </w:r>
      <w:r w:rsidRPr="00F91FFB">
        <w:rPr>
          <w:rFonts w:ascii="Times New Roman" w:eastAsia="Calibri" w:hAnsi="Times New Roman" w:cs="Times New Roman"/>
          <w:sz w:val="24"/>
          <w:szCs w:val="24"/>
        </w:rPr>
        <w:t xml:space="preserve"> учащийся 8 «Д» класса - победитель   городской олимпиады  по </w:t>
      </w:r>
      <w:r w:rsidRPr="00F91FFB">
        <w:rPr>
          <w:rFonts w:ascii="Times New Roman" w:hAnsi="Times New Roman" w:cs="Times New Roman"/>
          <w:sz w:val="24"/>
          <w:szCs w:val="24"/>
        </w:rPr>
        <w:t xml:space="preserve"> информатике (учитель Талантов В.М.).</w:t>
      </w:r>
    </w:p>
    <w:p w:rsidR="00DD11E1" w:rsidRPr="00F91FFB" w:rsidRDefault="00DD11E1" w:rsidP="003C52EF">
      <w:pPr>
        <w:widowControl w:val="0"/>
        <w:numPr>
          <w:ilvl w:val="0"/>
          <w:numId w:val="19"/>
        </w:numPr>
        <w:tabs>
          <w:tab w:val="left" w:pos="426"/>
        </w:tabs>
        <w:spacing w:after="0" w:line="240" w:lineRule="atLeast"/>
        <w:ind w:left="426" w:firstLine="0"/>
        <w:jc w:val="both"/>
        <w:rPr>
          <w:rFonts w:ascii="Times New Roman" w:eastAsia="Calibri" w:hAnsi="Times New Roman" w:cs="Times New Roman"/>
          <w:sz w:val="24"/>
          <w:szCs w:val="24"/>
        </w:rPr>
      </w:pPr>
      <w:r w:rsidRPr="00F91FFB">
        <w:rPr>
          <w:rFonts w:ascii="Times New Roman" w:hAnsi="Times New Roman" w:cs="Times New Roman"/>
          <w:sz w:val="24"/>
          <w:szCs w:val="24"/>
        </w:rPr>
        <w:t>Ковальков Валентин,</w:t>
      </w:r>
      <w:r w:rsidRPr="00F91FFB">
        <w:rPr>
          <w:rFonts w:ascii="Times New Roman" w:eastAsia="Calibri" w:hAnsi="Times New Roman" w:cs="Times New Roman"/>
          <w:sz w:val="24"/>
          <w:szCs w:val="24"/>
        </w:rPr>
        <w:t xml:space="preserve"> учащийся 11 «Б» класса - победитель   городской олимпиады  по </w:t>
      </w:r>
      <w:r w:rsidRPr="00F91FFB">
        <w:rPr>
          <w:rFonts w:ascii="Times New Roman" w:hAnsi="Times New Roman" w:cs="Times New Roman"/>
          <w:sz w:val="24"/>
          <w:szCs w:val="24"/>
        </w:rPr>
        <w:t xml:space="preserve"> </w:t>
      </w:r>
      <w:r w:rsidRPr="00F91FFB">
        <w:rPr>
          <w:rFonts w:ascii="Times New Roman" w:eastAsia="Calibri" w:hAnsi="Times New Roman" w:cs="Times New Roman"/>
          <w:sz w:val="24"/>
          <w:szCs w:val="24"/>
        </w:rPr>
        <w:t xml:space="preserve">основам безопасности и жизнедеятельности </w:t>
      </w:r>
      <w:r w:rsidRPr="00F91FFB">
        <w:rPr>
          <w:rFonts w:ascii="Times New Roman" w:hAnsi="Times New Roman" w:cs="Times New Roman"/>
          <w:sz w:val="24"/>
          <w:szCs w:val="24"/>
        </w:rPr>
        <w:t>(учитель Рычкова И.В.)</w:t>
      </w:r>
      <w:r w:rsidRPr="00F91FFB">
        <w:rPr>
          <w:rFonts w:ascii="Times New Roman" w:eastAsia="Calibri" w:hAnsi="Times New Roman" w:cs="Times New Roman"/>
          <w:sz w:val="24"/>
          <w:szCs w:val="24"/>
        </w:rPr>
        <w:t xml:space="preserve">. </w:t>
      </w:r>
    </w:p>
    <w:p w:rsidR="00DD11E1" w:rsidRPr="00F91FFB" w:rsidRDefault="00DD11E1" w:rsidP="003C52EF">
      <w:pPr>
        <w:widowControl w:val="0"/>
        <w:numPr>
          <w:ilvl w:val="0"/>
          <w:numId w:val="19"/>
        </w:numPr>
        <w:tabs>
          <w:tab w:val="left" w:pos="426"/>
        </w:tabs>
        <w:spacing w:after="0" w:line="240" w:lineRule="atLeast"/>
        <w:ind w:left="426" w:firstLine="0"/>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Лебедева Арина, учащаяся 9 «Г» класса - п</w:t>
      </w:r>
      <w:r w:rsidRPr="00F91FFB">
        <w:rPr>
          <w:rFonts w:ascii="Times New Roman" w:eastAsia="Calibri" w:hAnsi="Times New Roman" w:cs="Times New Roman"/>
          <w:bCs/>
          <w:sz w:val="24"/>
          <w:szCs w:val="24"/>
        </w:rPr>
        <w:t xml:space="preserve">обедитель </w:t>
      </w:r>
      <w:r w:rsidRPr="00F91FFB">
        <w:rPr>
          <w:rFonts w:ascii="Times New Roman" w:eastAsia="Calibri" w:hAnsi="Times New Roman" w:cs="Times New Roman"/>
          <w:sz w:val="24"/>
          <w:szCs w:val="24"/>
        </w:rPr>
        <w:t xml:space="preserve">городской олимпиады по </w:t>
      </w:r>
      <w:r w:rsidRPr="00F91FFB">
        <w:rPr>
          <w:rFonts w:ascii="Times New Roman" w:hAnsi="Times New Roman" w:cs="Times New Roman"/>
          <w:sz w:val="24"/>
          <w:szCs w:val="24"/>
        </w:rPr>
        <w:t>основам безопасности и жизнедеятельности (учитель Рычкова И.В.)</w:t>
      </w:r>
      <w:r w:rsidRPr="00F91FFB">
        <w:rPr>
          <w:rFonts w:ascii="Times New Roman" w:eastAsia="Calibri" w:hAnsi="Times New Roman" w:cs="Times New Roman"/>
          <w:sz w:val="24"/>
          <w:szCs w:val="24"/>
        </w:rPr>
        <w:t>.</w:t>
      </w:r>
    </w:p>
    <w:p w:rsidR="00DD11E1" w:rsidRPr="00F91FFB" w:rsidRDefault="00DD11E1" w:rsidP="003C52EF">
      <w:pPr>
        <w:pStyle w:val="a3"/>
        <w:widowControl w:val="0"/>
        <w:numPr>
          <w:ilvl w:val="0"/>
          <w:numId w:val="19"/>
        </w:numPr>
        <w:tabs>
          <w:tab w:val="left" w:pos="284"/>
          <w:tab w:val="left" w:pos="426"/>
        </w:tabs>
        <w:spacing w:after="0" w:line="240" w:lineRule="atLeast"/>
        <w:ind w:left="426" w:firstLine="0"/>
        <w:jc w:val="both"/>
        <w:rPr>
          <w:rFonts w:ascii="Times New Roman" w:hAnsi="Times New Roman" w:cs="Times New Roman"/>
          <w:sz w:val="24"/>
          <w:szCs w:val="24"/>
        </w:rPr>
      </w:pPr>
      <w:r w:rsidRPr="00F91FFB">
        <w:rPr>
          <w:rFonts w:ascii="Times New Roman" w:hAnsi="Times New Roman" w:cs="Times New Roman"/>
          <w:sz w:val="24"/>
          <w:szCs w:val="24"/>
        </w:rPr>
        <w:t xml:space="preserve">Редькина Мария, </w:t>
      </w:r>
      <w:r w:rsidRPr="00F91FFB">
        <w:rPr>
          <w:rFonts w:ascii="Times New Roman" w:hAnsi="Times New Roman" w:cs="Times New Roman"/>
          <w:b/>
          <w:sz w:val="24"/>
          <w:szCs w:val="24"/>
        </w:rPr>
        <w:t xml:space="preserve"> </w:t>
      </w:r>
      <w:r w:rsidRPr="00F91FFB">
        <w:rPr>
          <w:rFonts w:ascii="Times New Roman" w:hAnsi="Times New Roman" w:cs="Times New Roman"/>
          <w:sz w:val="24"/>
          <w:szCs w:val="24"/>
        </w:rPr>
        <w:t>учащаяся 9 «Г» класса - победитель  городской олимпиады по технологии (учитель Печенева Т.С.).</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Чаева Софья,</w:t>
      </w:r>
      <w:r w:rsidRPr="00F91FFB">
        <w:rPr>
          <w:rFonts w:ascii="Times New Roman" w:eastAsia="Calibri" w:hAnsi="Times New Roman" w:cs="Times New Roman"/>
          <w:b/>
          <w:sz w:val="24"/>
          <w:szCs w:val="24"/>
        </w:rPr>
        <w:t xml:space="preserve"> </w:t>
      </w:r>
      <w:r w:rsidRPr="00F91FFB">
        <w:rPr>
          <w:rFonts w:ascii="Times New Roman" w:eastAsia="Calibri" w:hAnsi="Times New Roman" w:cs="Times New Roman"/>
          <w:sz w:val="24"/>
          <w:szCs w:val="24"/>
        </w:rPr>
        <w:t>учащаяся 10 «Б» класса - победитель  городской олимпиады по физической культуре (учитель Косолапова Л.И.).</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 xml:space="preserve">Юрьев Василий, учащийся 10 «А» класса - победитель  городской олимпиады по основам безопасности и жизнедеятельности </w:t>
      </w:r>
      <w:r w:rsidRPr="00F91FFB">
        <w:rPr>
          <w:rFonts w:ascii="Times New Roman" w:hAnsi="Times New Roman" w:cs="Times New Roman"/>
          <w:sz w:val="24"/>
          <w:szCs w:val="24"/>
        </w:rPr>
        <w:t>(учитель Рычкова И.В.)</w:t>
      </w:r>
      <w:r w:rsidRPr="00F91FFB">
        <w:rPr>
          <w:rFonts w:ascii="Times New Roman" w:eastAsia="Calibri" w:hAnsi="Times New Roman" w:cs="Times New Roman"/>
          <w:sz w:val="24"/>
          <w:szCs w:val="24"/>
        </w:rPr>
        <w:t>.</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Золотарев Кирилл, учащийся 7 «Е» класса – призер олимпиады по истории (учитель Турков А.А.).</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Топчу Мария, ученица 7 «В» класса – призер олимпиады по технологии (учитель Малиновская Е.А.).</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 xml:space="preserve">Нашатыркина Виктория, ученица 7 «Д» класса – призер олимпиады по </w:t>
      </w:r>
      <w:r w:rsidRPr="00F91FFB">
        <w:rPr>
          <w:rFonts w:ascii="Times New Roman" w:hAnsi="Times New Roman" w:cs="Times New Roman"/>
          <w:sz w:val="24"/>
          <w:szCs w:val="24"/>
        </w:rPr>
        <w:t>основам безопасности и жизнедеятельности (учитель Рычкова И.В.)</w:t>
      </w:r>
      <w:r w:rsidRPr="00F91FFB">
        <w:rPr>
          <w:rFonts w:ascii="Times New Roman" w:eastAsia="Calibri" w:hAnsi="Times New Roman" w:cs="Times New Roman"/>
          <w:sz w:val="24"/>
          <w:szCs w:val="24"/>
        </w:rPr>
        <w:t xml:space="preserve"> .</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 xml:space="preserve">Лебедева Вероника, ученица 9 «Г» класса – призер олимпиады по </w:t>
      </w:r>
      <w:r w:rsidRPr="00F91FFB">
        <w:rPr>
          <w:rFonts w:ascii="Times New Roman" w:hAnsi="Times New Roman" w:cs="Times New Roman"/>
          <w:sz w:val="24"/>
          <w:szCs w:val="24"/>
        </w:rPr>
        <w:t>основам безопасности и жизнедеятельности (учитель Рычкова И.В.)</w:t>
      </w:r>
      <w:r w:rsidRPr="00F91FFB">
        <w:rPr>
          <w:rFonts w:ascii="Times New Roman" w:eastAsia="Calibri" w:hAnsi="Times New Roman" w:cs="Times New Roman"/>
          <w:sz w:val="24"/>
          <w:szCs w:val="24"/>
        </w:rPr>
        <w:t>.</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Олимжанова Саодат, ученица 11 «Б» класса  - призер олимпиады по английскому языку (учитель Протопопова Т.А.).</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Назаров Даниил, ученик 10 «А» класса – призер олимпиады по английскому языку (учитель Идоленко У.Д.).</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 xml:space="preserve">Назарук Екатерина, ученица 9 «Г» класса – призер олимпиады по английскому языку (учитель Протопопова Т.А.). </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 xml:space="preserve">Горшков Николай, ученик 7 «Д» класса – призер олимпиады по английскому языку (учитель Протопопова Т.А.). </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Золотарева Вероника, ученица 9 «Д» класса – призер олимпиады по математике (учитель Кузнецова О.Ю.).</w:t>
      </w:r>
    </w:p>
    <w:p w:rsidR="00DD11E1" w:rsidRPr="00F91FFB"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Кукреш Антонина, ученица 8 «Д» класса – призер олимпиады по физической культуре (учитель Косолапова Л.И.).</w:t>
      </w:r>
    </w:p>
    <w:p w:rsidR="00DD11E1" w:rsidRDefault="00DD11E1" w:rsidP="003C52EF">
      <w:pPr>
        <w:widowControl w:val="0"/>
        <w:numPr>
          <w:ilvl w:val="0"/>
          <w:numId w:val="19"/>
        </w:numPr>
        <w:tabs>
          <w:tab w:val="left" w:pos="426"/>
        </w:tabs>
        <w:spacing w:after="0" w:line="240" w:lineRule="atLeast"/>
        <w:ind w:left="426" w:firstLine="0"/>
        <w:contextualSpacing/>
        <w:jc w:val="both"/>
        <w:rPr>
          <w:rFonts w:ascii="Times New Roman" w:eastAsia="Calibri" w:hAnsi="Times New Roman" w:cs="Times New Roman"/>
          <w:sz w:val="24"/>
          <w:szCs w:val="24"/>
        </w:rPr>
      </w:pPr>
      <w:r w:rsidRPr="00F91FFB">
        <w:rPr>
          <w:rFonts w:ascii="Times New Roman" w:eastAsia="Calibri" w:hAnsi="Times New Roman" w:cs="Times New Roman"/>
          <w:sz w:val="24"/>
          <w:szCs w:val="24"/>
        </w:rPr>
        <w:t>Ширшиблев Михаил, ученик 9 «Д» класса – призер олимпиады по избирательному праву (учитель Смаглин А.В.).</w:t>
      </w:r>
    </w:p>
    <w:p w:rsidR="0001220B" w:rsidRDefault="0001220B" w:rsidP="0001220B">
      <w:pPr>
        <w:widowControl w:val="0"/>
        <w:tabs>
          <w:tab w:val="left" w:pos="426"/>
        </w:tabs>
        <w:spacing w:after="0" w:line="240" w:lineRule="atLeast"/>
        <w:contextualSpacing/>
        <w:jc w:val="both"/>
        <w:rPr>
          <w:rFonts w:ascii="Times New Roman" w:eastAsia="Calibri" w:hAnsi="Times New Roman" w:cs="Times New Roman"/>
          <w:sz w:val="24"/>
          <w:szCs w:val="24"/>
        </w:rPr>
      </w:pPr>
    </w:p>
    <w:p w:rsidR="0001220B" w:rsidRPr="001352B3" w:rsidRDefault="0001220B" w:rsidP="001352B3">
      <w:pPr>
        <w:spacing w:after="0" w:line="240" w:lineRule="atLeast"/>
        <w:rPr>
          <w:rFonts w:ascii="Times New Roman" w:hAnsi="Times New Roman" w:cs="Times New Roman"/>
          <w:b/>
          <w:i/>
          <w:sz w:val="24"/>
          <w:szCs w:val="24"/>
        </w:rPr>
      </w:pPr>
      <w:r w:rsidRPr="001352B3">
        <w:rPr>
          <w:rFonts w:ascii="Times New Roman" w:hAnsi="Times New Roman" w:cs="Times New Roman"/>
          <w:b/>
          <w:i/>
          <w:sz w:val="24"/>
          <w:szCs w:val="24"/>
        </w:rPr>
        <w:t>Участив в региональном этапе Всероссийской олимпиады школьников.</w:t>
      </w:r>
    </w:p>
    <w:p w:rsidR="0001220B" w:rsidRPr="00F91FFB" w:rsidRDefault="0001220B" w:rsidP="0001220B">
      <w:pPr>
        <w:widowControl w:val="0"/>
        <w:autoSpaceDE w:val="0"/>
        <w:autoSpaceDN w:val="0"/>
        <w:adjustRightInd w:val="0"/>
        <w:spacing w:after="0" w:line="240" w:lineRule="atLeast"/>
        <w:ind w:firstLine="708"/>
        <w:rPr>
          <w:rFonts w:ascii="Times New Roman" w:hAnsi="Times New Roman" w:cs="Times New Roman"/>
          <w:sz w:val="24"/>
          <w:szCs w:val="24"/>
        </w:rPr>
      </w:pPr>
      <w:proofErr w:type="gramStart"/>
      <w:r w:rsidRPr="00F91FFB">
        <w:rPr>
          <w:rFonts w:ascii="Times New Roman" w:hAnsi="Times New Roman" w:cs="Times New Roman"/>
          <w:sz w:val="24"/>
          <w:szCs w:val="24"/>
        </w:rPr>
        <w:t>На основании приказа комитета по образованию Администрации г.о. Серпухова  № 1460 от 22.12.2017 г. «Об утверждении списка победителей и призеров муниципального этапа Всероссийской олимпиады школьников по общеобразовательным предметам и избирательному законодетельству в 2017 – 2018 учебном году», № 1476 от 27.12.2017 г. «</w:t>
      </w:r>
      <w:r w:rsidRPr="00F91FFB">
        <w:rPr>
          <w:rFonts w:ascii="Times New Roman" w:hAnsi="Times New Roman" w:cs="Times New Roman"/>
          <w:bCs/>
          <w:sz w:val="24"/>
          <w:szCs w:val="24"/>
        </w:rPr>
        <w:t xml:space="preserve">Об участии в региональном этапе Всероссийской олимпиады школьников  в 2017-2018 учебном году» </w:t>
      </w:r>
      <w:r w:rsidRPr="00F91FFB">
        <w:rPr>
          <w:rFonts w:ascii="Times New Roman" w:hAnsi="Times New Roman" w:cs="Times New Roman"/>
          <w:sz w:val="24"/>
          <w:szCs w:val="24"/>
        </w:rPr>
        <w:t>победители и призеры городских предметных олимпиад МБОУ «Лицей</w:t>
      </w:r>
      <w:proofErr w:type="gramEnd"/>
      <w:r w:rsidRPr="00F91FFB">
        <w:rPr>
          <w:rFonts w:ascii="Times New Roman" w:hAnsi="Times New Roman" w:cs="Times New Roman"/>
          <w:sz w:val="24"/>
          <w:szCs w:val="24"/>
        </w:rPr>
        <w:t xml:space="preserve"> «Серпухов» Юрьев В., Лебедева А., Редькина М., Краморов Н. (победитель олимпиады по биологии в 2016 – 2017 учебном году), Чаева С., Подбуцкая Е. были направлены для участия в областных олимпиадах.</w:t>
      </w:r>
    </w:p>
    <w:p w:rsidR="0001220B" w:rsidRPr="00F91FFB" w:rsidRDefault="0001220B" w:rsidP="0001220B">
      <w:pPr>
        <w:widowControl w:val="0"/>
        <w:autoSpaceDE w:val="0"/>
        <w:autoSpaceDN w:val="0"/>
        <w:adjustRightInd w:val="0"/>
        <w:spacing w:after="0" w:line="240" w:lineRule="atLeast"/>
        <w:ind w:firstLine="708"/>
        <w:rPr>
          <w:rFonts w:ascii="Times New Roman" w:hAnsi="Times New Roman" w:cs="Times New Roman"/>
          <w:sz w:val="24"/>
          <w:szCs w:val="24"/>
        </w:rPr>
      </w:pPr>
      <w:r w:rsidRPr="00F91FFB">
        <w:rPr>
          <w:rFonts w:ascii="Times New Roman" w:hAnsi="Times New Roman" w:cs="Times New Roman"/>
          <w:sz w:val="24"/>
          <w:szCs w:val="24"/>
        </w:rPr>
        <w:t>Результаты регионального этапа предметных олимпиад представлены в таблице.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3138"/>
        <w:gridCol w:w="1088"/>
        <w:gridCol w:w="1515"/>
        <w:gridCol w:w="1777"/>
        <w:gridCol w:w="2054"/>
      </w:tblGrid>
      <w:tr w:rsidR="0001220B" w:rsidRPr="00F91FFB" w:rsidTr="00920AA0">
        <w:trPr>
          <w:trHeight w:val="239"/>
        </w:trPr>
        <w:tc>
          <w:tcPr>
            <w:tcW w:w="301" w:type="pct"/>
            <w:noWrap/>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1</w:t>
            </w:r>
          </w:p>
        </w:tc>
        <w:tc>
          <w:tcPr>
            <w:tcW w:w="1570"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Юрьев Василий Васильевич</w:t>
            </w:r>
          </w:p>
        </w:tc>
        <w:tc>
          <w:tcPr>
            <w:tcW w:w="559"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10 класс</w:t>
            </w:r>
          </w:p>
        </w:tc>
        <w:tc>
          <w:tcPr>
            <w:tcW w:w="769" w:type="pct"/>
          </w:tcPr>
          <w:p w:rsidR="0001220B" w:rsidRPr="00F91FFB" w:rsidRDefault="0001220B" w:rsidP="00920AA0">
            <w:pPr>
              <w:spacing w:after="0" w:line="240" w:lineRule="atLeast"/>
              <w:jc w:val="center"/>
              <w:rPr>
                <w:rFonts w:ascii="Times New Roman" w:hAnsi="Times New Roman" w:cs="Times New Roman"/>
                <w:bCs/>
                <w:color w:val="000000"/>
                <w:sz w:val="24"/>
                <w:szCs w:val="24"/>
              </w:rPr>
            </w:pPr>
            <w:r w:rsidRPr="00F91FFB">
              <w:rPr>
                <w:rFonts w:ascii="Times New Roman" w:hAnsi="Times New Roman" w:cs="Times New Roman"/>
                <w:bCs/>
                <w:color w:val="000000"/>
                <w:sz w:val="24"/>
                <w:szCs w:val="24"/>
              </w:rPr>
              <w:t>ОБЖ</w:t>
            </w:r>
          </w:p>
        </w:tc>
        <w:tc>
          <w:tcPr>
            <w:tcW w:w="898" w:type="pct"/>
            <w:hideMark/>
          </w:tcPr>
          <w:p w:rsidR="0001220B" w:rsidRPr="00F91FFB" w:rsidRDefault="0001220B" w:rsidP="00920AA0">
            <w:pPr>
              <w:spacing w:after="0" w:line="240" w:lineRule="atLeast"/>
              <w:jc w:val="center"/>
              <w:rPr>
                <w:rFonts w:ascii="Times New Roman" w:hAnsi="Times New Roman" w:cs="Times New Roman"/>
                <w:bCs/>
                <w:iCs/>
                <w:color w:val="000000"/>
                <w:sz w:val="24"/>
                <w:szCs w:val="24"/>
              </w:rPr>
            </w:pPr>
            <w:r w:rsidRPr="00F91FFB">
              <w:rPr>
                <w:rFonts w:ascii="Times New Roman" w:hAnsi="Times New Roman" w:cs="Times New Roman"/>
                <w:bCs/>
                <w:iCs/>
                <w:color w:val="000000"/>
                <w:sz w:val="24"/>
                <w:szCs w:val="24"/>
              </w:rPr>
              <w:t>Не участвовал</w:t>
            </w:r>
          </w:p>
        </w:tc>
        <w:tc>
          <w:tcPr>
            <w:tcW w:w="902" w:type="pct"/>
            <w:noWrap/>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bCs/>
                <w:iCs/>
                <w:color w:val="000000"/>
                <w:sz w:val="24"/>
                <w:szCs w:val="24"/>
              </w:rPr>
              <w:t>Рычкова И.В.</w:t>
            </w:r>
          </w:p>
        </w:tc>
      </w:tr>
      <w:tr w:rsidR="0001220B" w:rsidRPr="00F91FFB" w:rsidTr="00920AA0">
        <w:trPr>
          <w:trHeight w:val="239"/>
        </w:trPr>
        <w:tc>
          <w:tcPr>
            <w:tcW w:w="301" w:type="pct"/>
            <w:noWrap/>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2</w:t>
            </w:r>
          </w:p>
        </w:tc>
        <w:tc>
          <w:tcPr>
            <w:tcW w:w="1570"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Лебедева Арина Александровна</w:t>
            </w:r>
          </w:p>
        </w:tc>
        <w:tc>
          <w:tcPr>
            <w:tcW w:w="559"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9 класс</w:t>
            </w:r>
          </w:p>
        </w:tc>
        <w:tc>
          <w:tcPr>
            <w:tcW w:w="769" w:type="pct"/>
          </w:tcPr>
          <w:p w:rsidR="0001220B" w:rsidRPr="00F91FFB" w:rsidRDefault="0001220B" w:rsidP="00920AA0">
            <w:pPr>
              <w:spacing w:after="0" w:line="240" w:lineRule="atLeast"/>
              <w:jc w:val="center"/>
              <w:rPr>
                <w:rFonts w:ascii="Times New Roman" w:hAnsi="Times New Roman" w:cs="Times New Roman"/>
                <w:bCs/>
                <w:color w:val="000000"/>
                <w:sz w:val="24"/>
                <w:szCs w:val="24"/>
              </w:rPr>
            </w:pPr>
            <w:r w:rsidRPr="00F91FFB">
              <w:rPr>
                <w:rFonts w:ascii="Times New Roman" w:hAnsi="Times New Roman" w:cs="Times New Roman"/>
                <w:bCs/>
                <w:color w:val="000000"/>
                <w:sz w:val="24"/>
                <w:szCs w:val="24"/>
              </w:rPr>
              <w:t>ОБЖ</w:t>
            </w:r>
          </w:p>
        </w:tc>
        <w:tc>
          <w:tcPr>
            <w:tcW w:w="898" w:type="pct"/>
            <w:hideMark/>
          </w:tcPr>
          <w:p w:rsidR="0001220B" w:rsidRPr="00F91FFB" w:rsidRDefault="0001220B" w:rsidP="00920AA0">
            <w:pPr>
              <w:spacing w:after="0" w:line="240" w:lineRule="atLeast"/>
              <w:jc w:val="center"/>
              <w:rPr>
                <w:rFonts w:ascii="Times New Roman" w:hAnsi="Times New Roman" w:cs="Times New Roman"/>
                <w:bCs/>
                <w:iCs/>
                <w:color w:val="000000"/>
                <w:sz w:val="24"/>
                <w:szCs w:val="24"/>
              </w:rPr>
            </w:pPr>
            <w:r w:rsidRPr="00F91FFB">
              <w:rPr>
                <w:rFonts w:ascii="Times New Roman" w:hAnsi="Times New Roman" w:cs="Times New Roman"/>
                <w:bCs/>
                <w:iCs/>
                <w:color w:val="000000"/>
                <w:sz w:val="24"/>
                <w:szCs w:val="24"/>
              </w:rPr>
              <w:t xml:space="preserve">Победитель </w:t>
            </w:r>
          </w:p>
        </w:tc>
        <w:tc>
          <w:tcPr>
            <w:tcW w:w="902" w:type="pct"/>
            <w:noWrap/>
            <w:hideMark/>
          </w:tcPr>
          <w:p w:rsidR="0001220B" w:rsidRPr="00F91FFB" w:rsidRDefault="0001220B" w:rsidP="00920AA0">
            <w:pPr>
              <w:spacing w:after="0" w:line="240" w:lineRule="atLeast"/>
              <w:jc w:val="center"/>
              <w:rPr>
                <w:rFonts w:ascii="Times New Roman" w:hAnsi="Times New Roman" w:cs="Times New Roman"/>
                <w:bCs/>
                <w:iCs/>
                <w:color w:val="000000"/>
                <w:sz w:val="24"/>
                <w:szCs w:val="24"/>
              </w:rPr>
            </w:pPr>
            <w:r w:rsidRPr="00F91FFB">
              <w:rPr>
                <w:rFonts w:ascii="Times New Roman" w:hAnsi="Times New Roman" w:cs="Times New Roman"/>
                <w:bCs/>
                <w:iCs/>
                <w:color w:val="000000"/>
                <w:sz w:val="24"/>
                <w:szCs w:val="24"/>
              </w:rPr>
              <w:t>Рычкова И.В.</w:t>
            </w:r>
          </w:p>
        </w:tc>
      </w:tr>
      <w:tr w:rsidR="0001220B" w:rsidRPr="00F91FFB" w:rsidTr="00920AA0">
        <w:trPr>
          <w:trHeight w:val="217"/>
        </w:trPr>
        <w:tc>
          <w:tcPr>
            <w:tcW w:w="301" w:type="pct"/>
            <w:noWrap/>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3</w:t>
            </w:r>
          </w:p>
        </w:tc>
        <w:tc>
          <w:tcPr>
            <w:tcW w:w="1570"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Редькина Мария Александровна</w:t>
            </w:r>
          </w:p>
        </w:tc>
        <w:tc>
          <w:tcPr>
            <w:tcW w:w="559"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9 класс</w:t>
            </w:r>
          </w:p>
        </w:tc>
        <w:tc>
          <w:tcPr>
            <w:tcW w:w="769" w:type="pct"/>
          </w:tcPr>
          <w:p w:rsidR="0001220B" w:rsidRPr="00F91FFB" w:rsidRDefault="0001220B" w:rsidP="00920AA0">
            <w:pPr>
              <w:spacing w:after="0" w:line="240" w:lineRule="atLeast"/>
              <w:jc w:val="center"/>
              <w:rPr>
                <w:rFonts w:ascii="Times New Roman" w:hAnsi="Times New Roman" w:cs="Times New Roman"/>
                <w:bCs/>
                <w:color w:val="000000"/>
                <w:sz w:val="24"/>
                <w:szCs w:val="24"/>
              </w:rPr>
            </w:pPr>
            <w:r w:rsidRPr="00F91FFB">
              <w:rPr>
                <w:rFonts w:ascii="Times New Roman" w:hAnsi="Times New Roman" w:cs="Times New Roman"/>
                <w:bCs/>
                <w:color w:val="000000"/>
                <w:sz w:val="24"/>
                <w:szCs w:val="24"/>
              </w:rPr>
              <w:t>технология</w:t>
            </w:r>
          </w:p>
        </w:tc>
        <w:tc>
          <w:tcPr>
            <w:tcW w:w="898" w:type="pct"/>
            <w:hideMark/>
          </w:tcPr>
          <w:p w:rsidR="0001220B" w:rsidRPr="00F91FFB" w:rsidRDefault="0001220B" w:rsidP="00920AA0">
            <w:pPr>
              <w:spacing w:after="0" w:line="240" w:lineRule="atLeast"/>
              <w:jc w:val="center"/>
              <w:rPr>
                <w:rFonts w:ascii="Times New Roman" w:hAnsi="Times New Roman" w:cs="Times New Roman"/>
                <w:bCs/>
                <w:iCs/>
                <w:color w:val="000000"/>
                <w:sz w:val="24"/>
                <w:szCs w:val="24"/>
              </w:rPr>
            </w:pPr>
            <w:r w:rsidRPr="00F91FFB">
              <w:rPr>
                <w:rFonts w:ascii="Times New Roman" w:hAnsi="Times New Roman" w:cs="Times New Roman"/>
                <w:bCs/>
                <w:iCs/>
                <w:color w:val="000000"/>
                <w:sz w:val="24"/>
                <w:szCs w:val="24"/>
              </w:rPr>
              <w:t xml:space="preserve">Победитель </w:t>
            </w:r>
          </w:p>
        </w:tc>
        <w:tc>
          <w:tcPr>
            <w:tcW w:w="902" w:type="pct"/>
            <w:noWrap/>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Печенева Т.С.</w:t>
            </w:r>
          </w:p>
        </w:tc>
      </w:tr>
      <w:tr w:rsidR="0001220B" w:rsidRPr="00F91FFB" w:rsidTr="00920AA0">
        <w:trPr>
          <w:trHeight w:val="217"/>
        </w:trPr>
        <w:tc>
          <w:tcPr>
            <w:tcW w:w="301" w:type="pct"/>
            <w:noWrap/>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lastRenderedPageBreak/>
              <w:t>4</w:t>
            </w:r>
          </w:p>
        </w:tc>
        <w:tc>
          <w:tcPr>
            <w:tcW w:w="1570"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Краморов Никита Романович</w:t>
            </w:r>
          </w:p>
        </w:tc>
        <w:tc>
          <w:tcPr>
            <w:tcW w:w="559"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9 класс</w:t>
            </w:r>
          </w:p>
        </w:tc>
        <w:tc>
          <w:tcPr>
            <w:tcW w:w="769" w:type="pct"/>
          </w:tcPr>
          <w:p w:rsidR="0001220B" w:rsidRPr="00F91FFB" w:rsidRDefault="0001220B" w:rsidP="00920AA0">
            <w:pPr>
              <w:spacing w:after="0" w:line="240" w:lineRule="atLeast"/>
              <w:jc w:val="center"/>
              <w:rPr>
                <w:rFonts w:ascii="Times New Roman" w:hAnsi="Times New Roman" w:cs="Times New Roman"/>
                <w:bCs/>
                <w:color w:val="000000"/>
                <w:sz w:val="24"/>
                <w:szCs w:val="24"/>
              </w:rPr>
            </w:pPr>
            <w:r w:rsidRPr="00F91FFB">
              <w:rPr>
                <w:rFonts w:ascii="Times New Roman" w:hAnsi="Times New Roman" w:cs="Times New Roman"/>
                <w:bCs/>
                <w:color w:val="000000"/>
                <w:sz w:val="24"/>
                <w:szCs w:val="24"/>
              </w:rPr>
              <w:t>биология</w:t>
            </w:r>
          </w:p>
        </w:tc>
        <w:tc>
          <w:tcPr>
            <w:tcW w:w="898" w:type="pct"/>
            <w:hideMark/>
          </w:tcPr>
          <w:p w:rsidR="0001220B" w:rsidRPr="00F91FFB" w:rsidRDefault="0001220B" w:rsidP="00920AA0">
            <w:pPr>
              <w:spacing w:after="0" w:line="240" w:lineRule="atLeast"/>
              <w:jc w:val="center"/>
              <w:rPr>
                <w:rFonts w:ascii="Times New Roman" w:hAnsi="Times New Roman" w:cs="Times New Roman"/>
                <w:bCs/>
                <w:iCs/>
                <w:color w:val="000000"/>
                <w:sz w:val="24"/>
                <w:szCs w:val="24"/>
              </w:rPr>
            </w:pPr>
            <w:r w:rsidRPr="00F91FFB">
              <w:rPr>
                <w:rFonts w:ascii="Times New Roman" w:hAnsi="Times New Roman" w:cs="Times New Roman"/>
                <w:bCs/>
                <w:iCs/>
                <w:color w:val="000000"/>
                <w:sz w:val="24"/>
                <w:szCs w:val="24"/>
              </w:rPr>
              <w:t xml:space="preserve">Участник </w:t>
            </w:r>
          </w:p>
        </w:tc>
        <w:tc>
          <w:tcPr>
            <w:tcW w:w="902" w:type="pct"/>
            <w:noWrap/>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Шишловская Е.Л.</w:t>
            </w:r>
          </w:p>
        </w:tc>
      </w:tr>
      <w:tr w:rsidR="0001220B" w:rsidRPr="00F91FFB" w:rsidTr="00920AA0">
        <w:trPr>
          <w:trHeight w:val="217"/>
        </w:trPr>
        <w:tc>
          <w:tcPr>
            <w:tcW w:w="301" w:type="pct"/>
            <w:noWrap/>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5</w:t>
            </w:r>
          </w:p>
        </w:tc>
        <w:tc>
          <w:tcPr>
            <w:tcW w:w="1570"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Чаева Софья Вадимовна</w:t>
            </w:r>
          </w:p>
        </w:tc>
        <w:tc>
          <w:tcPr>
            <w:tcW w:w="559"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10 класс</w:t>
            </w:r>
          </w:p>
        </w:tc>
        <w:tc>
          <w:tcPr>
            <w:tcW w:w="769" w:type="pct"/>
          </w:tcPr>
          <w:p w:rsidR="0001220B" w:rsidRPr="00F91FFB" w:rsidRDefault="0001220B" w:rsidP="00920AA0">
            <w:pPr>
              <w:spacing w:after="0" w:line="240" w:lineRule="atLeast"/>
              <w:jc w:val="center"/>
              <w:rPr>
                <w:rFonts w:ascii="Times New Roman" w:hAnsi="Times New Roman" w:cs="Times New Roman"/>
                <w:bCs/>
                <w:color w:val="000000"/>
                <w:sz w:val="24"/>
                <w:szCs w:val="24"/>
              </w:rPr>
            </w:pPr>
            <w:r w:rsidRPr="00F91FFB">
              <w:rPr>
                <w:rFonts w:ascii="Times New Roman" w:hAnsi="Times New Roman" w:cs="Times New Roman"/>
                <w:bCs/>
                <w:color w:val="000000"/>
                <w:sz w:val="24"/>
                <w:szCs w:val="24"/>
              </w:rPr>
              <w:t>Физическая культура</w:t>
            </w:r>
          </w:p>
        </w:tc>
        <w:tc>
          <w:tcPr>
            <w:tcW w:w="898" w:type="pct"/>
            <w:hideMark/>
          </w:tcPr>
          <w:p w:rsidR="0001220B" w:rsidRPr="00F91FFB" w:rsidRDefault="0001220B" w:rsidP="00920AA0">
            <w:pPr>
              <w:spacing w:after="0" w:line="240" w:lineRule="atLeast"/>
              <w:jc w:val="center"/>
              <w:rPr>
                <w:rFonts w:ascii="Times New Roman" w:hAnsi="Times New Roman" w:cs="Times New Roman"/>
                <w:bCs/>
                <w:iCs/>
                <w:color w:val="000000"/>
                <w:sz w:val="24"/>
                <w:szCs w:val="24"/>
              </w:rPr>
            </w:pPr>
            <w:r w:rsidRPr="00F91FFB">
              <w:rPr>
                <w:rFonts w:ascii="Times New Roman" w:hAnsi="Times New Roman" w:cs="Times New Roman"/>
                <w:bCs/>
                <w:iCs/>
                <w:color w:val="000000"/>
                <w:sz w:val="24"/>
                <w:szCs w:val="24"/>
              </w:rPr>
              <w:t xml:space="preserve">Победитель </w:t>
            </w:r>
          </w:p>
        </w:tc>
        <w:tc>
          <w:tcPr>
            <w:tcW w:w="902" w:type="pct"/>
            <w:noWrap/>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Косолапова Л.И.</w:t>
            </w:r>
          </w:p>
        </w:tc>
      </w:tr>
      <w:tr w:rsidR="0001220B" w:rsidRPr="00F91FFB" w:rsidTr="00920AA0">
        <w:trPr>
          <w:trHeight w:val="217"/>
        </w:trPr>
        <w:tc>
          <w:tcPr>
            <w:tcW w:w="301" w:type="pct"/>
            <w:noWrap/>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6</w:t>
            </w:r>
          </w:p>
        </w:tc>
        <w:tc>
          <w:tcPr>
            <w:tcW w:w="1570"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Подбуцкая Екатерина Александровна</w:t>
            </w:r>
          </w:p>
        </w:tc>
        <w:tc>
          <w:tcPr>
            <w:tcW w:w="559" w:type="pct"/>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10 класс</w:t>
            </w:r>
          </w:p>
        </w:tc>
        <w:tc>
          <w:tcPr>
            <w:tcW w:w="769" w:type="pct"/>
          </w:tcPr>
          <w:p w:rsidR="0001220B" w:rsidRPr="00F91FFB" w:rsidRDefault="0001220B" w:rsidP="00920AA0">
            <w:pPr>
              <w:spacing w:after="0" w:line="240" w:lineRule="atLeast"/>
              <w:jc w:val="center"/>
              <w:rPr>
                <w:rFonts w:ascii="Times New Roman" w:hAnsi="Times New Roman" w:cs="Times New Roman"/>
                <w:bCs/>
                <w:color w:val="000000"/>
                <w:sz w:val="24"/>
                <w:szCs w:val="24"/>
              </w:rPr>
            </w:pPr>
            <w:r w:rsidRPr="00F91FFB">
              <w:rPr>
                <w:rFonts w:ascii="Times New Roman" w:hAnsi="Times New Roman" w:cs="Times New Roman"/>
                <w:bCs/>
                <w:color w:val="000000"/>
                <w:sz w:val="24"/>
                <w:szCs w:val="24"/>
              </w:rPr>
              <w:t>Русский язык</w:t>
            </w:r>
          </w:p>
        </w:tc>
        <w:tc>
          <w:tcPr>
            <w:tcW w:w="898" w:type="pct"/>
            <w:hideMark/>
          </w:tcPr>
          <w:p w:rsidR="0001220B" w:rsidRPr="00F91FFB" w:rsidRDefault="0001220B" w:rsidP="00920AA0">
            <w:pPr>
              <w:spacing w:after="0" w:line="240" w:lineRule="atLeast"/>
              <w:jc w:val="center"/>
              <w:rPr>
                <w:rFonts w:ascii="Times New Roman" w:hAnsi="Times New Roman" w:cs="Times New Roman"/>
                <w:bCs/>
                <w:iCs/>
                <w:color w:val="000000"/>
                <w:sz w:val="24"/>
                <w:szCs w:val="24"/>
              </w:rPr>
            </w:pPr>
            <w:r w:rsidRPr="00F91FFB">
              <w:rPr>
                <w:rFonts w:ascii="Times New Roman" w:hAnsi="Times New Roman" w:cs="Times New Roman"/>
                <w:bCs/>
                <w:iCs/>
                <w:color w:val="000000"/>
                <w:sz w:val="24"/>
                <w:szCs w:val="24"/>
              </w:rPr>
              <w:t xml:space="preserve">Участник </w:t>
            </w:r>
          </w:p>
        </w:tc>
        <w:tc>
          <w:tcPr>
            <w:tcW w:w="902" w:type="pct"/>
            <w:noWrap/>
            <w:hideMark/>
          </w:tcPr>
          <w:p w:rsidR="0001220B" w:rsidRPr="00F91FFB" w:rsidRDefault="0001220B" w:rsidP="00920AA0">
            <w:pPr>
              <w:spacing w:after="0" w:line="240" w:lineRule="atLeast"/>
              <w:jc w:val="center"/>
              <w:rPr>
                <w:rFonts w:ascii="Times New Roman" w:hAnsi="Times New Roman" w:cs="Times New Roman"/>
                <w:color w:val="000000"/>
                <w:sz w:val="24"/>
                <w:szCs w:val="24"/>
              </w:rPr>
            </w:pPr>
            <w:r w:rsidRPr="00F91FFB">
              <w:rPr>
                <w:rFonts w:ascii="Times New Roman" w:hAnsi="Times New Roman" w:cs="Times New Roman"/>
                <w:color w:val="000000"/>
                <w:sz w:val="24"/>
                <w:szCs w:val="24"/>
              </w:rPr>
              <w:t>Можаева Т.П.</w:t>
            </w:r>
          </w:p>
        </w:tc>
      </w:tr>
    </w:tbl>
    <w:p w:rsidR="0001220B" w:rsidRPr="00F91FFB" w:rsidRDefault="0001220B" w:rsidP="0001220B">
      <w:pPr>
        <w:widowControl w:val="0"/>
        <w:autoSpaceDE w:val="0"/>
        <w:autoSpaceDN w:val="0"/>
        <w:adjustRightInd w:val="0"/>
        <w:spacing w:after="0" w:line="240" w:lineRule="atLeast"/>
        <w:ind w:firstLine="708"/>
        <w:rPr>
          <w:rFonts w:ascii="Times New Roman" w:hAnsi="Times New Roman" w:cs="Times New Roman"/>
          <w:sz w:val="24"/>
          <w:szCs w:val="24"/>
        </w:rPr>
      </w:pPr>
    </w:p>
    <w:p w:rsidR="0001220B" w:rsidRPr="00F91FFB" w:rsidRDefault="0001220B" w:rsidP="0001220B">
      <w:pPr>
        <w:widowControl w:val="0"/>
        <w:autoSpaceDE w:val="0"/>
        <w:autoSpaceDN w:val="0"/>
        <w:adjustRightInd w:val="0"/>
        <w:spacing w:after="0" w:line="240" w:lineRule="atLeast"/>
        <w:ind w:firstLine="708"/>
        <w:rPr>
          <w:rFonts w:ascii="Times New Roman" w:hAnsi="Times New Roman" w:cs="Times New Roman"/>
          <w:sz w:val="24"/>
          <w:szCs w:val="24"/>
        </w:rPr>
      </w:pPr>
      <w:proofErr w:type="gramStart"/>
      <w:r w:rsidRPr="00F91FFB">
        <w:rPr>
          <w:rFonts w:ascii="Times New Roman" w:hAnsi="Times New Roman" w:cs="Times New Roman"/>
          <w:sz w:val="24"/>
          <w:szCs w:val="24"/>
        </w:rPr>
        <w:t>Так же согласно Положению о региональной олимпиаде по общеобразовательным предметам для обучающихся восьмых классов, утвержденного 22.02.2018 г. ректором МГОУ П.Н. Хроменковым,   приказа комитета по образованию Администрации г.о. Серпухов № 524 от 03 мая 2018 г «Об участии в региональном этапе олимпиады по общеобразовательным предметам для обучающихся восьмых классов в 2018 году» были направлены для участия в региональном этапе предметных</w:t>
      </w:r>
      <w:proofErr w:type="gramEnd"/>
      <w:r w:rsidRPr="00F91FFB">
        <w:rPr>
          <w:rFonts w:ascii="Times New Roman" w:hAnsi="Times New Roman" w:cs="Times New Roman"/>
          <w:sz w:val="24"/>
          <w:szCs w:val="24"/>
        </w:rPr>
        <w:t xml:space="preserve"> олимпиад </w:t>
      </w:r>
      <w:proofErr w:type="gramStart"/>
      <w:r w:rsidRPr="00F91FFB">
        <w:rPr>
          <w:rFonts w:ascii="Times New Roman" w:hAnsi="Times New Roman" w:cs="Times New Roman"/>
          <w:sz w:val="24"/>
          <w:szCs w:val="24"/>
        </w:rPr>
        <w:t>Васина</w:t>
      </w:r>
      <w:proofErr w:type="gramEnd"/>
      <w:r w:rsidRPr="00F91FFB">
        <w:rPr>
          <w:rFonts w:ascii="Times New Roman" w:hAnsi="Times New Roman" w:cs="Times New Roman"/>
          <w:sz w:val="24"/>
          <w:szCs w:val="24"/>
        </w:rPr>
        <w:t xml:space="preserve"> А., Волик Е. по следующим предметам: обществознанию, технологии.</w:t>
      </w:r>
    </w:p>
    <w:p w:rsidR="0001220B" w:rsidRPr="00F91FFB" w:rsidRDefault="0001220B" w:rsidP="0001220B">
      <w:pPr>
        <w:widowControl w:val="0"/>
        <w:autoSpaceDE w:val="0"/>
        <w:autoSpaceDN w:val="0"/>
        <w:adjustRightInd w:val="0"/>
        <w:spacing w:after="0" w:line="240" w:lineRule="atLeast"/>
        <w:ind w:firstLine="708"/>
        <w:rPr>
          <w:rFonts w:ascii="Times New Roman" w:hAnsi="Times New Roman" w:cs="Times New Roman"/>
          <w:sz w:val="24"/>
          <w:szCs w:val="24"/>
          <w:highlight w:val="yellow"/>
        </w:rPr>
      </w:pPr>
      <w:r w:rsidRPr="00F91FFB">
        <w:rPr>
          <w:rFonts w:ascii="Times New Roman" w:hAnsi="Times New Roman" w:cs="Times New Roman"/>
          <w:sz w:val="24"/>
          <w:szCs w:val="24"/>
        </w:rPr>
        <w:t>Васина Анастасия стала победителем регионального этапа олимпиады по обществознанию, Волик Екатерина – участник регионального этапа олимпиады по технологии.</w:t>
      </w:r>
    </w:p>
    <w:p w:rsidR="0001220B" w:rsidRPr="001352B3" w:rsidRDefault="0001220B" w:rsidP="001352B3">
      <w:pPr>
        <w:tabs>
          <w:tab w:val="left" w:pos="567"/>
        </w:tabs>
        <w:spacing w:after="0" w:line="240" w:lineRule="atLeast"/>
        <w:jc w:val="both"/>
        <w:rPr>
          <w:rFonts w:ascii="Times New Roman" w:eastAsia="Times New Roman" w:hAnsi="Times New Roman" w:cs="Times New Roman"/>
          <w:b/>
          <w:i/>
          <w:sz w:val="24"/>
          <w:szCs w:val="24"/>
          <w:lang w:eastAsia="ru-RU"/>
        </w:rPr>
      </w:pPr>
      <w:r w:rsidRPr="001352B3">
        <w:rPr>
          <w:rFonts w:ascii="Times New Roman" w:eastAsia="Times New Roman" w:hAnsi="Times New Roman" w:cs="Times New Roman"/>
          <w:b/>
          <w:i/>
          <w:sz w:val="24"/>
          <w:szCs w:val="24"/>
          <w:lang w:eastAsia="ru-RU"/>
        </w:rPr>
        <w:t>Участие в различных предметных конкурсах и играх.</w:t>
      </w:r>
    </w:p>
    <w:p w:rsidR="0001220B" w:rsidRPr="00F91FFB" w:rsidRDefault="0001220B" w:rsidP="0001220B">
      <w:pPr>
        <w:shd w:val="clear" w:color="auto" w:fill="FFFFFF"/>
        <w:spacing w:after="0" w:line="240" w:lineRule="atLeast"/>
        <w:ind w:firstLine="709"/>
        <w:jc w:val="both"/>
        <w:rPr>
          <w:rFonts w:ascii="Times New Roman" w:hAnsi="Times New Roman" w:cs="Times New Roman"/>
          <w:sz w:val="24"/>
          <w:szCs w:val="24"/>
        </w:rPr>
      </w:pPr>
      <w:proofErr w:type="gramStart"/>
      <w:r w:rsidRPr="00F91FFB">
        <w:rPr>
          <w:rFonts w:ascii="Times New Roman" w:hAnsi="Times New Roman" w:cs="Times New Roman"/>
          <w:sz w:val="24"/>
          <w:szCs w:val="24"/>
        </w:rPr>
        <w:t xml:space="preserve">Команды учащихся 5 - 6-х классов приняли участие в «Математическом поезде», команда учащихся 5-х классов заняла призовое место (учителя Баранова Л.А., Авилова Е.А., Исхакова Л.П.), учащиеся 7-х, 10-х классов являются участниками игры «Математическая регата», команда учащихся 8-х классов стала призером «Математической регаты» в 2017-2018 учебном году (учителя математики Пустобаева Т.В. и Исхакова Л.П.). </w:t>
      </w:r>
      <w:proofErr w:type="gramEnd"/>
    </w:p>
    <w:p w:rsidR="0001220B" w:rsidRPr="00F91FFB" w:rsidRDefault="0001220B" w:rsidP="0001220B">
      <w:pPr>
        <w:shd w:val="clear" w:color="auto" w:fill="FFFFFF"/>
        <w:spacing w:after="0" w:line="240" w:lineRule="atLeast"/>
        <w:ind w:firstLine="709"/>
        <w:jc w:val="both"/>
        <w:rPr>
          <w:rFonts w:ascii="Times New Roman" w:hAnsi="Times New Roman" w:cs="Times New Roman"/>
          <w:sz w:val="24"/>
          <w:szCs w:val="24"/>
        </w:rPr>
      </w:pPr>
      <w:r w:rsidRPr="00F91FFB">
        <w:rPr>
          <w:rFonts w:ascii="Times New Roman" w:hAnsi="Times New Roman" w:cs="Times New Roman"/>
          <w:sz w:val="24"/>
          <w:szCs w:val="24"/>
        </w:rPr>
        <w:t>В этом учебном году команда учащихся 7 – 10 классов МБОУ «Лицей «Серпухов» приняла участие в физической игре «Я познаю мир».</w:t>
      </w:r>
    </w:p>
    <w:p w:rsidR="0001220B" w:rsidRPr="00F91FFB" w:rsidRDefault="0001220B" w:rsidP="0001220B">
      <w:pPr>
        <w:shd w:val="clear" w:color="auto" w:fill="FFFFFF"/>
        <w:spacing w:after="0" w:line="240" w:lineRule="atLeast"/>
        <w:ind w:firstLine="709"/>
        <w:jc w:val="both"/>
        <w:rPr>
          <w:rFonts w:ascii="Times New Roman" w:hAnsi="Times New Roman" w:cs="Times New Roman"/>
          <w:sz w:val="24"/>
          <w:szCs w:val="24"/>
        </w:rPr>
      </w:pPr>
      <w:r w:rsidRPr="00F91FFB">
        <w:rPr>
          <w:rFonts w:ascii="Times New Roman" w:hAnsi="Times New Roman" w:cs="Times New Roman"/>
          <w:sz w:val="24"/>
          <w:szCs w:val="24"/>
        </w:rPr>
        <w:t>Четвертый год подряд  команда 5 – 7 классов принимала участие  в городской интеллектуальной игре  по биологии «Цветик – семицветик».</w:t>
      </w:r>
    </w:p>
    <w:p w:rsidR="0001220B" w:rsidRPr="00F91FFB" w:rsidRDefault="0001220B" w:rsidP="0001220B">
      <w:pPr>
        <w:shd w:val="clear" w:color="auto" w:fill="FFFFFF"/>
        <w:spacing w:after="0" w:line="240" w:lineRule="atLeast"/>
        <w:ind w:firstLine="709"/>
        <w:jc w:val="both"/>
        <w:rPr>
          <w:rFonts w:ascii="Times New Roman" w:hAnsi="Times New Roman" w:cs="Times New Roman"/>
          <w:sz w:val="24"/>
          <w:szCs w:val="24"/>
        </w:rPr>
      </w:pPr>
      <w:r w:rsidRPr="00F91FFB">
        <w:rPr>
          <w:rFonts w:ascii="Times New Roman" w:hAnsi="Times New Roman" w:cs="Times New Roman"/>
          <w:sz w:val="24"/>
          <w:szCs w:val="24"/>
        </w:rPr>
        <w:t>Для учащихся 7- 9 классов четвертый год проводится интеллектуальная игра по географии «ГеоЗнайка», команда лицея является участником данной игры.</w:t>
      </w:r>
    </w:p>
    <w:p w:rsidR="0001220B" w:rsidRPr="001352B3" w:rsidRDefault="0001220B" w:rsidP="001352B3">
      <w:pPr>
        <w:shd w:val="clear" w:color="auto" w:fill="FFFFFF"/>
        <w:spacing w:after="0" w:line="240" w:lineRule="atLeast"/>
        <w:jc w:val="both"/>
        <w:rPr>
          <w:rFonts w:ascii="Times New Roman" w:hAnsi="Times New Roman" w:cs="Times New Roman"/>
          <w:b/>
          <w:i/>
          <w:sz w:val="24"/>
          <w:szCs w:val="24"/>
        </w:rPr>
      </w:pPr>
      <w:r w:rsidRPr="001352B3">
        <w:rPr>
          <w:rFonts w:ascii="Times New Roman" w:hAnsi="Times New Roman" w:cs="Times New Roman"/>
          <w:b/>
          <w:i/>
          <w:sz w:val="24"/>
          <w:szCs w:val="24"/>
        </w:rPr>
        <w:t>Участие в российских и международных играх и конкурсах.</w:t>
      </w:r>
    </w:p>
    <w:p w:rsidR="0001220B" w:rsidRPr="00F91FFB" w:rsidRDefault="0001220B" w:rsidP="0001220B">
      <w:pPr>
        <w:shd w:val="clear" w:color="auto" w:fill="FFFFFF"/>
        <w:spacing w:after="0" w:line="240" w:lineRule="atLeast"/>
        <w:ind w:firstLine="709"/>
        <w:jc w:val="both"/>
        <w:rPr>
          <w:rFonts w:ascii="Times New Roman" w:hAnsi="Times New Roman" w:cs="Times New Roman"/>
          <w:sz w:val="24"/>
          <w:szCs w:val="24"/>
        </w:rPr>
      </w:pPr>
      <w:r w:rsidRPr="00F91FFB">
        <w:rPr>
          <w:rFonts w:ascii="Times New Roman" w:hAnsi="Times New Roman" w:cs="Times New Roman"/>
          <w:sz w:val="24"/>
          <w:szCs w:val="24"/>
        </w:rPr>
        <w:t xml:space="preserve">В этом учебном году учащиеся лицея являются участниками международной игры «Русский медвежонок» (русский язык), 317 участников, «Британский бульдог» (английский язык) (90 участников). </w:t>
      </w:r>
    </w:p>
    <w:p w:rsidR="0001220B" w:rsidRPr="00F91FFB" w:rsidRDefault="0001220B" w:rsidP="0001220B">
      <w:pPr>
        <w:shd w:val="clear" w:color="auto" w:fill="FFFFFF"/>
        <w:spacing w:after="0" w:line="240" w:lineRule="atLeast"/>
        <w:ind w:firstLine="709"/>
        <w:jc w:val="both"/>
        <w:rPr>
          <w:rFonts w:ascii="Times New Roman" w:hAnsi="Times New Roman" w:cs="Times New Roman"/>
          <w:sz w:val="24"/>
          <w:szCs w:val="24"/>
        </w:rPr>
      </w:pPr>
      <w:r w:rsidRPr="00F91FFB">
        <w:rPr>
          <w:rFonts w:ascii="Times New Roman" w:hAnsi="Times New Roman" w:cs="Times New Roman"/>
          <w:sz w:val="24"/>
          <w:szCs w:val="24"/>
        </w:rPr>
        <w:t>В этом году не принимали участие в международной игре по математике «Кенгуру», литературе «Пегас»,  в интеллектуальной игре по истории «Золотое руно», по информатике «КИТ», по естествознанию «ЧИП» (природа и человек).</w:t>
      </w:r>
    </w:p>
    <w:p w:rsidR="0001220B" w:rsidRPr="00F91FFB" w:rsidRDefault="0001220B" w:rsidP="0001220B">
      <w:pPr>
        <w:shd w:val="clear" w:color="auto" w:fill="FFFFFF"/>
        <w:spacing w:after="0" w:line="240" w:lineRule="atLeast"/>
        <w:ind w:firstLine="709"/>
        <w:jc w:val="both"/>
        <w:rPr>
          <w:rFonts w:ascii="Times New Roman" w:hAnsi="Times New Roman" w:cs="Times New Roman"/>
          <w:sz w:val="24"/>
          <w:szCs w:val="24"/>
        </w:rPr>
      </w:pPr>
      <w:r w:rsidRPr="00F91FFB">
        <w:rPr>
          <w:rFonts w:ascii="Times New Roman" w:hAnsi="Times New Roman" w:cs="Times New Roman"/>
          <w:sz w:val="24"/>
          <w:szCs w:val="24"/>
        </w:rPr>
        <w:t xml:space="preserve">Хотелось бы отметить, что количество желающих участвовать в интеллектуальных играх нестабильно, это связано с пассивностью учителей предметников и организаторов данных игр, этом году произошло значительное снижение желающих участвовать в данных конкурсах - играх. Первоочередная проблема это сбор денег. </w:t>
      </w:r>
    </w:p>
    <w:p w:rsidR="0001220B" w:rsidRPr="001352B3" w:rsidRDefault="0001220B" w:rsidP="001352B3">
      <w:pPr>
        <w:spacing w:after="0" w:line="240" w:lineRule="atLeast"/>
        <w:rPr>
          <w:rFonts w:ascii="Times New Roman" w:hAnsi="Times New Roman" w:cs="Times New Roman"/>
          <w:b/>
          <w:i/>
          <w:sz w:val="24"/>
          <w:szCs w:val="24"/>
        </w:rPr>
      </w:pPr>
      <w:r w:rsidRPr="001352B3">
        <w:rPr>
          <w:rFonts w:ascii="Times New Roman" w:hAnsi="Times New Roman" w:cs="Times New Roman"/>
          <w:b/>
          <w:i/>
          <w:sz w:val="24"/>
          <w:szCs w:val="24"/>
        </w:rPr>
        <w:t>Участие в других олимпиадах</w:t>
      </w:r>
    </w:p>
    <w:p w:rsidR="0001220B" w:rsidRPr="00F91FFB" w:rsidRDefault="0001220B" w:rsidP="0001220B">
      <w:pPr>
        <w:pStyle w:val="a3"/>
        <w:spacing w:after="0" w:line="240" w:lineRule="atLeast"/>
        <w:ind w:left="0" w:firstLine="851"/>
        <w:rPr>
          <w:rFonts w:ascii="Times New Roman" w:hAnsi="Times New Roman" w:cs="Times New Roman"/>
          <w:sz w:val="24"/>
          <w:szCs w:val="24"/>
        </w:rPr>
      </w:pPr>
      <w:r w:rsidRPr="00F91FFB">
        <w:rPr>
          <w:rFonts w:ascii="Times New Roman" w:hAnsi="Times New Roman" w:cs="Times New Roman"/>
          <w:sz w:val="24"/>
          <w:szCs w:val="24"/>
        </w:rPr>
        <w:t xml:space="preserve">Учащиеся 9- 11 –х классов лицея «Серпухов» приняли участие в олимпиаде, проводимой на базе завода «РАТЕП». </w:t>
      </w:r>
    </w:p>
    <w:p w:rsidR="0001220B" w:rsidRPr="00F91FFB" w:rsidRDefault="0001220B" w:rsidP="0001220B">
      <w:pPr>
        <w:pStyle w:val="a3"/>
        <w:spacing w:after="0" w:line="240" w:lineRule="atLeast"/>
        <w:ind w:left="0" w:firstLine="851"/>
        <w:rPr>
          <w:rFonts w:ascii="Times New Roman" w:hAnsi="Times New Roman" w:cs="Times New Roman"/>
          <w:sz w:val="24"/>
          <w:szCs w:val="24"/>
        </w:rPr>
      </w:pPr>
      <w:r w:rsidRPr="00F91FFB">
        <w:rPr>
          <w:rFonts w:ascii="Times New Roman" w:hAnsi="Times New Roman" w:cs="Times New Roman"/>
          <w:sz w:val="24"/>
          <w:szCs w:val="24"/>
        </w:rPr>
        <w:t>Золотарев Кирилл, учащийся 7 «Е» класса, участвовал в турнире им. М.В. Ломоносова по истории и получил диплом участника данной олимпиады.</w:t>
      </w:r>
    </w:p>
    <w:p w:rsidR="0001220B" w:rsidRPr="00F91FFB" w:rsidRDefault="0001220B" w:rsidP="0001220B">
      <w:pPr>
        <w:spacing w:after="0" w:line="240" w:lineRule="atLeast"/>
        <w:rPr>
          <w:rFonts w:ascii="Times New Roman" w:hAnsi="Times New Roman" w:cs="Times New Roman"/>
          <w:sz w:val="24"/>
          <w:szCs w:val="24"/>
        </w:rPr>
      </w:pPr>
      <w:r w:rsidRPr="00F91FFB">
        <w:rPr>
          <w:rFonts w:ascii="Times New Roman" w:hAnsi="Times New Roman" w:cs="Times New Roman"/>
          <w:b/>
          <w:sz w:val="24"/>
          <w:szCs w:val="24"/>
        </w:rPr>
        <w:t xml:space="preserve">Выводы: </w:t>
      </w:r>
    </w:p>
    <w:p w:rsidR="0001220B" w:rsidRPr="00F91FFB" w:rsidRDefault="0001220B" w:rsidP="0001220B">
      <w:pPr>
        <w:shd w:val="clear" w:color="auto" w:fill="FFFFFF" w:themeFill="background1"/>
        <w:spacing w:after="0" w:line="240" w:lineRule="atLeast"/>
        <w:ind w:firstLine="708"/>
        <w:rPr>
          <w:rFonts w:ascii="Times New Roman" w:hAnsi="Times New Roman" w:cs="Times New Roman"/>
          <w:b/>
          <w:sz w:val="24"/>
          <w:szCs w:val="24"/>
        </w:rPr>
      </w:pPr>
      <w:r w:rsidRPr="00F91FFB">
        <w:rPr>
          <w:rFonts w:ascii="Times New Roman" w:hAnsi="Times New Roman" w:cs="Times New Roman"/>
          <w:bCs/>
          <w:sz w:val="24"/>
          <w:szCs w:val="24"/>
        </w:rPr>
        <w:t>Школьный и муниципальный этапы всероссийской олимпиады школьников проведены в соответствии с нормативными документами на удовлетворительном   уровне.</w:t>
      </w:r>
    </w:p>
    <w:p w:rsidR="0001220B" w:rsidRPr="00F91FFB" w:rsidRDefault="0001220B" w:rsidP="0001220B">
      <w:pPr>
        <w:shd w:val="clear" w:color="auto" w:fill="FFFFFF" w:themeFill="background1"/>
        <w:tabs>
          <w:tab w:val="left" w:pos="709"/>
        </w:tabs>
        <w:spacing w:after="0" w:line="240" w:lineRule="atLeast"/>
        <w:jc w:val="both"/>
        <w:rPr>
          <w:rFonts w:ascii="Times New Roman" w:hAnsi="Times New Roman" w:cs="Times New Roman"/>
          <w:iCs/>
          <w:sz w:val="24"/>
          <w:szCs w:val="24"/>
        </w:rPr>
      </w:pPr>
      <w:r w:rsidRPr="00F91FFB">
        <w:rPr>
          <w:rFonts w:ascii="Times New Roman" w:hAnsi="Times New Roman" w:cs="Times New Roman"/>
          <w:iCs/>
          <w:sz w:val="24"/>
          <w:szCs w:val="24"/>
        </w:rPr>
        <w:tab/>
        <w:t>Большинство учащихся владеют фактическим материалом на уровне воспроизведения, но испытывают затруднения в заданиях на применение знаний в новых ситуациях, слабо владеют анализом, не умеют выявлять причинно-следственные связи.</w:t>
      </w:r>
    </w:p>
    <w:p w:rsidR="0001220B" w:rsidRPr="00F91FFB" w:rsidRDefault="0001220B" w:rsidP="0001220B">
      <w:pPr>
        <w:shd w:val="clear" w:color="auto" w:fill="FFFFFF" w:themeFill="background1"/>
        <w:tabs>
          <w:tab w:val="left" w:pos="709"/>
        </w:tabs>
        <w:spacing w:after="0" w:line="240" w:lineRule="atLeast"/>
        <w:jc w:val="both"/>
        <w:rPr>
          <w:rFonts w:ascii="Times New Roman" w:hAnsi="Times New Roman" w:cs="Times New Roman"/>
          <w:iCs/>
          <w:sz w:val="24"/>
          <w:szCs w:val="24"/>
        </w:rPr>
      </w:pPr>
      <w:r w:rsidRPr="00F91FFB">
        <w:rPr>
          <w:rFonts w:ascii="Times New Roman" w:hAnsi="Times New Roman" w:cs="Times New Roman"/>
          <w:sz w:val="24"/>
          <w:szCs w:val="24"/>
        </w:rPr>
        <w:tab/>
        <w:t xml:space="preserve">Необъективность отбора учеников для участия в муниципальном этапе, т.к. система отбора учеников на школьный и муниципальный этапы олимпиад отлажена на недостаточном уровне. Участники предметных олимпиад в большинстве случаев готовятся к олимпиадам непосредственно перед их проведением. </w:t>
      </w:r>
    </w:p>
    <w:p w:rsidR="0001220B" w:rsidRPr="00F91FFB" w:rsidRDefault="0001220B" w:rsidP="0001220B">
      <w:pPr>
        <w:pStyle w:val="a8"/>
        <w:spacing w:before="0" w:beforeAutospacing="0" w:after="0" w:afterAutospacing="0" w:line="240" w:lineRule="atLeast"/>
        <w:ind w:firstLine="708"/>
        <w:jc w:val="both"/>
      </w:pPr>
      <w:proofErr w:type="gramStart"/>
      <w:r w:rsidRPr="00F91FFB">
        <w:lastRenderedPageBreak/>
        <w:t>Низкие результаты обучающихся лицея  определены рядом причин:</w:t>
      </w:r>
      <w:proofErr w:type="gramEnd"/>
    </w:p>
    <w:p w:rsidR="0001220B" w:rsidRPr="00F91FFB" w:rsidRDefault="0001220B" w:rsidP="0001220B">
      <w:pPr>
        <w:pStyle w:val="a8"/>
        <w:spacing w:before="0" w:beforeAutospacing="0" w:after="0" w:afterAutospacing="0" w:line="240" w:lineRule="atLeast"/>
        <w:ind w:firstLine="708"/>
        <w:jc w:val="both"/>
      </w:pPr>
      <w:r w:rsidRPr="00F91FFB">
        <w:t xml:space="preserve">- в большинстве случаев отсутствует использование современных педагогических технологий и подходов в обучении одаренных детей; </w:t>
      </w:r>
    </w:p>
    <w:p w:rsidR="0001220B" w:rsidRPr="00F91FFB" w:rsidRDefault="0001220B" w:rsidP="0001220B">
      <w:pPr>
        <w:pStyle w:val="a8"/>
        <w:spacing w:before="0" w:beforeAutospacing="0" w:after="0" w:afterAutospacing="0" w:line="240" w:lineRule="atLeast"/>
        <w:ind w:firstLine="708"/>
        <w:jc w:val="both"/>
      </w:pPr>
      <w:r w:rsidRPr="00F91FFB">
        <w:t xml:space="preserve">- не надолжном </w:t>
      </w:r>
      <w:proofErr w:type="gramStart"/>
      <w:r w:rsidRPr="00F91FFB">
        <w:t>уровне</w:t>
      </w:r>
      <w:proofErr w:type="gramEnd"/>
      <w:r w:rsidRPr="00F91FFB">
        <w:t xml:space="preserve"> планирование индивидуальных образовательных траекторий учеников, системный подход к работе с одаренными детьми; </w:t>
      </w:r>
    </w:p>
    <w:p w:rsidR="0001220B" w:rsidRPr="00F91FFB" w:rsidRDefault="0001220B" w:rsidP="0001220B">
      <w:pPr>
        <w:pStyle w:val="a8"/>
        <w:spacing w:before="0" w:beforeAutospacing="0" w:after="0" w:afterAutospacing="0" w:line="240" w:lineRule="atLeast"/>
        <w:ind w:firstLine="708"/>
        <w:jc w:val="both"/>
      </w:pPr>
      <w:r w:rsidRPr="00F91FFB">
        <w:t>-  отсутствует оптимальный подбор форм и методов организации учебного процесса;</w:t>
      </w:r>
    </w:p>
    <w:p w:rsidR="0001220B" w:rsidRPr="00F91FFB" w:rsidRDefault="0001220B" w:rsidP="0001220B">
      <w:pPr>
        <w:pStyle w:val="a8"/>
        <w:spacing w:before="0" w:beforeAutospacing="0" w:after="0" w:afterAutospacing="0" w:line="240" w:lineRule="atLeast"/>
        <w:ind w:firstLine="708"/>
        <w:jc w:val="both"/>
      </w:pPr>
      <w:r w:rsidRPr="00F91FFB">
        <w:t>- не используются эффективные формы и методы работы с одаренными детьми во внеурочное время: творческого характера, проблемные, поисковые, эвристические, исследовательские, проектные; не уделяется должное внимание сочетанию методов обучения с методами самостоятельной, индивидуальной и групповой работы;</w:t>
      </w:r>
    </w:p>
    <w:p w:rsidR="0001220B" w:rsidRPr="00F91FFB" w:rsidRDefault="0001220B" w:rsidP="0001220B">
      <w:pPr>
        <w:pStyle w:val="a8"/>
        <w:spacing w:before="0" w:beforeAutospacing="0" w:after="0" w:afterAutospacing="0" w:line="240" w:lineRule="atLeast"/>
        <w:ind w:firstLine="708"/>
        <w:jc w:val="both"/>
      </w:pPr>
      <w:r w:rsidRPr="00F91FFB">
        <w:t>- не используется опыт работы учителей, успешно работающих в данном направлении;</w:t>
      </w:r>
    </w:p>
    <w:p w:rsidR="0001220B" w:rsidRPr="00F91FFB" w:rsidRDefault="0001220B" w:rsidP="0001220B">
      <w:pPr>
        <w:pStyle w:val="a8"/>
        <w:spacing w:before="0" w:beforeAutospacing="0" w:after="0" w:afterAutospacing="0" w:line="240" w:lineRule="atLeast"/>
        <w:ind w:firstLine="708"/>
        <w:jc w:val="both"/>
      </w:pPr>
      <w:r w:rsidRPr="00F91FFB">
        <w:t>- большая учебная нагрузка учителей – предметников;</w:t>
      </w:r>
    </w:p>
    <w:p w:rsidR="0001220B" w:rsidRPr="00F91FFB" w:rsidRDefault="0001220B" w:rsidP="0001220B">
      <w:pPr>
        <w:pStyle w:val="a8"/>
        <w:spacing w:before="0" w:beforeAutospacing="0" w:after="0" w:afterAutospacing="0" w:line="240" w:lineRule="atLeast"/>
        <w:ind w:firstLine="708"/>
        <w:jc w:val="both"/>
      </w:pPr>
      <w:r w:rsidRPr="00F91FFB">
        <w:t xml:space="preserve">- работа МБОУ «Лицей «Серпухов» в двухсменном режиме, плотная занятость кабинетов. </w:t>
      </w:r>
    </w:p>
    <w:p w:rsidR="0001220B" w:rsidRPr="00F91FFB" w:rsidRDefault="0001220B" w:rsidP="0001220B">
      <w:pPr>
        <w:spacing w:after="0" w:line="240" w:lineRule="atLeast"/>
        <w:jc w:val="both"/>
        <w:rPr>
          <w:rFonts w:ascii="Times New Roman" w:hAnsi="Times New Roman" w:cs="Times New Roman"/>
          <w:b/>
          <w:bCs/>
          <w:sz w:val="24"/>
          <w:szCs w:val="24"/>
        </w:rPr>
      </w:pPr>
      <w:r w:rsidRPr="00F91FFB">
        <w:rPr>
          <w:rFonts w:ascii="Times New Roman" w:hAnsi="Times New Roman" w:cs="Times New Roman"/>
          <w:b/>
          <w:bCs/>
          <w:sz w:val="24"/>
          <w:szCs w:val="24"/>
        </w:rPr>
        <w:t>Рекомендации:</w:t>
      </w:r>
    </w:p>
    <w:p w:rsidR="0001220B" w:rsidRPr="00F91FFB" w:rsidRDefault="0001220B" w:rsidP="003C52EF">
      <w:pPr>
        <w:numPr>
          <w:ilvl w:val="0"/>
          <w:numId w:val="6"/>
        </w:numPr>
        <w:tabs>
          <w:tab w:val="clear" w:pos="360"/>
          <w:tab w:val="num" w:pos="720"/>
        </w:tabs>
        <w:suppressAutoHyphens/>
        <w:spacing w:after="0" w:line="240" w:lineRule="atLeast"/>
        <w:ind w:left="720"/>
        <w:jc w:val="both"/>
        <w:rPr>
          <w:rFonts w:ascii="Times New Roman" w:hAnsi="Times New Roman" w:cs="Times New Roman"/>
          <w:sz w:val="24"/>
          <w:szCs w:val="24"/>
        </w:rPr>
      </w:pPr>
      <w:r w:rsidRPr="00F91FFB">
        <w:rPr>
          <w:rFonts w:ascii="Times New Roman" w:hAnsi="Times New Roman" w:cs="Times New Roman"/>
          <w:sz w:val="24"/>
          <w:szCs w:val="24"/>
        </w:rPr>
        <w:t xml:space="preserve">Поставить на контроль работу учителей-предметников  с учащимися по подготовке к олимпиадам, конкурсам, проектам на уроке и во внеурочное время. </w:t>
      </w:r>
    </w:p>
    <w:p w:rsidR="0001220B" w:rsidRPr="00F91FFB" w:rsidRDefault="0001220B" w:rsidP="003C52EF">
      <w:pPr>
        <w:numPr>
          <w:ilvl w:val="0"/>
          <w:numId w:val="6"/>
        </w:numPr>
        <w:tabs>
          <w:tab w:val="clear" w:pos="360"/>
          <w:tab w:val="num" w:pos="720"/>
        </w:tabs>
        <w:suppressAutoHyphens/>
        <w:spacing w:after="0" w:line="240" w:lineRule="atLeast"/>
        <w:ind w:left="720"/>
        <w:jc w:val="both"/>
        <w:rPr>
          <w:rFonts w:ascii="Times New Roman" w:hAnsi="Times New Roman" w:cs="Times New Roman"/>
          <w:sz w:val="24"/>
          <w:szCs w:val="24"/>
        </w:rPr>
      </w:pPr>
      <w:r w:rsidRPr="00F91FFB">
        <w:rPr>
          <w:rFonts w:ascii="Times New Roman" w:hAnsi="Times New Roman" w:cs="Times New Roman"/>
          <w:sz w:val="24"/>
          <w:szCs w:val="24"/>
        </w:rPr>
        <w:t xml:space="preserve">Руководителям предметных МО проанализировать причины низких результатов муниципального этапа олимпиад и запланировать мероприятия по их устранению.      </w:t>
      </w:r>
    </w:p>
    <w:p w:rsidR="0001220B" w:rsidRPr="00F91FFB" w:rsidRDefault="0001220B" w:rsidP="003C52EF">
      <w:pPr>
        <w:numPr>
          <w:ilvl w:val="0"/>
          <w:numId w:val="6"/>
        </w:numPr>
        <w:tabs>
          <w:tab w:val="clear" w:pos="360"/>
          <w:tab w:val="num" w:pos="720"/>
        </w:tabs>
        <w:suppressAutoHyphens/>
        <w:spacing w:after="0" w:line="240" w:lineRule="atLeast"/>
        <w:ind w:left="720"/>
        <w:jc w:val="both"/>
        <w:rPr>
          <w:rFonts w:ascii="Times New Roman" w:hAnsi="Times New Roman" w:cs="Times New Roman"/>
          <w:sz w:val="24"/>
          <w:szCs w:val="24"/>
        </w:rPr>
      </w:pPr>
      <w:r w:rsidRPr="00F91FFB">
        <w:rPr>
          <w:rFonts w:ascii="Times New Roman" w:hAnsi="Times New Roman" w:cs="Times New Roman"/>
          <w:sz w:val="24"/>
          <w:szCs w:val="24"/>
        </w:rPr>
        <w:t xml:space="preserve">Организовать целенаправленную работу учителей с учащимися, мотивированными на учебу, через индивидуальный подход на уроках, неаудиторных занятиях. </w:t>
      </w:r>
    </w:p>
    <w:p w:rsidR="0001220B" w:rsidRPr="00F23161" w:rsidRDefault="0001220B" w:rsidP="003C52EF">
      <w:pPr>
        <w:numPr>
          <w:ilvl w:val="0"/>
          <w:numId w:val="6"/>
        </w:numPr>
        <w:tabs>
          <w:tab w:val="clear" w:pos="360"/>
          <w:tab w:val="num" w:pos="720"/>
        </w:tabs>
        <w:suppressAutoHyphens/>
        <w:spacing w:after="0" w:line="240" w:lineRule="atLeast"/>
        <w:ind w:left="720"/>
        <w:jc w:val="both"/>
        <w:rPr>
          <w:rFonts w:ascii="Times New Roman" w:hAnsi="Times New Roman" w:cs="Times New Roman"/>
          <w:sz w:val="24"/>
          <w:szCs w:val="24"/>
        </w:rPr>
      </w:pPr>
      <w:r w:rsidRPr="00F91FFB">
        <w:rPr>
          <w:rFonts w:ascii="Times New Roman" w:hAnsi="Times New Roman" w:cs="Times New Roman"/>
          <w:sz w:val="24"/>
          <w:szCs w:val="24"/>
        </w:rPr>
        <w:t xml:space="preserve">Заместителю директора по УВР Пустобаевой Т.В. взять на контроль занятия учителей- предметников с </w:t>
      </w:r>
      <w:proofErr w:type="gramStart"/>
      <w:r w:rsidRPr="00F91FFB">
        <w:rPr>
          <w:rFonts w:ascii="Times New Roman" w:hAnsi="Times New Roman" w:cs="Times New Roman"/>
          <w:sz w:val="24"/>
          <w:szCs w:val="24"/>
        </w:rPr>
        <w:t>одаренными</w:t>
      </w:r>
      <w:proofErr w:type="gramEnd"/>
      <w:r w:rsidRPr="00F91FFB">
        <w:rPr>
          <w:rFonts w:ascii="Times New Roman" w:hAnsi="Times New Roman" w:cs="Times New Roman"/>
          <w:sz w:val="24"/>
          <w:szCs w:val="24"/>
        </w:rPr>
        <w:t xml:space="preserve"> обучающимися через часы  неаудиторной занятости.</w:t>
      </w:r>
    </w:p>
    <w:p w:rsidR="0001220B" w:rsidRDefault="0001220B" w:rsidP="0001220B">
      <w:pPr>
        <w:widowControl w:val="0"/>
        <w:tabs>
          <w:tab w:val="left" w:pos="426"/>
        </w:tabs>
        <w:spacing w:after="0" w:line="240" w:lineRule="atLeast"/>
        <w:contextualSpacing/>
        <w:jc w:val="both"/>
        <w:rPr>
          <w:rFonts w:ascii="Times New Roman" w:eastAsia="Calibri" w:hAnsi="Times New Roman" w:cs="Times New Roman"/>
          <w:sz w:val="24"/>
          <w:szCs w:val="24"/>
        </w:rPr>
      </w:pPr>
    </w:p>
    <w:p w:rsidR="009C65B2" w:rsidRPr="00FA3ABC" w:rsidRDefault="009C65B2" w:rsidP="009C65B2">
      <w:pPr>
        <w:spacing w:line="240" w:lineRule="auto"/>
        <w:ind w:right="-2" w:firstLine="142"/>
        <w:contextualSpacing/>
        <w:jc w:val="center"/>
        <w:rPr>
          <w:rFonts w:ascii="Times New Roman" w:hAnsi="Times New Roman" w:cs="Times New Roman"/>
          <w:b/>
          <w:color w:val="0070C0"/>
          <w:sz w:val="32"/>
          <w:szCs w:val="24"/>
        </w:rPr>
      </w:pPr>
      <w:r w:rsidRPr="00FA3ABC">
        <w:rPr>
          <w:rFonts w:ascii="Times New Roman" w:hAnsi="Times New Roman" w:cs="Times New Roman"/>
          <w:b/>
          <w:color w:val="0070C0"/>
          <w:sz w:val="32"/>
          <w:szCs w:val="24"/>
        </w:rPr>
        <w:t>Система воспитательной работы</w:t>
      </w:r>
    </w:p>
    <w:p w:rsidR="009C65B2" w:rsidRDefault="009C65B2" w:rsidP="0001220B">
      <w:pPr>
        <w:widowControl w:val="0"/>
        <w:tabs>
          <w:tab w:val="left" w:pos="426"/>
        </w:tabs>
        <w:spacing w:after="0" w:line="240" w:lineRule="atLeast"/>
        <w:contextualSpacing/>
        <w:jc w:val="both"/>
        <w:rPr>
          <w:rFonts w:ascii="Times New Roman" w:eastAsia="Calibri" w:hAnsi="Times New Roman" w:cs="Times New Roman"/>
          <w:sz w:val="24"/>
          <w:szCs w:val="24"/>
        </w:rPr>
      </w:pP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ab/>
      </w:r>
      <w:r w:rsidRPr="0084798C">
        <w:rPr>
          <w:rFonts w:ascii="Times New Roman" w:eastAsia="Times New Roman" w:hAnsi="Times New Roman"/>
          <w:b/>
          <w:bCs/>
          <w:color w:val="000000"/>
          <w:sz w:val="24"/>
          <w:szCs w:val="24"/>
          <w:lang w:eastAsia="ru-RU"/>
        </w:rPr>
        <w:t xml:space="preserve"> Концепция воспитательной системы </w:t>
      </w:r>
      <w:r>
        <w:rPr>
          <w:rFonts w:ascii="Times New Roman" w:eastAsia="Times New Roman" w:hAnsi="Times New Roman"/>
          <w:b/>
          <w:bCs/>
          <w:color w:val="000000"/>
          <w:sz w:val="24"/>
          <w:szCs w:val="24"/>
          <w:lang w:eastAsia="ru-RU"/>
        </w:rPr>
        <w:t>лицея</w:t>
      </w:r>
      <w:r w:rsidRPr="0084798C">
        <w:rPr>
          <w:rFonts w:ascii="Times New Roman" w:eastAsia="Times New Roman" w:hAnsi="Times New Roman"/>
          <w:b/>
          <w:bCs/>
          <w:color w:val="000000"/>
          <w:sz w:val="24"/>
          <w:szCs w:val="24"/>
          <w:lang w:eastAsia="ru-RU"/>
        </w:rPr>
        <w:t>, в соответствии с подпрограммой развития школы «Город  как школа»,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и самообразованию.</w:t>
      </w:r>
      <w:r w:rsidRPr="0084798C">
        <w:rPr>
          <w:rFonts w:ascii="Times New Roman" w:eastAsia="Times New Roman" w:hAnsi="Times New Roman"/>
          <w:color w:val="000000"/>
          <w:sz w:val="24"/>
          <w:szCs w:val="24"/>
          <w:lang w:eastAsia="ru-RU"/>
        </w:rPr>
        <w:t xml:space="preserve"> Такой системный подход позволяет сделать  воспитательно-дагогический процесс более целесообразным, управляемыми, и,  </w:t>
      </w:r>
      <w:proofErr w:type="gramStart"/>
      <w:r w:rsidRPr="0084798C">
        <w:rPr>
          <w:rFonts w:ascii="Times New Roman" w:eastAsia="Times New Roman" w:hAnsi="Times New Roman"/>
          <w:color w:val="000000"/>
          <w:sz w:val="24"/>
          <w:szCs w:val="24"/>
          <w:lang w:eastAsia="ru-RU"/>
        </w:rPr>
        <w:t>самое</w:t>
      </w:r>
      <w:proofErr w:type="gramEnd"/>
      <w:r w:rsidRPr="0084798C">
        <w:rPr>
          <w:rFonts w:ascii="Times New Roman" w:eastAsia="Times New Roman" w:hAnsi="Times New Roman"/>
          <w:color w:val="000000"/>
          <w:sz w:val="24"/>
          <w:szCs w:val="24"/>
          <w:lang w:eastAsia="ru-RU"/>
        </w:rPr>
        <w:t xml:space="preserve">  важное, эффективным. Работая над методической темой </w:t>
      </w:r>
      <w:r w:rsidRPr="0084798C">
        <w:rPr>
          <w:rFonts w:ascii="Times New Roman" w:eastAsia="Times New Roman" w:hAnsi="Times New Roman"/>
          <w:b/>
          <w:color w:val="000000"/>
          <w:sz w:val="24"/>
          <w:szCs w:val="24"/>
          <w:lang w:eastAsia="ru-RU"/>
        </w:rPr>
        <w:t>«Проблема качества учебно-воспитательного процесса в условиях личностно-ориентированного подхода»,</w:t>
      </w:r>
      <w:r w:rsidRPr="0084798C">
        <w:rPr>
          <w:rFonts w:ascii="Times New Roman" w:eastAsia="Times New Roman" w:hAnsi="Times New Roman"/>
          <w:color w:val="000000"/>
          <w:sz w:val="24"/>
          <w:szCs w:val="24"/>
          <w:lang w:eastAsia="ru-RU"/>
        </w:rPr>
        <w:t xml:space="preserve">  школа использует свою стратегию и тактику в воспитании, основанную на  компитентностном подходе.</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Это отражается и в </w:t>
      </w:r>
      <w:r w:rsidRPr="0084798C">
        <w:rPr>
          <w:rFonts w:ascii="Times New Roman" w:eastAsia="Times New Roman" w:hAnsi="Times New Roman"/>
          <w:b/>
          <w:bCs/>
          <w:color w:val="000000"/>
          <w:sz w:val="24"/>
          <w:szCs w:val="24"/>
          <w:lang w:eastAsia="ru-RU"/>
        </w:rPr>
        <w:t>теме нашего образовательного учреждения по воспитательной работе</w:t>
      </w:r>
      <w:r w:rsidRPr="0084798C">
        <w:rPr>
          <w:rFonts w:ascii="Times New Roman" w:eastAsia="Times New Roman" w:hAnsi="Times New Roman"/>
          <w:color w:val="000000"/>
          <w:sz w:val="24"/>
          <w:szCs w:val="24"/>
          <w:lang w:eastAsia="ru-RU"/>
        </w:rPr>
        <w:t xml:space="preserve"> «Воспитание успешной личности через приобретение </w:t>
      </w:r>
      <w:proofErr w:type="gramStart"/>
      <w:r w:rsidRPr="0084798C">
        <w:rPr>
          <w:rFonts w:ascii="Times New Roman" w:eastAsia="Times New Roman" w:hAnsi="Times New Roman"/>
          <w:color w:val="000000"/>
          <w:sz w:val="24"/>
          <w:szCs w:val="24"/>
          <w:lang w:eastAsia="ru-RU"/>
        </w:rPr>
        <w:t>опыта</w:t>
      </w:r>
      <w:proofErr w:type="gramEnd"/>
      <w:r w:rsidRPr="0084798C">
        <w:rPr>
          <w:rFonts w:ascii="Times New Roman" w:eastAsia="Times New Roman" w:hAnsi="Times New Roman"/>
          <w:color w:val="000000"/>
          <w:sz w:val="24"/>
          <w:szCs w:val="24"/>
          <w:lang w:eastAsia="ru-RU"/>
        </w:rPr>
        <w:t xml:space="preserve"> на основе которого возможно самоопределение и самореализация в открытом  обществе.»</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b/>
          <w:sz w:val="24"/>
          <w:szCs w:val="24"/>
          <w:lang w:eastAsia="ru-RU"/>
        </w:rPr>
        <w:t xml:space="preserve">Цель воспитательной работы </w:t>
      </w:r>
      <w:r w:rsidRPr="0084798C">
        <w:rPr>
          <w:rFonts w:ascii="Times New Roman" w:eastAsia="Times New Roman" w:hAnsi="Times New Roman"/>
          <w:sz w:val="24"/>
          <w:szCs w:val="24"/>
          <w:lang w:eastAsia="ru-RU"/>
        </w:rPr>
        <w:t xml:space="preserve">школы:  </w:t>
      </w:r>
      <w:r w:rsidRPr="0084798C">
        <w:rPr>
          <w:rFonts w:ascii="Times New Roman" w:hAnsi="Times New Roman"/>
          <w:sz w:val="24"/>
          <w:szCs w:val="24"/>
        </w:rPr>
        <w:t>личностно-ориентированное воспитание, направленное на раскрытие, развитие и реализацию интеллектуально-духовных свойств личности учащихся.</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В течение 2017-2018учебного года воспитательная деятельность школы реализовывалась в трех сферах: в процессе обучения, во внеклассной образовательной сфере, во внеурочной деятельности. Она  была направлена на достижение поставленной цели – выявление  талантливых  ребят,  их  поддержка  и  поощрение,  общественное признание результатов ученической исследовательской деятельности, развитие нравственной, гармоничной, физически здоровой личности, способной к творческому самоопределению. Создание условий для развития личности ребенка – это процесс создания системы отношений, помогающей ребенку на каждом возрастном этапе успешно решать</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следующие </w:t>
      </w:r>
      <w:r w:rsidRPr="0084798C">
        <w:rPr>
          <w:rFonts w:ascii="Times New Roman" w:eastAsia="Times New Roman" w:hAnsi="Times New Roman"/>
          <w:b/>
          <w:color w:val="000000"/>
          <w:sz w:val="24"/>
          <w:szCs w:val="24"/>
          <w:lang w:eastAsia="ru-RU"/>
        </w:rPr>
        <w:t>задачи:</w:t>
      </w:r>
    </w:p>
    <w:p w:rsidR="009C65B2" w:rsidRPr="0084798C" w:rsidRDefault="009C65B2" w:rsidP="003C52EF">
      <w:pPr>
        <w:widowControl w:val="0"/>
        <w:numPr>
          <w:ilvl w:val="0"/>
          <w:numId w:val="23"/>
        </w:numPr>
        <w:shd w:val="clear" w:color="auto" w:fill="FFFFFF"/>
        <w:spacing w:after="0" w:line="240" w:lineRule="atLeast"/>
        <w:ind w:left="24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Максимальное развитие, индивидуальное самовыражение каждого ребенка, сохранения его неповторимости, раскрытие потенциальных талантов; Поддержка творческой активности учащихся во всех сферах деятельности, организация ученического самоуправления, социализации, социальной адаптации, творческого развития каждого учащегося, создание </w:t>
      </w:r>
      <w:r w:rsidRPr="0084798C">
        <w:rPr>
          <w:rFonts w:ascii="Times New Roman" w:eastAsia="Times New Roman" w:hAnsi="Times New Roman"/>
          <w:color w:val="000000"/>
          <w:sz w:val="24"/>
          <w:szCs w:val="24"/>
          <w:lang w:eastAsia="ru-RU"/>
        </w:rPr>
        <w:lastRenderedPageBreak/>
        <w:t>условий для развития общешкольного коллектива;</w:t>
      </w:r>
    </w:p>
    <w:p w:rsidR="009C65B2" w:rsidRPr="0084798C" w:rsidRDefault="009C65B2" w:rsidP="003C52EF">
      <w:pPr>
        <w:widowControl w:val="0"/>
        <w:numPr>
          <w:ilvl w:val="0"/>
          <w:numId w:val="23"/>
        </w:numPr>
        <w:shd w:val="clear" w:color="auto" w:fill="FFFFFF"/>
        <w:spacing w:after="0" w:line="240" w:lineRule="atLeast"/>
        <w:ind w:left="24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Воспитание любви к Отечеству, к семье; Воспитание отношения к Земле как общему дому человечества; Воспитание отношения к знаниям как результату творческого труда, как великому богатству, к человеку как главной ценности в обществе; Воспитание дружеских взаимоотношений между детьми разных возрастов;</w:t>
      </w:r>
    </w:p>
    <w:p w:rsidR="009C65B2" w:rsidRPr="0084798C" w:rsidRDefault="009C65B2" w:rsidP="003C52EF">
      <w:pPr>
        <w:widowControl w:val="0"/>
        <w:numPr>
          <w:ilvl w:val="0"/>
          <w:numId w:val="23"/>
        </w:numPr>
        <w:shd w:val="clear" w:color="auto" w:fill="FFFFFF"/>
        <w:spacing w:after="0" w:line="240" w:lineRule="atLeast"/>
        <w:ind w:left="24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9C65B2" w:rsidRPr="0084798C" w:rsidRDefault="009C65B2" w:rsidP="003C52EF">
      <w:pPr>
        <w:widowControl w:val="0"/>
        <w:numPr>
          <w:ilvl w:val="0"/>
          <w:numId w:val="23"/>
        </w:numPr>
        <w:shd w:val="clear" w:color="auto" w:fill="FFFFFF"/>
        <w:spacing w:after="0" w:line="240" w:lineRule="atLeast"/>
        <w:ind w:left="24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Формирование у детей  гражданско-патриотического сознания, духовно-нравственных ценностей гражданина России;</w:t>
      </w:r>
    </w:p>
    <w:p w:rsidR="009C65B2" w:rsidRPr="0084798C" w:rsidRDefault="009C65B2" w:rsidP="003C52EF">
      <w:pPr>
        <w:widowControl w:val="0"/>
        <w:numPr>
          <w:ilvl w:val="0"/>
          <w:numId w:val="23"/>
        </w:numPr>
        <w:shd w:val="clear" w:color="auto" w:fill="FFFFFF"/>
        <w:spacing w:after="0" w:line="240" w:lineRule="atLeast"/>
        <w:ind w:left="24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9C65B2" w:rsidRPr="0084798C" w:rsidRDefault="009C65B2" w:rsidP="003C52EF">
      <w:pPr>
        <w:widowControl w:val="0"/>
        <w:numPr>
          <w:ilvl w:val="0"/>
          <w:numId w:val="23"/>
        </w:numPr>
        <w:shd w:val="clear" w:color="auto" w:fill="FFFFFF"/>
        <w:spacing w:after="0" w:line="240" w:lineRule="atLeast"/>
        <w:ind w:left="24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Совершенствование системы воспитательной работы в классных коллективах;</w:t>
      </w:r>
    </w:p>
    <w:p w:rsidR="009C65B2" w:rsidRPr="0084798C" w:rsidRDefault="009C65B2" w:rsidP="003C52EF">
      <w:pPr>
        <w:widowControl w:val="0"/>
        <w:numPr>
          <w:ilvl w:val="0"/>
          <w:numId w:val="23"/>
        </w:numPr>
        <w:spacing w:after="0" w:line="240" w:lineRule="atLeast"/>
        <w:jc w:val="both"/>
        <w:rPr>
          <w:rFonts w:ascii="Times New Roman" w:eastAsia="Calibri" w:hAnsi="Times New Roman"/>
          <w:sz w:val="24"/>
          <w:szCs w:val="24"/>
        </w:rPr>
      </w:pPr>
      <w:r w:rsidRPr="0084798C">
        <w:rPr>
          <w:rFonts w:ascii="Times New Roman" w:hAnsi="Times New Roman"/>
          <w:sz w:val="24"/>
          <w:szCs w:val="24"/>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9C65B2" w:rsidRPr="0084798C" w:rsidRDefault="009C65B2" w:rsidP="003C52EF">
      <w:pPr>
        <w:widowControl w:val="0"/>
        <w:numPr>
          <w:ilvl w:val="0"/>
          <w:numId w:val="23"/>
        </w:numPr>
        <w:shd w:val="clear" w:color="auto" w:fill="FFFFFF"/>
        <w:spacing w:after="0" w:line="240" w:lineRule="atLeast"/>
        <w:jc w:val="both"/>
        <w:textAlignment w:val="baseline"/>
        <w:rPr>
          <w:rFonts w:ascii="Times New Roman" w:eastAsia="Times New Roman" w:hAnsi="Times New Roman"/>
          <w:color w:val="000000"/>
          <w:sz w:val="24"/>
          <w:szCs w:val="24"/>
          <w:lang w:eastAsia="ru-RU"/>
        </w:rPr>
      </w:pPr>
      <w:r w:rsidRPr="0084798C">
        <w:rPr>
          <w:rFonts w:ascii="Times New Roman" w:hAnsi="Times New Roman"/>
          <w:sz w:val="24"/>
          <w:szCs w:val="24"/>
        </w:rPr>
        <w:t>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w:t>
      </w:r>
    </w:p>
    <w:p w:rsidR="009C65B2" w:rsidRPr="0084798C" w:rsidRDefault="009C65B2" w:rsidP="003C52EF">
      <w:pPr>
        <w:widowControl w:val="0"/>
        <w:numPr>
          <w:ilvl w:val="0"/>
          <w:numId w:val="23"/>
        </w:numPr>
        <w:spacing w:after="0" w:line="240" w:lineRule="atLeast"/>
        <w:jc w:val="both"/>
        <w:rPr>
          <w:rFonts w:ascii="Times New Roman" w:eastAsia="Calibri" w:hAnsi="Times New Roman"/>
          <w:sz w:val="24"/>
          <w:szCs w:val="24"/>
        </w:rPr>
      </w:pPr>
      <w:r w:rsidRPr="0084798C">
        <w:rPr>
          <w:rFonts w:ascii="Times New Roman" w:hAnsi="Times New Roman"/>
          <w:sz w:val="24"/>
          <w:szCs w:val="24"/>
        </w:rPr>
        <w:t>Активное вовлечение родителей в процесс жизнедеятельности школы,</w:t>
      </w:r>
    </w:p>
    <w:p w:rsidR="009C65B2" w:rsidRPr="0084798C" w:rsidRDefault="009C65B2" w:rsidP="009C65B2">
      <w:pPr>
        <w:pStyle w:val="a8"/>
        <w:widowControl w:val="0"/>
        <w:spacing w:before="0" w:beforeAutospacing="0" w:after="0" w:afterAutospacing="0" w:line="240" w:lineRule="atLeast"/>
        <w:ind w:hanging="360"/>
        <w:jc w:val="both"/>
      </w:pPr>
      <w:r w:rsidRPr="0084798C">
        <w:t xml:space="preserve">     продолжение формирования системы работы с родителями и общественностью;</w:t>
      </w:r>
    </w:p>
    <w:p w:rsidR="009C65B2" w:rsidRPr="0022418B" w:rsidRDefault="009C65B2" w:rsidP="003C52EF">
      <w:pPr>
        <w:pStyle w:val="a8"/>
        <w:widowControl w:val="0"/>
        <w:numPr>
          <w:ilvl w:val="0"/>
          <w:numId w:val="23"/>
        </w:numPr>
        <w:spacing w:before="0" w:beforeAutospacing="0" w:after="0" w:afterAutospacing="0" w:line="240" w:lineRule="atLeast"/>
        <w:jc w:val="both"/>
      </w:pPr>
      <w:r w:rsidRPr="0084798C">
        <w:t>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Реализация данных задач осуществлялась через организацию общешкольных мероприятий, работу кружков и секций, организацию предметных и тематических недель, общешкольных линеек и дежурств по школе,  трудовую  деятельность, проведение спортивных соревнований, работу ученического самоуправления и др.</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Таким образом, воспитательная система нашей школы строится с опорой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на следующие направления воспитательной работы:  Направление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r w:rsidRPr="0084798C">
        <w:rPr>
          <w:rFonts w:ascii="Times New Roman" w:eastAsia="Times New Roman" w:hAnsi="Times New Roman"/>
          <w:color w:val="000000"/>
          <w:sz w:val="24"/>
          <w:szCs w:val="24"/>
          <w:lang w:eastAsia="ru-RU"/>
        </w:rPr>
        <w:t xml:space="preserve">воспитательной  работы и   </w:t>
      </w:r>
      <w:r w:rsidRPr="0084798C">
        <w:rPr>
          <w:rFonts w:ascii="Times New Roman" w:eastAsia="Times New Roman" w:hAnsi="Times New Roman"/>
          <w:b/>
          <w:color w:val="000000"/>
          <w:sz w:val="24"/>
          <w:szCs w:val="24"/>
          <w:lang w:eastAsia="ru-RU"/>
        </w:rPr>
        <w:t xml:space="preserve">задачи работы по данному направлению: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r w:rsidRPr="0084798C">
        <w:rPr>
          <w:rFonts w:ascii="Times New Roman" w:eastAsia="Times New Roman" w:hAnsi="Times New Roman"/>
          <w:b/>
          <w:color w:val="000000"/>
          <w:sz w:val="24"/>
          <w:szCs w:val="24"/>
          <w:lang w:eastAsia="ru-RU"/>
        </w:rPr>
        <w:t xml:space="preserve">Гражданско  – патриотическое воспитание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1)  Формировать  у  учащихся  такие  качества,  как </w:t>
      </w:r>
      <w:r>
        <w:rPr>
          <w:rFonts w:ascii="Times New Roman" w:eastAsia="Times New Roman" w:hAnsi="Times New Roman"/>
          <w:color w:val="000000"/>
          <w:sz w:val="24"/>
          <w:szCs w:val="24"/>
          <w:lang w:eastAsia="ru-RU"/>
        </w:rPr>
        <w:t xml:space="preserve"> долг, ответственность, честь, </w:t>
      </w:r>
      <w:r w:rsidRPr="0084798C">
        <w:rPr>
          <w:rFonts w:ascii="Times New Roman" w:eastAsia="Times New Roman" w:hAnsi="Times New Roman"/>
          <w:color w:val="000000"/>
          <w:sz w:val="24"/>
          <w:szCs w:val="24"/>
          <w:lang w:eastAsia="ru-RU"/>
        </w:rPr>
        <w:t xml:space="preserve">достоинство, личность.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2)  Воспитание  учащихся  в  духе  демократии, </w:t>
      </w:r>
      <w:r>
        <w:rPr>
          <w:rFonts w:ascii="Times New Roman" w:eastAsia="Times New Roman" w:hAnsi="Times New Roman"/>
          <w:color w:val="000000"/>
          <w:sz w:val="24"/>
          <w:szCs w:val="24"/>
          <w:lang w:eastAsia="ru-RU"/>
        </w:rPr>
        <w:t xml:space="preserve"> </w:t>
      </w:r>
      <w:r w:rsidRPr="0084798C">
        <w:rPr>
          <w:rFonts w:ascii="Times New Roman" w:eastAsia="Times New Roman" w:hAnsi="Times New Roman"/>
          <w:color w:val="000000"/>
          <w:sz w:val="24"/>
          <w:szCs w:val="24"/>
          <w:lang w:eastAsia="ru-RU"/>
        </w:rPr>
        <w:t xml:space="preserve">свободы,  личного  достоинства,  уважение  прав </w:t>
      </w:r>
      <w:r>
        <w:rPr>
          <w:rFonts w:ascii="Times New Roman" w:eastAsia="Times New Roman" w:hAnsi="Times New Roman"/>
          <w:color w:val="000000"/>
          <w:sz w:val="24"/>
          <w:szCs w:val="24"/>
          <w:lang w:eastAsia="ru-RU"/>
        </w:rPr>
        <w:t xml:space="preserve"> </w:t>
      </w:r>
      <w:r w:rsidRPr="0084798C">
        <w:rPr>
          <w:rFonts w:ascii="Times New Roman" w:eastAsia="Times New Roman" w:hAnsi="Times New Roman"/>
          <w:color w:val="000000"/>
          <w:sz w:val="24"/>
          <w:szCs w:val="24"/>
          <w:lang w:eastAsia="ru-RU"/>
        </w:rPr>
        <w:t xml:space="preserve">человека, гражданственности, патриотизма.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r w:rsidRPr="0084798C">
        <w:rPr>
          <w:rFonts w:ascii="Times New Roman" w:eastAsia="Times New Roman" w:hAnsi="Times New Roman"/>
          <w:b/>
          <w:color w:val="000000"/>
          <w:sz w:val="24"/>
          <w:szCs w:val="24"/>
          <w:lang w:eastAsia="ru-RU"/>
        </w:rPr>
        <w:t>Нравстенн</w:t>
      </w:r>
      <w:proofErr w:type="gramStart"/>
      <w:r w:rsidRPr="0084798C">
        <w:rPr>
          <w:rFonts w:ascii="Times New Roman" w:eastAsia="Times New Roman" w:hAnsi="Times New Roman"/>
          <w:b/>
          <w:color w:val="000000"/>
          <w:sz w:val="24"/>
          <w:szCs w:val="24"/>
          <w:lang w:eastAsia="ru-RU"/>
        </w:rPr>
        <w:t>о-</w:t>
      </w:r>
      <w:proofErr w:type="gramEnd"/>
      <w:r w:rsidRPr="0084798C">
        <w:rPr>
          <w:rFonts w:ascii="Times New Roman" w:eastAsia="Times New Roman" w:hAnsi="Times New Roman"/>
          <w:b/>
          <w:color w:val="000000"/>
          <w:sz w:val="24"/>
          <w:szCs w:val="24"/>
          <w:lang w:eastAsia="ru-RU"/>
        </w:rPr>
        <w:t xml:space="preserve"> эстетическое воспитание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1)  Формировать  у  учащихся  такие  качества  как: </w:t>
      </w:r>
      <w:r>
        <w:rPr>
          <w:rFonts w:ascii="Times New Roman" w:eastAsia="Times New Roman" w:hAnsi="Times New Roman"/>
          <w:color w:val="000000"/>
          <w:sz w:val="24"/>
          <w:szCs w:val="24"/>
          <w:lang w:eastAsia="ru-RU"/>
        </w:rPr>
        <w:t xml:space="preserve"> </w:t>
      </w:r>
      <w:r w:rsidRPr="0084798C">
        <w:rPr>
          <w:rFonts w:ascii="Times New Roman" w:eastAsia="Times New Roman" w:hAnsi="Times New Roman"/>
          <w:color w:val="000000"/>
          <w:sz w:val="24"/>
          <w:szCs w:val="24"/>
          <w:lang w:eastAsia="ru-RU"/>
        </w:rPr>
        <w:t xml:space="preserve">культура  поведения,  эстетический  вкус,  уважение личности.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2)  Создание  условий  для  развития  у  учащихся творческих способностей.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r w:rsidRPr="0084798C">
        <w:rPr>
          <w:rFonts w:ascii="Times New Roman" w:eastAsia="Times New Roman" w:hAnsi="Times New Roman"/>
          <w:b/>
          <w:color w:val="000000"/>
          <w:sz w:val="24"/>
          <w:szCs w:val="24"/>
          <w:lang w:eastAsia="ru-RU"/>
        </w:rPr>
        <w:t>Эколог</w:t>
      </w:r>
      <w:proofErr w:type="gramStart"/>
      <w:r w:rsidRPr="0084798C">
        <w:rPr>
          <w:rFonts w:ascii="Times New Roman" w:eastAsia="Times New Roman" w:hAnsi="Times New Roman"/>
          <w:b/>
          <w:color w:val="000000"/>
          <w:sz w:val="24"/>
          <w:szCs w:val="24"/>
          <w:lang w:eastAsia="ru-RU"/>
        </w:rPr>
        <w:t>о-</w:t>
      </w:r>
      <w:proofErr w:type="gramEnd"/>
      <w:r w:rsidRPr="0084798C">
        <w:rPr>
          <w:rFonts w:ascii="Times New Roman" w:eastAsia="Times New Roman" w:hAnsi="Times New Roman"/>
          <w:b/>
          <w:color w:val="000000"/>
          <w:sz w:val="24"/>
          <w:szCs w:val="24"/>
          <w:lang w:eastAsia="ru-RU"/>
        </w:rPr>
        <w:t xml:space="preserve"> краеведческое воспитание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1)  Походы  по  родному  краю  с  целью  привития любви к своей малой Родине.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2)  Воспитание  у  подростков  неравнодушия  к экологической проблеме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r w:rsidRPr="0084798C">
        <w:rPr>
          <w:rFonts w:ascii="Times New Roman" w:eastAsia="Times New Roman" w:hAnsi="Times New Roman"/>
          <w:b/>
          <w:color w:val="000000"/>
          <w:sz w:val="24"/>
          <w:szCs w:val="24"/>
          <w:lang w:eastAsia="ru-RU"/>
        </w:rPr>
        <w:t xml:space="preserve">Интеллектуальное развитие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1)  Создать  условия  для  продвижения  учащихся  в </w:t>
      </w:r>
      <w:r>
        <w:rPr>
          <w:rFonts w:ascii="Times New Roman" w:eastAsia="Times New Roman" w:hAnsi="Times New Roman"/>
          <w:color w:val="000000"/>
          <w:sz w:val="24"/>
          <w:szCs w:val="24"/>
          <w:lang w:eastAsia="ru-RU"/>
        </w:rPr>
        <w:t>интеллектуальном развитии</w:t>
      </w:r>
      <w:r w:rsidRPr="0084798C">
        <w:rPr>
          <w:rFonts w:ascii="Times New Roman" w:eastAsia="Times New Roman" w:hAnsi="Times New Roman"/>
          <w:color w:val="000000"/>
          <w:sz w:val="24"/>
          <w:szCs w:val="24"/>
          <w:lang w:eastAsia="ru-RU"/>
        </w:rPr>
        <w:t>;</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2)  Формировать  культуру  интеллектуального развития и самосовершенствования.</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r w:rsidRPr="0084798C">
        <w:rPr>
          <w:rFonts w:ascii="Times New Roman" w:eastAsia="Times New Roman" w:hAnsi="Times New Roman"/>
          <w:b/>
          <w:color w:val="000000"/>
          <w:sz w:val="24"/>
          <w:szCs w:val="24"/>
          <w:lang w:eastAsia="ru-RU"/>
        </w:rPr>
        <w:t>Спортивно</w:t>
      </w:r>
      <w:r>
        <w:rPr>
          <w:rFonts w:ascii="Times New Roman" w:eastAsia="Times New Roman" w:hAnsi="Times New Roman"/>
          <w:b/>
          <w:color w:val="000000"/>
          <w:sz w:val="24"/>
          <w:szCs w:val="24"/>
          <w:lang w:eastAsia="ru-RU"/>
        </w:rPr>
        <w:t xml:space="preserve"> </w:t>
      </w:r>
      <w:r w:rsidRPr="0084798C">
        <w:rPr>
          <w:rFonts w:ascii="Times New Roman" w:eastAsia="Times New Roman" w:hAnsi="Times New Roman"/>
          <w:b/>
          <w:color w:val="000000"/>
          <w:sz w:val="24"/>
          <w:szCs w:val="24"/>
          <w:lang w:eastAsia="ru-RU"/>
        </w:rPr>
        <w:t xml:space="preserve">- оздоровительное воспитание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1) Формировать у учащихся культуру сохранения и совершенствования собственного здоровья;</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2)  Популяризация  занятий  физической  культурой  и спортом.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r w:rsidRPr="0084798C">
        <w:rPr>
          <w:rFonts w:ascii="Times New Roman" w:eastAsia="Times New Roman" w:hAnsi="Times New Roman"/>
          <w:b/>
          <w:color w:val="000000"/>
          <w:sz w:val="24"/>
          <w:szCs w:val="24"/>
          <w:lang w:eastAsia="ru-RU"/>
        </w:rPr>
        <w:t xml:space="preserve">Ученическое самоуправление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1)Развивать  у  учащихся  качества:  активность, ответственность, самостоятельность, инициатива;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2)  Развивать  самоуправление  в  школе  и  в  классе. Организовать учебу актива класса;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3)  Предоставление  учащимся  реальных возможностей  участия  в  управлении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образовательным  учреждением,  в  деятельности творческих и общественных объединений.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color w:val="000000"/>
          <w:sz w:val="24"/>
          <w:szCs w:val="24"/>
          <w:lang w:eastAsia="ru-RU"/>
        </w:rPr>
        <w:t>Семья и школа</w:t>
      </w:r>
      <w:r w:rsidRPr="0084798C">
        <w:rPr>
          <w:rFonts w:ascii="Times New Roman" w:eastAsia="Times New Roman" w:hAnsi="Times New Roman"/>
          <w:color w:val="000000"/>
          <w:sz w:val="24"/>
          <w:szCs w:val="24"/>
          <w:lang w:eastAsia="ru-RU"/>
        </w:rPr>
        <w:t xml:space="preserve"> </w:t>
      </w:r>
    </w:p>
    <w:p w:rsidR="001352B3"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 1) Формирование активной педагогической позиции родителей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lastRenderedPageBreak/>
        <w:t xml:space="preserve">2)  Активизировать  интерес  родителей  к  проблемам школы,  через  создание  условий  для  участия родителей  в  воспитательном  процессе,  развития родительских  общественных  объединений  и привлечение родителей к участию в самоуправлении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школой.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r w:rsidRPr="0084798C">
        <w:rPr>
          <w:rFonts w:ascii="Times New Roman" w:eastAsia="Times New Roman" w:hAnsi="Times New Roman"/>
          <w:b/>
          <w:color w:val="000000"/>
          <w:sz w:val="24"/>
          <w:szCs w:val="24"/>
          <w:lang w:eastAsia="ru-RU"/>
        </w:rPr>
        <w:t xml:space="preserve">Трудовое  и профессиональное воспитание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1) Воспитание добросовестного отношения к труду и сбережение  материальных  ценностей  как  фактор морального  формирования  личности.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 2)  Развитие  трудовой и профессиональной культуры личности.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color w:val="000000"/>
          <w:sz w:val="24"/>
          <w:szCs w:val="24"/>
          <w:lang w:eastAsia="ru-RU"/>
        </w:rPr>
        <w:t>Одар</w:t>
      </w:r>
      <w:r w:rsidRPr="0084798C">
        <w:rPr>
          <w:rFonts w:ascii="Cambria Math" w:eastAsia="Times New Roman" w:hAnsi="Cambria Math" w:cs="Cambria Math"/>
          <w:b/>
          <w:color w:val="000000"/>
          <w:sz w:val="24"/>
          <w:szCs w:val="24"/>
          <w:lang w:eastAsia="ru-RU"/>
        </w:rPr>
        <w:t>ѐ</w:t>
      </w:r>
      <w:r w:rsidRPr="0084798C">
        <w:rPr>
          <w:rFonts w:ascii="Times New Roman" w:eastAsia="Times New Roman" w:hAnsi="Times New Roman"/>
          <w:b/>
          <w:color w:val="000000"/>
          <w:sz w:val="24"/>
          <w:szCs w:val="24"/>
          <w:lang w:eastAsia="ru-RU"/>
        </w:rPr>
        <w:t>нные дети</w:t>
      </w:r>
      <w:r w:rsidRPr="0084798C">
        <w:rPr>
          <w:rFonts w:ascii="Times New Roman" w:eastAsia="Times New Roman" w:hAnsi="Times New Roman"/>
          <w:color w:val="000000"/>
          <w:sz w:val="24"/>
          <w:szCs w:val="24"/>
          <w:lang w:eastAsia="ru-RU"/>
        </w:rPr>
        <w:t xml:space="preserve"> </w:t>
      </w:r>
    </w:p>
    <w:p w:rsidR="009C65B2"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 1)  Стимулировать  интерес  у  учащихся  к исследовательской  деятельности,  научной  работе.</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2) Научить учащихся использовать проектный метод в социально значимой деятельности.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r w:rsidRPr="0084798C">
        <w:rPr>
          <w:rFonts w:ascii="Times New Roman" w:eastAsia="Times New Roman" w:hAnsi="Times New Roman"/>
          <w:b/>
          <w:color w:val="000000"/>
          <w:sz w:val="24"/>
          <w:szCs w:val="24"/>
          <w:lang w:eastAsia="ru-RU"/>
        </w:rPr>
        <w:t>Профилактика прав</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  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  и  уча</w:t>
      </w:r>
      <w:r>
        <w:rPr>
          <w:rFonts w:ascii="Times New Roman" w:eastAsia="Times New Roman" w:hAnsi="Times New Roman"/>
          <w:color w:val="000000"/>
          <w:sz w:val="24"/>
          <w:szCs w:val="24"/>
          <w:lang w:eastAsia="ru-RU"/>
        </w:rPr>
        <w:t xml:space="preserve">стию  в  жизни  школы,  класса, </w:t>
      </w:r>
      <w:r w:rsidRPr="0084798C">
        <w:rPr>
          <w:rFonts w:ascii="Times New Roman" w:eastAsia="Times New Roman" w:hAnsi="Times New Roman"/>
          <w:color w:val="000000"/>
          <w:sz w:val="24"/>
          <w:szCs w:val="24"/>
          <w:lang w:eastAsia="ru-RU"/>
        </w:rPr>
        <w:t xml:space="preserve">занятиях кружков, секций.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color w:val="000000"/>
          <w:sz w:val="24"/>
          <w:szCs w:val="24"/>
          <w:lang w:eastAsia="ru-RU"/>
        </w:rPr>
        <w:t>Методическая работа</w:t>
      </w:r>
      <w:r w:rsidRPr="0084798C">
        <w:rPr>
          <w:rFonts w:ascii="Times New Roman" w:eastAsia="Times New Roman" w:hAnsi="Times New Roman"/>
          <w:color w:val="000000"/>
          <w:sz w:val="24"/>
          <w:szCs w:val="24"/>
          <w:lang w:eastAsia="ru-RU"/>
        </w:rPr>
        <w:t xml:space="preserve">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 1)  Изучение  и  обобщение  опыта  работы  классных руководителей.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2)Оказание  методической  помощи  классным руководителям в работе с классом</w:t>
      </w:r>
      <w:proofErr w:type="gramStart"/>
      <w:r w:rsidRPr="0084798C">
        <w:rPr>
          <w:rFonts w:ascii="Times New Roman" w:eastAsia="Times New Roman" w:hAnsi="Times New Roman"/>
          <w:color w:val="000000"/>
          <w:sz w:val="24"/>
          <w:szCs w:val="24"/>
          <w:lang w:eastAsia="ru-RU"/>
        </w:rPr>
        <w:t xml:space="preserve"> ;</w:t>
      </w:r>
      <w:proofErr w:type="gramEnd"/>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3)  Совершенствование  системы  методической работы  с  классными  руководителями,  социальн</w:t>
      </w:r>
      <w:proofErr w:type="gramStart"/>
      <w:r w:rsidRPr="0084798C">
        <w:rPr>
          <w:rFonts w:ascii="Times New Roman" w:eastAsia="Times New Roman" w:hAnsi="Times New Roman"/>
          <w:color w:val="000000"/>
          <w:sz w:val="24"/>
          <w:szCs w:val="24"/>
          <w:lang w:eastAsia="ru-RU"/>
        </w:rPr>
        <w:t>о-</w:t>
      </w:r>
      <w:proofErr w:type="gramEnd"/>
      <w:r w:rsidRPr="0084798C">
        <w:rPr>
          <w:rFonts w:ascii="Times New Roman" w:eastAsia="Times New Roman" w:hAnsi="Times New Roman"/>
          <w:color w:val="000000"/>
          <w:sz w:val="24"/>
          <w:szCs w:val="24"/>
          <w:lang w:eastAsia="ru-RU"/>
        </w:rPr>
        <w:t xml:space="preserve"> психологической службой школы.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color w:val="000000"/>
          <w:sz w:val="24"/>
          <w:szCs w:val="24"/>
          <w:lang w:eastAsia="ru-RU"/>
        </w:rPr>
        <w:t>Работа  кружков  и  спортивных секций</w:t>
      </w:r>
      <w:r w:rsidRPr="0084798C">
        <w:rPr>
          <w:rFonts w:ascii="Times New Roman" w:eastAsia="Times New Roman" w:hAnsi="Times New Roman"/>
          <w:color w:val="000000"/>
          <w:sz w:val="24"/>
          <w:szCs w:val="24"/>
          <w:lang w:eastAsia="ru-RU"/>
        </w:rPr>
        <w:t xml:space="preserve">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1) Сохранение традиционно работающих кружков и секций;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2) </w:t>
      </w:r>
      <w:proofErr w:type="gramStart"/>
      <w:r w:rsidRPr="0084798C">
        <w:rPr>
          <w:rFonts w:ascii="Times New Roman" w:eastAsia="Times New Roman" w:hAnsi="Times New Roman"/>
          <w:color w:val="000000"/>
          <w:sz w:val="24"/>
          <w:szCs w:val="24"/>
          <w:lang w:eastAsia="ru-RU"/>
        </w:rPr>
        <w:t>Контроль за</w:t>
      </w:r>
      <w:proofErr w:type="gramEnd"/>
      <w:r w:rsidRPr="0084798C">
        <w:rPr>
          <w:rFonts w:ascii="Times New Roman" w:eastAsia="Times New Roman" w:hAnsi="Times New Roman"/>
          <w:color w:val="000000"/>
          <w:sz w:val="24"/>
          <w:szCs w:val="24"/>
          <w:lang w:eastAsia="ru-RU"/>
        </w:rPr>
        <w:t xml:space="preserve"> работой кружков и секций.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3)</w:t>
      </w:r>
      <w:r>
        <w:rPr>
          <w:rFonts w:ascii="Times New Roman" w:eastAsia="Times New Roman" w:hAnsi="Times New Roman"/>
          <w:color w:val="000000"/>
          <w:sz w:val="24"/>
          <w:szCs w:val="24"/>
          <w:lang w:eastAsia="ru-RU"/>
        </w:rPr>
        <w:t xml:space="preserve"> </w:t>
      </w:r>
      <w:r w:rsidRPr="0084798C">
        <w:rPr>
          <w:rFonts w:ascii="Times New Roman" w:eastAsia="Times New Roman" w:hAnsi="Times New Roman"/>
          <w:color w:val="000000"/>
          <w:sz w:val="24"/>
          <w:szCs w:val="24"/>
          <w:lang w:eastAsia="ru-RU"/>
        </w:rPr>
        <w:t>Вовлечение  школьников  в  систему  дополни</w:t>
      </w:r>
      <w:r>
        <w:rPr>
          <w:rFonts w:ascii="Times New Roman" w:eastAsia="Times New Roman" w:hAnsi="Times New Roman"/>
          <w:color w:val="000000"/>
          <w:sz w:val="24"/>
          <w:szCs w:val="24"/>
          <w:lang w:eastAsia="ru-RU"/>
        </w:rPr>
        <w:t xml:space="preserve">тельного образования  с  целью </w:t>
      </w:r>
      <w:r w:rsidRPr="0084798C">
        <w:rPr>
          <w:rFonts w:ascii="Times New Roman" w:eastAsia="Times New Roman" w:hAnsi="Times New Roman"/>
          <w:color w:val="000000"/>
          <w:sz w:val="24"/>
          <w:szCs w:val="24"/>
          <w:lang w:eastAsia="ru-RU"/>
        </w:rPr>
        <w:t xml:space="preserve">обеспечения  самореализации  личности.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b/>
          <w:color w:val="000000"/>
          <w:sz w:val="24"/>
          <w:szCs w:val="24"/>
          <w:lang w:eastAsia="ru-RU"/>
        </w:rPr>
      </w:pPr>
      <w:proofErr w:type="gramStart"/>
      <w:r w:rsidRPr="0084798C">
        <w:rPr>
          <w:rFonts w:ascii="Times New Roman" w:eastAsia="Times New Roman" w:hAnsi="Times New Roman"/>
          <w:b/>
          <w:color w:val="000000"/>
          <w:sz w:val="24"/>
          <w:szCs w:val="24"/>
          <w:lang w:eastAsia="ru-RU"/>
        </w:rPr>
        <w:t>Контроль  за</w:t>
      </w:r>
      <w:proofErr w:type="gramEnd"/>
      <w:r w:rsidRPr="0084798C">
        <w:rPr>
          <w:rFonts w:ascii="Times New Roman" w:eastAsia="Times New Roman" w:hAnsi="Times New Roman"/>
          <w:b/>
          <w:color w:val="000000"/>
          <w:sz w:val="24"/>
          <w:szCs w:val="24"/>
          <w:lang w:eastAsia="ru-RU"/>
        </w:rPr>
        <w:t xml:space="preserve"> воспитательным процессом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1)  Соблюдать  подотчетность  всех  частей воспитательного процесса.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2)  Выявлять  недостатки  в  воспитательной  работе  и работать над их устранением.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Перечисленные  виды  деятельности  в  нашей  школе  взаимосвязаны  и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proofErr w:type="gramStart"/>
      <w:r w:rsidRPr="0084798C">
        <w:rPr>
          <w:rFonts w:ascii="Times New Roman" w:eastAsia="Times New Roman" w:hAnsi="Times New Roman"/>
          <w:color w:val="000000"/>
          <w:sz w:val="24"/>
          <w:szCs w:val="24"/>
          <w:lang w:eastAsia="ru-RU"/>
        </w:rPr>
        <w:t>направлены на развитие образованной, нравственной личности, способной к</w:t>
      </w:r>
      <w:r>
        <w:rPr>
          <w:rFonts w:ascii="Times New Roman" w:eastAsia="Times New Roman" w:hAnsi="Times New Roman"/>
          <w:color w:val="000000"/>
          <w:sz w:val="24"/>
          <w:szCs w:val="24"/>
          <w:lang w:eastAsia="ru-RU"/>
        </w:rPr>
        <w:t xml:space="preserve"> </w:t>
      </w:r>
      <w:r w:rsidRPr="0084798C">
        <w:rPr>
          <w:rFonts w:ascii="Times New Roman" w:eastAsia="Times New Roman" w:hAnsi="Times New Roman"/>
          <w:color w:val="000000"/>
          <w:sz w:val="24"/>
          <w:szCs w:val="24"/>
          <w:lang w:eastAsia="ru-RU"/>
        </w:rPr>
        <w:t xml:space="preserve">самопознанию,  к  саморазвитию,  к  самовыражению,  что  является  главной </w:t>
      </w:r>
      <w:proofErr w:type="gramEnd"/>
    </w:p>
    <w:p w:rsidR="009C65B2" w:rsidRPr="009C65B2"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целью воспитательной системы школы.  </w:t>
      </w:r>
    </w:p>
    <w:p w:rsidR="009C65B2" w:rsidRPr="0084798C" w:rsidRDefault="009C65B2" w:rsidP="009C65B2">
      <w:pPr>
        <w:pStyle w:val="western"/>
        <w:widowControl w:val="0"/>
        <w:spacing w:line="240" w:lineRule="atLeast"/>
        <w:ind w:firstLine="435"/>
        <w:jc w:val="both"/>
        <w:rPr>
          <w:color w:val="000000"/>
        </w:rPr>
      </w:pPr>
      <w:r w:rsidRPr="0084798C">
        <w:rPr>
          <w:color w:val="000000"/>
        </w:rPr>
        <w:t>Главную роль в реализации поставленных целей и задач играют педагоги - непосредственные участники УВП.</w:t>
      </w:r>
    </w:p>
    <w:p w:rsidR="009C65B2" w:rsidRPr="0084798C" w:rsidRDefault="009C65B2" w:rsidP="009C65B2">
      <w:pPr>
        <w:pStyle w:val="western"/>
        <w:widowControl w:val="0"/>
        <w:spacing w:line="240" w:lineRule="atLeast"/>
        <w:jc w:val="both"/>
        <w:rPr>
          <w:color w:val="000000"/>
        </w:rPr>
      </w:pPr>
      <w:r w:rsidRPr="0084798C">
        <w:rPr>
          <w:color w:val="000000"/>
        </w:rPr>
        <w:t>Качественная характеристика организаторов  учебно-воспитательного процесса.</w:t>
      </w:r>
    </w:p>
    <w:p w:rsidR="009C65B2" w:rsidRPr="0084798C" w:rsidRDefault="009C65B2" w:rsidP="009C65B2">
      <w:pPr>
        <w:pStyle w:val="western"/>
        <w:widowControl w:val="0"/>
        <w:spacing w:line="240" w:lineRule="atLeast"/>
        <w:jc w:val="both"/>
        <w:rPr>
          <w:color w:val="000000"/>
        </w:rPr>
      </w:pPr>
    </w:p>
    <w:tbl>
      <w:tblPr>
        <w:tblW w:w="10215" w:type="dxa"/>
        <w:tblBorders>
          <w:top w:val="outset" w:sz="6" w:space="0" w:color="000000"/>
          <w:left w:val="outset" w:sz="6" w:space="0" w:color="000000"/>
          <w:bottom w:val="outset" w:sz="6" w:space="0" w:color="000000"/>
          <w:right w:val="outset" w:sz="6" w:space="0" w:color="000000"/>
        </w:tblBorders>
        <w:tblLayout w:type="fixed"/>
        <w:tblCellMar>
          <w:top w:w="120" w:type="dxa"/>
          <w:left w:w="120" w:type="dxa"/>
          <w:bottom w:w="120" w:type="dxa"/>
          <w:right w:w="120" w:type="dxa"/>
        </w:tblCellMar>
        <w:tblLook w:val="04A0"/>
      </w:tblPr>
      <w:tblGrid>
        <w:gridCol w:w="1963"/>
        <w:gridCol w:w="848"/>
        <w:gridCol w:w="991"/>
        <w:gridCol w:w="992"/>
        <w:gridCol w:w="851"/>
        <w:gridCol w:w="850"/>
        <w:gridCol w:w="880"/>
        <w:gridCol w:w="861"/>
        <w:gridCol w:w="989"/>
        <w:gridCol w:w="990"/>
      </w:tblGrid>
      <w:tr w:rsidR="009C65B2" w:rsidRPr="004E0504" w:rsidTr="00920AA0">
        <w:trPr>
          <w:trHeight w:val="1000"/>
        </w:trPr>
        <w:tc>
          <w:tcPr>
            <w:tcW w:w="1963" w:type="dxa"/>
            <w:vMerge w:val="restart"/>
            <w:tcBorders>
              <w:top w:val="outset" w:sz="6" w:space="0" w:color="000000"/>
              <w:left w:val="outset" w:sz="6" w:space="0" w:color="000000"/>
              <w:bottom w:val="outset" w:sz="6" w:space="0" w:color="000000"/>
              <w:right w:val="outset" w:sz="6" w:space="0" w:color="000000"/>
            </w:tcBorders>
          </w:tcPr>
          <w:p w:rsidR="009C65B2" w:rsidRPr="004E0504" w:rsidRDefault="009C65B2" w:rsidP="00920AA0">
            <w:pPr>
              <w:pStyle w:val="western"/>
              <w:widowControl w:val="0"/>
              <w:spacing w:line="240" w:lineRule="atLeast"/>
              <w:jc w:val="center"/>
              <w:rPr>
                <w:color w:val="000000"/>
              </w:rPr>
            </w:pPr>
          </w:p>
        </w:tc>
        <w:tc>
          <w:tcPr>
            <w:tcW w:w="848" w:type="dxa"/>
            <w:vMerge w:val="restart"/>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 xml:space="preserve">Всего </w:t>
            </w:r>
          </w:p>
        </w:tc>
        <w:tc>
          <w:tcPr>
            <w:tcW w:w="4564" w:type="dxa"/>
            <w:gridSpan w:val="5"/>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Квалификационная категория</w:t>
            </w:r>
          </w:p>
        </w:tc>
        <w:tc>
          <w:tcPr>
            <w:tcW w:w="2840" w:type="dxa"/>
            <w:gridSpan w:val="3"/>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Стаж работы</w:t>
            </w:r>
          </w:p>
        </w:tc>
      </w:tr>
      <w:tr w:rsidR="009C65B2" w:rsidRPr="004E0504" w:rsidTr="00920AA0">
        <w:trPr>
          <w:trHeight w:val="149"/>
        </w:trPr>
        <w:tc>
          <w:tcPr>
            <w:tcW w:w="1963" w:type="dxa"/>
            <w:vMerge/>
            <w:tcBorders>
              <w:top w:val="outset" w:sz="6" w:space="0" w:color="000000"/>
              <w:left w:val="outset" w:sz="6" w:space="0" w:color="000000"/>
              <w:bottom w:val="outset" w:sz="6" w:space="0" w:color="000000"/>
              <w:right w:val="outset" w:sz="6" w:space="0" w:color="000000"/>
            </w:tcBorders>
            <w:vAlign w:val="center"/>
            <w:hideMark/>
          </w:tcPr>
          <w:p w:rsidR="009C65B2" w:rsidRPr="004E0504" w:rsidRDefault="009C65B2" w:rsidP="00920AA0">
            <w:pPr>
              <w:widowControl w:val="0"/>
              <w:spacing w:after="0" w:line="240" w:lineRule="atLeast"/>
              <w:rPr>
                <w:rFonts w:ascii="Times New Roman" w:eastAsia="Times New Roman" w:hAnsi="Times New Roman"/>
                <w:color w:val="000000"/>
                <w:sz w:val="24"/>
                <w:szCs w:val="24"/>
                <w:lang w:eastAsia="ru-RU"/>
              </w:rPr>
            </w:pPr>
          </w:p>
        </w:tc>
        <w:tc>
          <w:tcPr>
            <w:tcW w:w="848" w:type="dxa"/>
            <w:vMerge/>
            <w:tcBorders>
              <w:top w:val="outset" w:sz="6" w:space="0" w:color="000000"/>
              <w:left w:val="outset" w:sz="6" w:space="0" w:color="000000"/>
              <w:bottom w:val="outset" w:sz="6" w:space="0" w:color="000000"/>
              <w:right w:val="outset" w:sz="6" w:space="0" w:color="000000"/>
            </w:tcBorders>
            <w:vAlign w:val="center"/>
            <w:hideMark/>
          </w:tcPr>
          <w:p w:rsidR="009C65B2" w:rsidRPr="004E0504" w:rsidRDefault="009C65B2" w:rsidP="00920AA0">
            <w:pPr>
              <w:widowControl w:val="0"/>
              <w:spacing w:after="0" w:line="240" w:lineRule="atLeast"/>
              <w:rPr>
                <w:rFonts w:ascii="Times New Roman" w:eastAsia="Times New Roman" w:hAnsi="Times New Roman"/>
                <w:color w:val="000000"/>
                <w:sz w:val="24"/>
                <w:szCs w:val="24"/>
                <w:lang w:eastAsia="ru-RU"/>
              </w:rPr>
            </w:pPr>
          </w:p>
        </w:tc>
        <w:tc>
          <w:tcPr>
            <w:tcW w:w="991"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Выс</w:t>
            </w:r>
          </w:p>
          <w:p w:rsidR="009C65B2" w:rsidRPr="004E0504" w:rsidRDefault="009C65B2" w:rsidP="00920AA0">
            <w:pPr>
              <w:pStyle w:val="western"/>
              <w:widowControl w:val="0"/>
              <w:spacing w:line="240" w:lineRule="atLeast"/>
              <w:jc w:val="center"/>
              <w:rPr>
                <w:color w:val="000000"/>
              </w:rPr>
            </w:pPr>
            <w:r w:rsidRPr="004E0504">
              <w:rPr>
                <w:color w:val="000000"/>
              </w:rPr>
              <w:t>шая</w:t>
            </w:r>
          </w:p>
        </w:tc>
        <w:tc>
          <w:tcPr>
            <w:tcW w:w="992"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1кв.к.</w:t>
            </w:r>
          </w:p>
        </w:tc>
        <w:tc>
          <w:tcPr>
            <w:tcW w:w="851"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2кв.к.</w:t>
            </w:r>
          </w:p>
        </w:tc>
        <w:tc>
          <w:tcPr>
            <w:tcW w:w="850"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proofErr w:type="gramStart"/>
            <w:r w:rsidRPr="004E0504">
              <w:rPr>
                <w:color w:val="000000"/>
              </w:rPr>
              <w:t>б</w:t>
            </w:r>
            <w:proofErr w:type="gramEnd"/>
            <w:r w:rsidRPr="004E0504">
              <w:rPr>
                <w:color w:val="000000"/>
              </w:rPr>
              <w:t>/к</w:t>
            </w:r>
          </w:p>
        </w:tc>
        <w:tc>
          <w:tcPr>
            <w:tcW w:w="880"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 xml:space="preserve">до </w:t>
            </w:r>
          </w:p>
          <w:p w:rsidR="009C65B2" w:rsidRPr="004E0504" w:rsidRDefault="009C65B2" w:rsidP="00920AA0">
            <w:pPr>
              <w:pStyle w:val="western"/>
              <w:widowControl w:val="0"/>
              <w:spacing w:line="240" w:lineRule="atLeast"/>
              <w:jc w:val="center"/>
              <w:rPr>
                <w:color w:val="000000"/>
              </w:rPr>
            </w:pPr>
            <w:r w:rsidRPr="004E0504">
              <w:rPr>
                <w:color w:val="000000"/>
              </w:rPr>
              <w:t xml:space="preserve">3-х лет </w:t>
            </w:r>
          </w:p>
        </w:tc>
        <w:tc>
          <w:tcPr>
            <w:tcW w:w="861"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3-10</w:t>
            </w:r>
          </w:p>
        </w:tc>
        <w:tc>
          <w:tcPr>
            <w:tcW w:w="989"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10-15</w:t>
            </w:r>
          </w:p>
        </w:tc>
        <w:tc>
          <w:tcPr>
            <w:tcW w:w="990"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≥15</w:t>
            </w:r>
          </w:p>
        </w:tc>
      </w:tr>
      <w:tr w:rsidR="009C65B2" w:rsidRPr="004E0504" w:rsidTr="00920AA0">
        <w:trPr>
          <w:trHeight w:val="557"/>
        </w:trPr>
        <w:tc>
          <w:tcPr>
            <w:tcW w:w="1963"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rPr>
                <w:color w:val="000000"/>
              </w:rPr>
            </w:pPr>
            <w:r w:rsidRPr="004E0504">
              <w:rPr>
                <w:color w:val="000000"/>
              </w:rPr>
              <w:t>Классные руководители</w:t>
            </w:r>
          </w:p>
        </w:tc>
        <w:tc>
          <w:tcPr>
            <w:tcW w:w="848"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58</w:t>
            </w:r>
          </w:p>
        </w:tc>
        <w:tc>
          <w:tcPr>
            <w:tcW w:w="991"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27</w:t>
            </w:r>
          </w:p>
        </w:tc>
        <w:tc>
          <w:tcPr>
            <w:tcW w:w="992"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17</w:t>
            </w:r>
          </w:p>
        </w:tc>
        <w:tc>
          <w:tcPr>
            <w:tcW w:w="851"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0</w:t>
            </w:r>
          </w:p>
        </w:tc>
        <w:tc>
          <w:tcPr>
            <w:tcW w:w="850"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14</w:t>
            </w:r>
          </w:p>
        </w:tc>
        <w:tc>
          <w:tcPr>
            <w:tcW w:w="880"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4</w:t>
            </w:r>
          </w:p>
        </w:tc>
        <w:tc>
          <w:tcPr>
            <w:tcW w:w="861"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4</w:t>
            </w:r>
          </w:p>
        </w:tc>
        <w:tc>
          <w:tcPr>
            <w:tcW w:w="989"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9</w:t>
            </w:r>
          </w:p>
        </w:tc>
        <w:tc>
          <w:tcPr>
            <w:tcW w:w="990" w:type="dxa"/>
            <w:tcBorders>
              <w:top w:val="outset" w:sz="6" w:space="0" w:color="000000"/>
              <w:left w:val="outset" w:sz="6" w:space="0" w:color="000000"/>
              <w:bottom w:val="outset" w:sz="6" w:space="0" w:color="000000"/>
              <w:right w:val="outset" w:sz="6" w:space="0" w:color="000000"/>
            </w:tcBorders>
            <w:hideMark/>
          </w:tcPr>
          <w:p w:rsidR="009C65B2" w:rsidRPr="004E0504" w:rsidRDefault="009C65B2" w:rsidP="00920AA0">
            <w:pPr>
              <w:pStyle w:val="western"/>
              <w:widowControl w:val="0"/>
              <w:spacing w:line="240" w:lineRule="atLeast"/>
              <w:jc w:val="center"/>
              <w:rPr>
                <w:color w:val="000000"/>
              </w:rPr>
            </w:pPr>
            <w:r w:rsidRPr="004E0504">
              <w:rPr>
                <w:color w:val="000000"/>
              </w:rPr>
              <w:t>45</w:t>
            </w:r>
          </w:p>
        </w:tc>
      </w:tr>
    </w:tbl>
    <w:p w:rsidR="009C65B2" w:rsidRPr="0084798C" w:rsidRDefault="009C65B2" w:rsidP="009C65B2">
      <w:pPr>
        <w:pStyle w:val="western"/>
        <w:widowControl w:val="0"/>
        <w:spacing w:line="240" w:lineRule="atLeast"/>
        <w:rPr>
          <w:color w:val="000000"/>
        </w:rPr>
      </w:pPr>
    </w:p>
    <w:p w:rsidR="009C65B2" w:rsidRPr="0084798C" w:rsidRDefault="009C65B2" w:rsidP="009C65B2">
      <w:pPr>
        <w:pStyle w:val="western"/>
        <w:widowControl w:val="0"/>
        <w:spacing w:line="240" w:lineRule="atLeast"/>
        <w:ind w:firstLine="708"/>
        <w:jc w:val="both"/>
      </w:pPr>
      <w:r w:rsidRPr="0084798C">
        <w:t xml:space="preserve">По данным таблицы можно сделать вывод, что  большинство учителей,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 </w:t>
      </w:r>
    </w:p>
    <w:p w:rsidR="009C65B2" w:rsidRPr="0084798C" w:rsidRDefault="009C65B2" w:rsidP="009C65B2">
      <w:pPr>
        <w:widowControl w:val="0"/>
        <w:tabs>
          <w:tab w:val="left" w:pos="8100"/>
        </w:tabs>
        <w:spacing w:after="0" w:line="240" w:lineRule="atLeast"/>
        <w:jc w:val="both"/>
        <w:rPr>
          <w:rFonts w:ascii="Times New Roman" w:hAnsi="Times New Roman"/>
          <w:sz w:val="24"/>
          <w:szCs w:val="24"/>
        </w:rPr>
      </w:pPr>
      <w:r w:rsidRPr="0084798C">
        <w:rPr>
          <w:rFonts w:ascii="Times New Roman" w:hAnsi="Times New Roman"/>
          <w:color w:val="000000"/>
          <w:spacing w:val="1"/>
          <w:sz w:val="24"/>
          <w:szCs w:val="24"/>
        </w:rPr>
        <w:t xml:space="preserve">         </w:t>
      </w:r>
      <w:proofErr w:type="gramStart"/>
      <w:r w:rsidRPr="0084798C">
        <w:rPr>
          <w:rFonts w:ascii="Times New Roman" w:hAnsi="Times New Roman"/>
          <w:color w:val="000000"/>
          <w:spacing w:val="1"/>
          <w:sz w:val="24"/>
          <w:szCs w:val="24"/>
        </w:rPr>
        <w:t>На основе выдвинутых задач, были разработаны</w:t>
      </w:r>
      <w:r w:rsidRPr="0084798C">
        <w:rPr>
          <w:rFonts w:ascii="Times New Roman" w:hAnsi="Times New Roman"/>
          <w:color w:val="000000"/>
          <w:spacing w:val="-1"/>
          <w:sz w:val="24"/>
          <w:szCs w:val="24"/>
        </w:rPr>
        <w:t xml:space="preserve"> план работы </w:t>
      </w:r>
      <w:r w:rsidRPr="0084798C">
        <w:rPr>
          <w:rFonts w:ascii="Times New Roman" w:hAnsi="Times New Roman"/>
          <w:color w:val="000000"/>
          <w:sz w:val="24"/>
          <w:szCs w:val="24"/>
        </w:rPr>
        <w:t xml:space="preserve">по воспитательной,  планы работ </w:t>
      </w:r>
      <w:r w:rsidRPr="0084798C">
        <w:rPr>
          <w:rFonts w:ascii="Times New Roman" w:hAnsi="Times New Roman"/>
          <w:color w:val="000000"/>
          <w:spacing w:val="-1"/>
          <w:sz w:val="24"/>
          <w:szCs w:val="24"/>
        </w:rPr>
        <w:t>классных коллективов.</w:t>
      </w:r>
      <w:r w:rsidRPr="0084798C">
        <w:rPr>
          <w:rFonts w:ascii="Times New Roman" w:hAnsi="Times New Roman"/>
          <w:sz w:val="24"/>
          <w:szCs w:val="24"/>
        </w:rPr>
        <w:t xml:space="preserve">             </w:t>
      </w:r>
      <w:proofErr w:type="gramEnd"/>
    </w:p>
    <w:p w:rsidR="009C65B2" w:rsidRPr="0084798C" w:rsidRDefault="009C65B2" w:rsidP="009C65B2">
      <w:pPr>
        <w:widowControl w:val="0"/>
        <w:tabs>
          <w:tab w:val="left" w:pos="8100"/>
        </w:tabs>
        <w:spacing w:after="0" w:line="240" w:lineRule="atLeast"/>
        <w:jc w:val="both"/>
        <w:rPr>
          <w:rFonts w:ascii="Times New Roman" w:hAnsi="Times New Roman"/>
          <w:i/>
          <w:sz w:val="24"/>
          <w:szCs w:val="24"/>
        </w:rPr>
      </w:pPr>
      <w:r w:rsidRPr="0084798C">
        <w:rPr>
          <w:rFonts w:ascii="Times New Roman" w:hAnsi="Times New Roman"/>
          <w:sz w:val="24"/>
          <w:szCs w:val="24"/>
        </w:rPr>
        <w:t xml:space="preserve">          В воспитательной работе школы сформирована система социальн</w:t>
      </w:r>
      <w:proofErr w:type="gramStart"/>
      <w:r w:rsidRPr="0084798C">
        <w:rPr>
          <w:rFonts w:ascii="Times New Roman" w:hAnsi="Times New Roman"/>
          <w:sz w:val="24"/>
          <w:szCs w:val="24"/>
        </w:rPr>
        <w:t>о-</w:t>
      </w:r>
      <w:proofErr w:type="gramEnd"/>
      <w:r w:rsidRPr="0084798C">
        <w:rPr>
          <w:rFonts w:ascii="Times New Roman" w:hAnsi="Times New Roman"/>
          <w:sz w:val="24"/>
          <w:szCs w:val="24"/>
        </w:rPr>
        <w:t xml:space="preserve"> значимых традиций и  </w:t>
      </w:r>
      <w:r w:rsidRPr="0084798C">
        <w:rPr>
          <w:rFonts w:ascii="Times New Roman" w:hAnsi="Times New Roman"/>
          <w:sz w:val="24"/>
          <w:szCs w:val="24"/>
        </w:rPr>
        <w:lastRenderedPageBreak/>
        <w:t xml:space="preserve">определены приоритетные направления деятельности. </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Такая прогнозируемость  и облегчает подготовку традиционных дел, и одновременно усложняет её, т. к.  каждый год ждут, что праздник не будет похож </w:t>
      </w:r>
      <w:proofErr w:type="gramStart"/>
      <w:r w:rsidRPr="0084798C">
        <w:rPr>
          <w:rFonts w:ascii="Times New Roman" w:eastAsia="Times New Roman" w:hAnsi="Times New Roman"/>
          <w:sz w:val="24"/>
          <w:szCs w:val="24"/>
          <w:lang w:eastAsia="ru-RU"/>
        </w:rPr>
        <w:t>на</w:t>
      </w:r>
      <w:proofErr w:type="gramEnd"/>
      <w:r w:rsidRPr="0084798C">
        <w:rPr>
          <w:rFonts w:ascii="Times New Roman" w:eastAsia="Times New Roman" w:hAnsi="Times New Roman"/>
          <w:sz w:val="24"/>
          <w:szCs w:val="24"/>
          <w:lang w:eastAsia="ru-RU"/>
        </w:rPr>
        <w:t xml:space="preserve"> прошлогодний. </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Все школьные традиционные дела делились </w:t>
      </w:r>
      <w:proofErr w:type="gramStart"/>
      <w:r w:rsidRPr="0084798C">
        <w:rPr>
          <w:rFonts w:ascii="Times New Roman" w:eastAsia="Times New Roman" w:hAnsi="Times New Roman"/>
          <w:sz w:val="24"/>
          <w:szCs w:val="24"/>
          <w:lang w:eastAsia="ru-RU"/>
        </w:rPr>
        <w:t>на</w:t>
      </w:r>
      <w:proofErr w:type="gramEnd"/>
      <w:r w:rsidRPr="0084798C">
        <w:rPr>
          <w:rFonts w:ascii="Times New Roman" w:eastAsia="Times New Roman" w:hAnsi="Times New Roman"/>
          <w:sz w:val="24"/>
          <w:szCs w:val="24"/>
          <w:lang w:eastAsia="ru-RU"/>
        </w:rPr>
        <w:t xml:space="preserve"> общешкольные, классные и групповые. </w:t>
      </w:r>
    </w:p>
    <w:p w:rsidR="009C65B2" w:rsidRPr="0084798C" w:rsidRDefault="009C65B2" w:rsidP="009C65B2">
      <w:pPr>
        <w:widowControl w:val="0"/>
        <w:spacing w:after="0" w:line="240" w:lineRule="atLeast"/>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Что же касается традиционных школьных дел, то все они прошли успешно, это: </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"1 сентября - День Знаний" - торжественная линейка </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"День Учителя</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«Посади свой лес!»</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«День школы»</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"Новогодние елки"</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w:t>
      </w:r>
      <w:proofErr w:type="gramStart"/>
      <w:r w:rsidRPr="0084798C">
        <w:rPr>
          <w:rFonts w:ascii="Times New Roman" w:eastAsia="Times New Roman" w:hAnsi="Times New Roman"/>
          <w:sz w:val="24"/>
          <w:szCs w:val="24"/>
          <w:lang w:eastAsia="ru-RU"/>
        </w:rPr>
        <w:t>Международный</w:t>
      </w:r>
      <w:proofErr w:type="gramEnd"/>
      <w:r w:rsidRPr="0084798C">
        <w:rPr>
          <w:rFonts w:ascii="Times New Roman" w:eastAsia="Times New Roman" w:hAnsi="Times New Roman"/>
          <w:sz w:val="24"/>
          <w:szCs w:val="24"/>
          <w:lang w:eastAsia="ru-RU"/>
        </w:rPr>
        <w:t xml:space="preserve"> женский день-8 марта»"</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День защитника Отечества,  "Уроки Мужества"</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"Накорми птиц зимой"</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Месячники по профилактике дорожного травматизма и правонарушений </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"День Победы</w:t>
      </w:r>
      <w:proofErr w:type="gramStart"/>
      <w:r w:rsidRPr="0084798C">
        <w:rPr>
          <w:rFonts w:ascii="Times New Roman" w:eastAsia="Times New Roman" w:hAnsi="Times New Roman"/>
          <w:sz w:val="24"/>
          <w:szCs w:val="24"/>
          <w:lang w:eastAsia="ru-RU"/>
        </w:rPr>
        <w:t>."</w:t>
      </w:r>
      <w:proofErr w:type="gramEnd"/>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"День защиты детей"</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«Последний звонок"</w:t>
      </w:r>
    </w:p>
    <w:p w:rsidR="009C65B2" w:rsidRPr="0084798C" w:rsidRDefault="009C65B2" w:rsidP="003C52EF">
      <w:pPr>
        <w:widowControl w:val="0"/>
        <w:numPr>
          <w:ilvl w:val="0"/>
          <w:numId w:val="24"/>
        </w:numPr>
        <w:spacing w:after="0" w:line="240" w:lineRule="atLeast"/>
        <w:ind w:left="0" w:firstLine="709"/>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«Выпускной вечер « 11классы.</w:t>
      </w:r>
    </w:p>
    <w:p w:rsidR="009C65B2" w:rsidRPr="009C65B2"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В традиционных школьных мероприятиях участвуют все группы, но степень активности групп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bCs/>
          <w:color w:val="000000"/>
          <w:sz w:val="24"/>
          <w:szCs w:val="24"/>
          <w:lang w:eastAsia="ru-RU"/>
        </w:rPr>
        <w:t>Гражданско-патриотическое воспитание</w:t>
      </w:r>
      <w:r w:rsidRPr="0084798C">
        <w:rPr>
          <w:rFonts w:ascii="Times New Roman" w:eastAsia="Times New Roman" w:hAnsi="Times New Roman"/>
          <w:color w:val="000000"/>
          <w:sz w:val="24"/>
          <w:szCs w:val="24"/>
          <w:lang w:eastAsia="ru-RU"/>
        </w:rPr>
        <w:t xml:space="preserve">— </w:t>
      </w:r>
      <w:proofErr w:type="gramStart"/>
      <w:r w:rsidRPr="0084798C">
        <w:rPr>
          <w:rFonts w:ascii="Times New Roman" w:eastAsia="Times New Roman" w:hAnsi="Times New Roman"/>
          <w:color w:val="000000"/>
          <w:sz w:val="24"/>
          <w:szCs w:val="24"/>
          <w:lang w:eastAsia="ru-RU"/>
        </w:rPr>
        <w:t>од</w:t>
      </w:r>
      <w:proofErr w:type="gramEnd"/>
      <w:r w:rsidRPr="0084798C">
        <w:rPr>
          <w:rFonts w:ascii="Times New Roman" w:eastAsia="Times New Roman" w:hAnsi="Times New Roman"/>
          <w:color w:val="000000"/>
          <w:sz w:val="24"/>
          <w:szCs w:val="24"/>
          <w:lang w:eastAsia="ru-RU"/>
        </w:rPr>
        <w:t>но из основных направлений  воспитательной работы школы.</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Работа по гражданско-патриотическому воспитанию велась согласно плану работы школы по патриотическому воспитанию, совместному плану работы с Советом ветеранов. В систему патриотического воспитания входят следующие направления:</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Работа по патриотическому воспитанию учащихся осуществляется постоянно, поэтому в течение 2017-2018 учебного  года проводилось много мероприятий. В числе мероприятий этого периода можно отметить </w:t>
      </w:r>
      <w:proofErr w:type="gramStart"/>
      <w:r w:rsidRPr="0084798C">
        <w:rPr>
          <w:rFonts w:ascii="Times New Roman" w:eastAsia="Times New Roman" w:hAnsi="Times New Roman"/>
          <w:color w:val="000000"/>
          <w:sz w:val="24"/>
          <w:szCs w:val="24"/>
          <w:lang w:eastAsia="ru-RU"/>
        </w:rPr>
        <w:t>следующие</w:t>
      </w:r>
      <w:proofErr w:type="gramEnd"/>
      <w:r w:rsidRPr="0084798C">
        <w:rPr>
          <w:rFonts w:ascii="Times New Roman" w:eastAsia="Times New Roman" w:hAnsi="Times New Roman"/>
          <w:color w:val="000000"/>
          <w:sz w:val="24"/>
          <w:szCs w:val="24"/>
          <w:lang w:eastAsia="ru-RU"/>
        </w:rPr>
        <w:t>:</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 проведены встречи с ветеранами Совета ветеранов </w:t>
      </w:r>
      <w:proofErr w:type="gramStart"/>
      <w:r w:rsidRPr="0084798C">
        <w:rPr>
          <w:rFonts w:ascii="Times New Roman" w:eastAsia="Times New Roman" w:hAnsi="Times New Roman"/>
          <w:color w:val="000000"/>
          <w:sz w:val="24"/>
          <w:szCs w:val="24"/>
          <w:lang w:eastAsia="ru-RU"/>
        </w:rPr>
        <w:t>г</w:t>
      </w:r>
      <w:proofErr w:type="gramEnd"/>
      <w:r w:rsidRPr="0084798C">
        <w:rPr>
          <w:rFonts w:ascii="Times New Roman" w:eastAsia="Times New Roman" w:hAnsi="Times New Roman"/>
          <w:color w:val="000000"/>
          <w:sz w:val="24"/>
          <w:szCs w:val="24"/>
          <w:lang w:eastAsia="ru-RU"/>
        </w:rPr>
        <w:t>. Серпухова;</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проведены экскурсии и лекции  в школьном музее;</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проведены классные часы</w:t>
      </w:r>
      <w:proofErr w:type="gramStart"/>
      <w:r w:rsidRPr="0084798C">
        <w:rPr>
          <w:rFonts w:ascii="Times New Roman" w:eastAsia="Times New Roman" w:hAnsi="Times New Roman"/>
          <w:color w:val="000000"/>
          <w:sz w:val="24"/>
          <w:szCs w:val="24"/>
          <w:lang w:eastAsia="ru-RU"/>
        </w:rPr>
        <w:t xml:space="preserve"> ,</w:t>
      </w:r>
      <w:proofErr w:type="gramEnd"/>
      <w:r w:rsidRPr="0084798C">
        <w:rPr>
          <w:rFonts w:ascii="Times New Roman" w:eastAsia="Times New Roman" w:hAnsi="Times New Roman"/>
          <w:color w:val="000000"/>
          <w:sz w:val="24"/>
          <w:szCs w:val="24"/>
          <w:lang w:eastAsia="ru-RU"/>
        </w:rPr>
        <w:t xml:space="preserve"> беседы;</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представители школы приняли участие в составе сборных команд в спортивно-туристических соревнованиях;</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проведены  соревнования  «Зарница».</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  конкурсы рисунков на военную тематику;                                                                                     </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акция  «Письма с фронта»;</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оформлены творческие проекты учащихся в конкурсе «Отчество»;</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 акция «Бессмертный полк». </w:t>
      </w:r>
    </w:p>
    <w:p w:rsidR="009C65B2" w:rsidRPr="0084798C" w:rsidRDefault="009C65B2" w:rsidP="009C65B2">
      <w:pPr>
        <w:pStyle w:val="a6"/>
        <w:widowControl w:val="0"/>
        <w:spacing w:line="240" w:lineRule="atLeast"/>
        <w:rPr>
          <w:rFonts w:ascii="Times New Roman" w:eastAsia="Times New Roman" w:hAnsi="Times New Roman"/>
          <w:sz w:val="24"/>
          <w:szCs w:val="24"/>
          <w:lang w:eastAsia="ru-RU"/>
        </w:rPr>
      </w:pPr>
      <w:r w:rsidRPr="0084798C">
        <w:rPr>
          <w:rFonts w:ascii="Times New Roman" w:hAnsi="Times New Roman"/>
          <w:sz w:val="24"/>
          <w:szCs w:val="24"/>
        </w:rPr>
        <w:t xml:space="preserve">   </w:t>
      </w:r>
      <w:proofErr w:type="gramStart"/>
      <w:r w:rsidRPr="0084798C">
        <w:rPr>
          <w:rFonts w:ascii="Times New Roman" w:hAnsi="Times New Roman"/>
          <w:sz w:val="24"/>
          <w:szCs w:val="24"/>
        </w:rPr>
        <w:t>Месячник патриотического, приуроченный ко Дню Защитника Отечества, является традиционным.</w:t>
      </w:r>
      <w:proofErr w:type="gramEnd"/>
      <w:r w:rsidRPr="0084798C">
        <w:rPr>
          <w:rFonts w:ascii="Times New Roman" w:hAnsi="Times New Roman"/>
          <w:sz w:val="24"/>
          <w:szCs w:val="24"/>
        </w:rPr>
        <w:t xml:space="preserve"> Проводится ежегодно и </w:t>
      </w:r>
      <w:proofErr w:type="gramStart"/>
      <w:r w:rsidRPr="0084798C">
        <w:rPr>
          <w:rFonts w:ascii="Times New Roman" w:hAnsi="Times New Roman"/>
          <w:sz w:val="24"/>
          <w:szCs w:val="24"/>
        </w:rPr>
        <w:t>ориентирован</w:t>
      </w:r>
      <w:proofErr w:type="gramEnd"/>
      <w:r w:rsidRPr="0084798C">
        <w:rPr>
          <w:rFonts w:ascii="Times New Roman" w:hAnsi="Times New Roman"/>
          <w:sz w:val="24"/>
          <w:szCs w:val="24"/>
        </w:rPr>
        <w:t xml:space="preserve"> на учащихся 1-11 классов.  В проведение месячника  включился весь педагогический и ученический коллективы. Библиотекарем школы была оформлена  книжная выставка</w:t>
      </w:r>
      <w:proofErr w:type="gramStart"/>
      <w:r w:rsidRPr="0084798C">
        <w:rPr>
          <w:rFonts w:ascii="Times New Roman" w:hAnsi="Times New Roman"/>
          <w:sz w:val="24"/>
          <w:szCs w:val="24"/>
        </w:rPr>
        <w:t xml:space="preserve"> .</w:t>
      </w:r>
      <w:proofErr w:type="gramEnd"/>
      <w:r w:rsidRPr="0084798C">
        <w:rPr>
          <w:rFonts w:ascii="Times New Roman" w:hAnsi="Times New Roman"/>
          <w:sz w:val="24"/>
          <w:szCs w:val="24"/>
        </w:rPr>
        <w:t xml:space="preserve"> Школьный музей провел цикл лекций посвященных памятным датам нашей истории. </w:t>
      </w:r>
    </w:p>
    <w:p w:rsidR="009C65B2" w:rsidRPr="0084798C" w:rsidRDefault="009C65B2" w:rsidP="009C65B2">
      <w:pPr>
        <w:pStyle w:val="a6"/>
        <w:widowControl w:val="0"/>
        <w:spacing w:line="240" w:lineRule="atLeast"/>
        <w:rPr>
          <w:rFonts w:ascii="Times New Roman" w:hAnsi="Times New Roman"/>
          <w:color w:val="000000"/>
          <w:sz w:val="24"/>
          <w:szCs w:val="24"/>
        </w:rPr>
      </w:pPr>
      <w:r w:rsidRPr="0084798C">
        <w:rPr>
          <w:rFonts w:ascii="Times New Roman" w:hAnsi="Times New Roman"/>
          <w:sz w:val="24"/>
          <w:szCs w:val="24"/>
        </w:rPr>
        <w:t xml:space="preserve">   Для учащихся начальных классов и среднего звена проводились экскурсии в школьный музей. Юные экскурсоводы поведали ребятам о героическом прошлом   нашей Родины и роли наших земляков  в военной истории России. </w:t>
      </w:r>
      <w:r w:rsidRPr="0084798C">
        <w:rPr>
          <w:rFonts w:ascii="Times New Roman" w:hAnsi="Times New Roman"/>
          <w:color w:val="000000"/>
          <w:sz w:val="24"/>
          <w:szCs w:val="24"/>
        </w:rPr>
        <w:t xml:space="preserve">Посещая музей, школьники наглядно убедились в том, что в годы Великой Отечественной войны наши земляки совершали  героические подвиги во имя Родины,  во имя своего народа, что они были настоящими патриотами, на которых молодое </w:t>
      </w:r>
      <w:r w:rsidRPr="0084798C">
        <w:rPr>
          <w:rFonts w:ascii="Times New Roman" w:hAnsi="Times New Roman"/>
          <w:color w:val="000000"/>
          <w:sz w:val="24"/>
          <w:szCs w:val="24"/>
        </w:rPr>
        <w:lastRenderedPageBreak/>
        <w:t>поколение может равняться, брать с них пример честного служения своей Отчизне.</w:t>
      </w:r>
    </w:p>
    <w:p w:rsidR="009C65B2" w:rsidRPr="0084798C" w:rsidRDefault="009C65B2" w:rsidP="009C65B2">
      <w:pPr>
        <w:widowControl w:val="0"/>
        <w:shd w:val="clear" w:color="auto" w:fill="FFFFFF"/>
        <w:spacing w:after="0" w:line="240" w:lineRule="atLeast"/>
        <w:rPr>
          <w:rFonts w:ascii="Times New Roman" w:hAnsi="Times New Roman"/>
          <w:sz w:val="24"/>
          <w:szCs w:val="24"/>
        </w:rPr>
      </w:pPr>
      <w:r w:rsidRPr="0084798C">
        <w:rPr>
          <w:rFonts w:ascii="Times New Roman" w:hAnsi="Times New Roman"/>
          <w:sz w:val="24"/>
          <w:szCs w:val="24"/>
        </w:rPr>
        <w:t xml:space="preserve">  </w:t>
      </w:r>
      <w:r w:rsidRPr="0084798C">
        <w:rPr>
          <w:rFonts w:ascii="Times New Roman" w:eastAsia="Times New Roman" w:hAnsi="Times New Roman"/>
          <w:color w:val="000000"/>
          <w:sz w:val="24"/>
          <w:szCs w:val="24"/>
        </w:rPr>
        <w:t xml:space="preserve">На  базе школы действует  клуб ШСТК «Ивановский посад» руководитель клуба Рычкова И.В. В клубе </w:t>
      </w:r>
      <w:r w:rsidRPr="0084798C">
        <w:rPr>
          <w:rFonts w:ascii="Times New Roman" w:hAnsi="Times New Roman"/>
          <w:sz w:val="24"/>
          <w:szCs w:val="24"/>
        </w:rPr>
        <w:t>ведётся комплексная разновозрастная подготовка воспитанников по туристической направленности и  военно-прикладным дисциплинам, формированию моральн</w:t>
      </w:r>
      <w:proofErr w:type="gramStart"/>
      <w:r w:rsidRPr="0084798C">
        <w:rPr>
          <w:rFonts w:ascii="Times New Roman" w:hAnsi="Times New Roman"/>
          <w:sz w:val="24"/>
          <w:szCs w:val="24"/>
        </w:rPr>
        <w:t>о-</w:t>
      </w:r>
      <w:proofErr w:type="gramEnd"/>
      <w:r w:rsidRPr="0084798C">
        <w:rPr>
          <w:rFonts w:ascii="Times New Roman" w:hAnsi="Times New Roman"/>
          <w:sz w:val="24"/>
          <w:szCs w:val="24"/>
        </w:rPr>
        <w:t xml:space="preserve"> психологических, нравственных, волевых и физических качеств гражданина- патриота, защитника Отечества.</w:t>
      </w:r>
      <w:r w:rsidRPr="0084798C">
        <w:rPr>
          <w:sz w:val="24"/>
          <w:szCs w:val="24"/>
        </w:rPr>
        <w:t xml:space="preserve">  </w:t>
      </w:r>
      <w:r w:rsidRPr="0084798C">
        <w:rPr>
          <w:rFonts w:ascii="Times New Roman" w:hAnsi="Times New Roman"/>
          <w:sz w:val="24"/>
          <w:szCs w:val="24"/>
        </w:rPr>
        <w:t xml:space="preserve">Воспитанники  клуба принимают активное участие в областных, городских и школьных соревнованиях по военно-прикладным дисциплинам и прикладным видам спорта. Наиболее значимыми мероприятиями были: участие в военно-патриотической игре «Зарница»; Торжественное шествиям на 9 Мая, Акция « Бессмертный полк»; «Вахта памяти», Акция «Георгиевская ленточка».  Эти мероприятия имеют особое значение - они несут с собой отблеск Великой Победы и тесно сближают фронтовое поколение россиян с нынешним поколением – молодежью. </w:t>
      </w:r>
    </w:p>
    <w:p w:rsidR="009C65B2" w:rsidRPr="009737ED" w:rsidRDefault="009C65B2" w:rsidP="009737ED">
      <w:pPr>
        <w:widowControl w:val="0"/>
        <w:shd w:val="clear" w:color="auto" w:fill="FFFFFF"/>
        <w:spacing w:after="0" w:line="240" w:lineRule="atLeast"/>
        <w:rPr>
          <w:rFonts w:ascii="Times New Roman" w:hAnsi="Times New Roman"/>
          <w:sz w:val="24"/>
          <w:szCs w:val="24"/>
        </w:rPr>
      </w:pPr>
      <w:r w:rsidRPr="0084798C">
        <w:rPr>
          <w:rFonts w:ascii="Times New Roman" w:hAnsi="Times New Roman"/>
          <w:sz w:val="24"/>
          <w:szCs w:val="24"/>
        </w:rPr>
        <w:t xml:space="preserve">Клуб «Ивановский посад» проводит огромную туристско-краеведческую работу и по    патриотическому воспитанию учащихся нашего лицея. </w:t>
      </w:r>
    </w:p>
    <w:p w:rsidR="009C65B2" w:rsidRPr="0084798C" w:rsidRDefault="009C65B2" w:rsidP="009C65B2">
      <w:pPr>
        <w:widowControl w:val="0"/>
        <w:shd w:val="clear" w:color="auto" w:fill="FFFFFF"/>
        <w:spacing w:after="0" w:line="240" w:lineRule="atLeast"/>
        <w:rPr>
          <w:rFonts w:ascii="Times New Roman" w:hAnsi="Times New Roman"/>
          <w:sz w:val="24"/>
          <w:szCs w:val="24"/>
        </w:rPr>
      </w:pPr>
      <w:r w:rsidRPr="0084798C">
        <w:rPr>
          <w:rFonts w:ascii="Times New Roman" w:hAnsi="Times New Roman"/>
          <w:sz w:val="24"/>
          <w:szCs w:val="24"/>
        </w:rPr>
        <w:t xml:space="preserve">   В 2017-2018 году клуб «Ивановский посад»  занял 1 место в  смотре конкурсе на лучшую постановку физкультурной работы и развитию массового спорта среди школьных спортивных клубов, в номинации «Лучший городской спортивный клуб». Занял 1 место в смотре конкурсе туристско-спортивной массовой работы по программе «Школа безопасности» среди образовательных учреждений города Серпухова. </w:t>
      </w:r>
    </w:p>
    <w:p w:rsidR="009C65B2" w:rsidRPr="0084798C" w:rsidRDefault="009C65B2" w:rsidP="009C65B2">
      <w:pPr>
        <w:widowControl w:val="0"/>
        <w:spacing w:after="0" w:line="240" w:lineRule="atLeast"/>
        <w:ind w:firstLine="360"/>
        <w:jc w:val="both"/>
        <w:rPr>
          <w:rFonts w:ascii="Times New Roman" w:eastAsia="Times New Roman" w:hAnsi="Times New Roman"/>
          <w:sz w:val="24"/>
          <w:szCs w:val="24"/>
          <w:lang w:eastAsia="ru-RU"/>
        </w:rPr>
      </w:pPr>
      <w:r w:rsidRPr="0084798C">
        <w:rPr>
          <w:rFonts w:ascii="Times New Roman" w:eastAsia="Times New Roman" w:hAnsi="Times New Roman"/>
          <w:b/>
          <w:sz w:val="24"/>
          <w:szCs w:val="24"/>
          <w:lang w:eastAsia="ru-RU"/>
        </w:rPr>
        <w:t>Нравственно-эстетическое воспитание.</w:t>
      </w:r>
      <w:r w:rsidRPr="0084798C">
        <w:rPr>
          <w:rFonts w:ascii="Times New Roman" w:eastAsia="Times New Roman" w:hAnsi="Times New Roman"/>
          <w:sz w:val="24"/>
          <w:szCs w:val="24"/>
          <w:lang w:eastAsia="ru-RU"/>
        </w:rPr>
        <w:t xml:space="preserve">  </w:t>
      </w:r>
      <w:proofErr w:type="gramStart"/>
      <w:r w:rsidRPr="0084798C">
        <w:rPr>
          <w:rFonts w:ascii="Times New Roman" w:eastAsia="Times New Roman" w:hAnsi="Times New Roman"/>
          <w:sz w:val="24"/>
          <w:szCs w:val="24"/>
          <w:lang w:eastAsia="ru-RU"/>
        </w:rPr>
        <w:t xml:space="preserve">Активно осуществлялась работа по вовлечению учащихся в исследовательскую деятельность: по </w:t>
      </w:r>
      <w:r w:rsidRPr="0084798C">
        <w:rPr>
          <w:rFonts w:ascii="Times New Roman" w:hAnsi="Times New Roman"/>
          <w:b/>
          <w:color w:val="000000"/>
          <w:sz w:val="24"/>
          <w:szCs w:val="24"/>
        </w:rPr>
        <w:t xml:space="preserve">туристско-краеведческому,  естественнонаучному,  техническому </w:t>
      </w:r>
      <w:r w:rsidRPr="0084798C">
        <w:rPr>
          <w:rFonts w:ascii="Times New Roman" w:hAnsi="Times New Roman"/>
          <w:color w:val="000000"/>
          <w:sz w:val="24"/>
          <w:szCs w:val="24"/>
        </w:rPr>
        <w:t xml:space="preserve"> направлениям</w:t>
      </w:r>
      <w:r w:rsidRPr="0084798C">
        <w:rPr>
          <w:rFonts w:ascii="Times New Roman" w:eastAsia="Times New Roman" w:hAnsi="Times New Roman"/>
          <w:sz w:val="24"/>
          <w:szCs w:val="24"/>
          <w:lang w:eastAsia="ru-RU"/>
        </w:rPr>
        <w:t>, результатом которой стали участие и победы  в конкурсах.</w:t>
      </w:r>
      <w:proofErr w:type="gramEnd"/>
    </w:p>
    <w:p w:rsidR="009C65B2" w:rsidRPr="0084798C" w:rsidRDefault="009C65B2" w:rsidP="009C65B2">
      <w:pPr>
        <w:pStyle w:val="a6"/>
        <w:widowControl w:val="0"/>
        <w:spacing w:line="240" w:lineRule="atLeast"/>
        <w:ind w:firstLine="360"/>
        <w:rPr>
          <w:rFonts w:ascii="Times New Roman" w:eastAsia="Times New Roman" w:hAnsi="Times New Roman"/>
          <w:sz w:val="24"/>
          <w:szCs w:val="24"/>
          <w:lang w:eastAsia="ru-RU"/>
        </w:rPr>
      </w:pPr>
      <w:r w:rsidRPr="0084798C">
        <w:rPr>
          <w:rFonts w:ascii="Times New Roman" w:hAnsi="Times New Roman"/>
          <w:sz w:val="24"/>
          <w:szCs w:val="24"/>
        </w:rPr>
        <w:t xml:space="preserve">  В прошедшем учебном году школа принимала активное участие во всех творческих конкурсах и соревнованиях. Результаты участия можно увидеть в сводной таблице.</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p>
    <w:p w:rsidR="009C65B2" w:rsidRPr="0084798C" w:rsidRDefault="009C65B2" w:rsidP="009C65B2">
      <w:pPr>
        <w:widowControl w:val="0"/>
        <w:shd w:val="clear" w:color="auto" w:fill="FFFFFF"/>
        <w:spacing w:after="0" w:line="240" w:lineRule="atLeast"/>
        <w:jc w:val="center"/>
        <w:rPr>
          <w:rFonts w:ascii="Times New Roman" w:eastAsia="Times New Roman" w:hAnsi="Times New Roman"/>
          <w:color w:val="000000"/>
          <w:sz w:val="24"/>
          <w:szCs w:val="24"/>
          <w:lang w:eastAsia="ru-RU"/>
        </w:rPr>
      </w:pPr>
      <w:r w:rsidRPr="0084798C">
        <w:rPr>
          <w:rFonts w:ascii="Times New Roman" w:eastAsia="Times New Roman" w:hAnsi="Times New Roman"/>
          <w:b/>
          <w:bCs/>
          <w:color w:val="000000"/>
          <w:sz w:val="24"/>
          <w:szCs w:val="24"/>
          <w:lang w:eastAsia="ru-RU"/>
        </w:rPr>
        <w:t>Итоги X-го Форума «Юные таланты земли серпуховской»</w:t>
      </w:r>
    </w:p>
    <w:p w:rsidR="009C65B2" w:rsidRPr="0084798C" w:rsidRDefault="009C65B2" w:rsidP="009C65B2">
      <w:pPr>
        <w:widowControl w:val="0"/>
        <w:tabs>
          <w:tab w:val="left" w:pos="426"/>
        </w:tabs>
        <w:spacing w:after="0" w:line="240" w:lineRule="atLeast"/>
        <w:jc w:val="center"/>
        <w:rPr>
          <w:rFonts w:ascii="Times New Roman" w:eastAsia="Calibri" w:hAnsi="Times New Roman"/>
          <w:sz w:val="24"/>
          <w:szCs w:val="24"/>
        </w:rPr>
      </w:pPr>
      <w:r w:rsidRPr="0084798C">
        <w:rPr>
          <w:rFonts w:ascii="Times New Roman" w:hAnsi="Times New Roman"/>
          <w:b/>
          <w:sz w:val="24"/>
          <w:szCs w:val="24"/>
        </w:rPr>
        <w:t>2017-2018 уч</w:t>
      </w:r>
      <w:proofErr w:type="gramStart"/>
      <w:r w:rsidRPr="0084798C">
        <w:rPr>
          <w:rFonts w:ascii="Times New Roman" w:hAnsi="Times New Roman"/>
          <w:b/>
          <w:sz w:val="24"/>
          <w:szCs w:val="24"/>
        </w:rPr>
        <w:t>.г</w:t>
      </w:r>
      <w:proofErr w:type="gramEnd"/>
      <w:r w:rsidRPr="0084798C">
        <w:rPr>
          <w:rFonts w:ascii="Times New Roman" w:hAnsi="Times New Roman"/>
          <w:b/>
          <w:sz w:val="24"/>
          <w:szCs w:val="24"/>
        </w:rPr>
        <w:t>од</w:t>
      </w:r>
    </w:p>
    <w:tbl>
      <w:tblPr>
        <w:tblW w:w="5142" w:type="pct"/>
        <w:tblLook w:val="04A0"/>
      </w:tblPr>
      <w:tblGrid>
        <w:gridCol w:w="662"/>
        <w:gridCol w:w="1902"/>
        <w:gridCol w:w="1745"/>
        <w:gridCol w:w="2909"/>
        <w:gridCol w:w="1916"/>
        <w:gridCol w:w="1291"/>
      </w:tblGrid>
      <w:tr w:rsidR="009C65B2" w:rsidRPr="0084798C" w:rsidTr="00920AA0">
        <w:trPr>
          <w:trHeight w:val="1350"/>
        </w:trPr>
        <w:tc>
          <w:tcPr>
            <w:tcW w:w="318" w:type="pct"/>
            <w:tcBorders>
              <w:top w:val="single" w:sz="4" w:space="0" w:color="000000"/>
              <w:left w:val="single" w:sz="4" w:space="0" w:color="000000"/>
              <w:bottom w:val="single" w:sz="4" w:space="0" w:color="000000"/>
              <w:right w:val="nil"/>
            </w:tcBorders>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 xml:space="preserve">№№ </w:t>
            </w:r>
            <w:proofErr w:type="gramStart"/>
            <w:r w:rsidRPr="0084798C">
              <w:rPr>
                <w:rFonts w:ascii="Times New Roman" w:hAnsi="Times New Roman"/>
                <w:sz w:val="20"/>
                <w:szCs w:val="20"/>
              </w:rPr>
              <w:t>п</w:t>
            </w:r>
            <w:proofErr w:type="gramEnd"/>
            <w:r w:rsidRPr="0084798C">
              <w:rPr>
                <w:rFonts w:ascii="Times New Roman" w:hAnsi="Times New Roman"/>
                <w:sz w:val="20"/>
                <w:szCs w:val="20"/>
              </w:rPr>
              <w:t>/п</w:t>
            </w: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Наименование конкурса</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Сроки проведения муниципального уровня</w:t>
            </w:r>
          </w:p>
        </w:tc>
        <w:tc>
          <w:tcPr>
            <w:tcW w:w="1395" w:type="pct"/>
            <w:tcBorders>
              <w:top w:val="single" w:sz="4" w:space="0" w:color="000000"/>
              <w:left w:val="single" w:sz="4" w:space="0" w:color="000000"/>
              <w:bottom w:val="single" w:sz="4" w:space="0" w:color="000000"/>
              <w:right w:val="single" w:sz="4" w:space="0" w:color="000000"/>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Муниципальный уровень</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r w:rsidRPr="0084798C">
              <w:rPr>
                <w:rFonts w:ascii="Times New Roman" w:hAnsi="Times New Roman"/>
                <w:sz w:val="20"/>
                <w:szCs w:val="20"/>
              </w:rPr>
              <w:t>Областной уровень</w:t>
            </w:r>
          </w:p>
          <w:p w:rsidR="009C65B2" w:rsidRPr="0084798C" w:rsidRDefault="009C65B2" w:rsidP="00920AA0">
            <w:pPr>
              <w:widowControl w:val="0"/>
              <w:tabs>
                <w:tab w:val="left" w:pos="945"/>
              </w:tabs>
              <w:spacing w:after="0" w:line="240" w:lineRule="atLeast"/>
              <w:rPr>
                <w:rFonts w:ascii="Times New Roman" w:eastAsia="Calibri" w:hAnsi="Times New Roman"/>
                <w:sz w:val="20"/>
                <w:szCs w:val="20"/>
              </w:rPr>
            </w:pPr>
            <w:r w:rsidRPr="0084798C">
              <w:rPr>
                <w:rFonts w:ascii="Times New Roman" w:hAnsi="Times New Roman"/>
                <w:sz w:val="20"/>
                <w:szCs w:val="20"/>
              </w:rPr>
              <w:tab/>
            </w: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hAnsi="Times New Roman"/>
                <w:sz w:val="20"/>
                <w:szCs w:val="20"/>
              </w:rPr>
              <w:t>Российский уровень</w:t>
            </w:r>
          </w:p>
        </w:tc>
      </w:tr>
      <w:tr w:rsidR="009C65B2" w:rsidRPr="0084798C" w:rsidTr="00920AA0">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32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Игра-путешествие «</w:t>
            </w:r>
            <w:proofErr w:type="gramStart"/>
            <w:r w:rsidRPr="0084798C">
              <w:rPr>
                <w:rFonts w:ascii="Times New Roman" w:hAnsi="Times New Roman"/>
                <w:sz w:val="20"/>
                <w:szCs w:val="20"/>
              </w:rPr>
              <w:t>Таланты-родному</w:t>
            </w:r>
            <w:proofErr w:type="gramEnd"/>
            <w:r w:rsidRPr="0084798C">
              <w:rPr>
                <w:rFonts w:ascii="Times New Roman" w:hAnsi="Times New Roman"/>
                <w:sz w:val="20"/>
                <w:szCs w:val="20"/>
              </w:rPr>
              <w:t xml:space="preserve"> городу» в рамках открытия </w:t>
            </w:r>
            <w:r w:rsidRPr="0084798C">
              <w:rPr>
                <w:rFonts w:ascii="Times New Roman" w:hAnsi="Times New Roman"/>
                <w:sz w:val="20"/>
                <w:szCs w:val="20"/>
                <w:lang w:val="en-US"/>
              </w:rPr>
              <w:t>XII</w:t>
            </w:r>
            <w:r w:rsidRPr="0084798C">
              <w:rPr>
                <w:rFonts w:ascii="Times New Roman" w:hAnsi="Times New Roman"/>
                <w:sz w:val="20"/>
                <w:szCs w:val="20"/>
              </w:rPr>
              <w:t>-го Форума</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21.09.2017</w:t>
            </w:r>
          </w:p>
        </w:tc>
        <w:tc>
          <w:tcPr>
            <w:tcW w:w="1395" w:type="pct"/>
            <w:tcBorders>
              <w:top w:val="single" w:sz="4" w:space="0" w:color="000000"/>
              <w:left w:val="single" w:sz="4" w:space="0" w:color="000000"/>
              <w:bottom w:val="single" w:sz="4" w:space="0" w:color="000000"/>
              <w:right w:val="single" w:sz="4" w:space="0" w:color="000000"/>
            </w:tcBorders>
            <w:vAlign w:val="center"/>
            <w:hideMark/>
          </w:tcPr>
          <w:p w:rsidR="009C65B2" w:rsidRDefault="009C65B2" w:rsidP="00920AA0">
            <w:pPr>
              <w:widowControl w:val="0"/>
              <w:tabs>
                <w:tab w:val="left" w:pos="426"/>
              </w:tabs>
              <w:spacing w:after="0" w:line="240" w:lineRule="atLeast"/>
              <w:rPr>
                <w:rFonts w:ascii="Times New Roman" w:hAnsi="Times New Roman"/>
                <w:sz w:val="20"/>
                <w:szCs w:val="20"/>
              </w:rPr>
            </w:pPr>
            <w:r w:rsidRPr="0084798C">
              <w:rPr>
                <w:rFonts w:ascii="Times New Roman" w:hAnsi="Times New Roman"/>
                <w:sz w:val="20"/>
                <w:szCs w:val="20"/>
              </w:rPr>
              <w:t xml:space="preserve">2 место </w:t>
            </w:r>
          </w:p>
          <w:p w:rsidR="009C65B2" w:rsidRDefault="009C65B2" w:rsidP="00920AA0">
            <w:pPr>
              <w:widowControl w:val="0"/>
              <w:tabs>
                <w:tab w:val="left" w:pos="426"/>
              </w:tabs>
              <w:spacing w:after="0" w:line="240" w:lineRule="atLeast"/>
              <w:rPr>
                <w:rFonts w:ascii="Times New Roman" w:hAnsi="Times New Roman"/>
                <w:sz w:val="20"/>
                <w:szCs w:val="20"/>
              </w:rPr>
            </w:pPr>
            <w:r w:rsidRPr="0084798C">
              <w:rPr>
                <w:rFonts w:ascii="Times New Roman" w:hAnsi="Times New Roman"/>
                <w:sz w:val="20"/>
                <w:szCs w:val="20"/>
              </w:rPr>
              <w:t xml:space="preserve">Команда 5-7 классов </w:t>
            </w:r>
          </w:p>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Рук. Малиновская Е.А.</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tc>
      </w:tr>
      <w:tr w:rsidR="009C65B2" w:rsidRPr="0084798C" w:rsidTr="00920AA0">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Городской конкурс эстрадной песни</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28.09.2017</w:t>
            </w:r>
          </w:p>
        </w:tc>
        <w:tc>
          <w:tcPr>
            <w:tcW w:w="1395" w:type="pct"/>
            <w:tcBorders>
              <w:top w:val="single" w:sz="4" w:space="0" w:color="000000"/>
              <w:left w:val="single" w:sz="4" w:space="0" w:color="000000"/>
              <w:bottom w:val="single" w:sz="4" w:space="0" w:color="000000"/>
              <w:right w:val="single" w:sz="4" w:space="0" w:color="000000"/>
            </w:tcBorders>
            <w:vAlign w:val="center"/>
          </w:tcPr>
          <w:p w:rsidR="009C65B2" w:rsidRPr="0084798C" w:rsidRDefault="009C65B2" w:rsidP="003C52EF">
            <w:pPr>
              <w:pStyle w:val="20"/>
              <w:keepNext w:val="0"/>
              <w:keepLines w:val="0"/>
              <w:widowControl w:val="0"/>
              <w:numPr>
                <w:ilvl w:val="1"/>
                <w:numId w:val="26"/>
              </w:numPr>
              <w:tabs>
                <w:tab w:val="left" w:pos="103"/>
                <w:tab w:val="left" w:pos="284"/>
              </w:tabs>
              <w:suppressAutoHyphens/>
              <w:spacing w:before="0" w:line="240" w:lineRule="atLeast"/>
              <w:ind w:left="0" w:firstLine="0"/>
              <w:rPr>
                <w:rFonts w:ascii="Cambria" w:eastAsia="Times New Roman" w:hAnsi="Cambria"/>
                <w:sz w:val="20"/>
                <w:szCs w:val="20"/>
                <w:u w:val="single"/>
              </w:rPr>
            </w:pPr>
            <w:r w:rsidRPr="0084798C">
              <w:rPr>
                <w:sz w:val="20"/>
                <w:szCs w:val="20"/>
                <w:u w:val="single"/>
              </w:rPr>
              <w:t>Категория «Солисты»</w:t>
            </w:r>
          </w:p>
          <w:p w:rsidR="009C65B2" w:rsidRPr="0084798C" w:rsidRDefault="009C65B2" w:rsidP="00920AA0">
            <w:pPr>
              <w:widowControl w:val="0"/>
              <w:tabs>
                <w:tab w:val="left" w:pos="284"/>
              </w:tabs>
              <w:spacing w:after="0" w:line="240" w:lineRule="atLeast"/>
              <w:rPr>
                <w:rFonts w:ascii="Times New Roman" w:hAnsi="Times New Roman"/>
                <w:b/>
                <w:sz w:val="20"/>
                <w:szCs w:val="20"/>
                <w:u w:val="single"/>
              </w:rPr>
            </w:pPr>
            <w:r w:rsidRPr="0084798C">
              <w:rPr>
                <w:rFonts w:ascii="Times New Roman" w:eastAsia="Times New Roman" w:hAnsi="Times New Roman"/>
                <w:b/>
                <w:sz w:val="20"/>
                <w:szCs w:val="20"/>
                <w:u w:val="single"/>
              </w:rPr>
              <w:t>Средняя возрастная группа (11-13 лет):</w:t>
            </w:r>
          </w:p>
          <w:p w:rsidR="009C65B2" w:rsidRPr="0084798C" w:rsidRDefault="009C65B2" w:rsidP="00920AA0">
            <w:pPr>
              <w:widowControl w:val="0"/>
              <w:tabs>
                <w:tab w:val="left" w:pos="284"/>
              </w:tabs>
              <w:spacing w:after="0" w:line="240" w:lineRule="atLeast"/>
              <w:rPr>
                <w:rFonts w:ascii="Times New Roman" w:eastAsia="Times New Roman" w:hAnsi="Times New Roman"/>
                <w:sz w:val="20"/>
                <w:szCs w:val="20"/>
              </w:rPr>
            </w:pPr>
            <w:r w:rsidRPr="0084798C">
              <w:rPr>
                <w:rFonts w:ascii="Times New Roman" w:eastAsia="Times New Roman" w:hAnsi="Times New Roman"/>
                <w:b/>
                <w:sz w:val="20"/>
                <w:szCs w:val="20"/>
              </w:rPr>
              <w:t xml:space="preserve">Лауреат </w:t>
            </w:r>
            <w:r w:rsidRPr="0084798C">
              <w:rPr>
                <w:rFonts w:ascii="Times New Roman" w:eastAsia="Times New Roman" w:hAnsi="Times New Roman"/>
                <w:b/>
                <w:sz w:val="20"/>
                <w:szCs w:val="20"/>
                <w:lang w:val="en-US"/>
              </w:rPr>
              <w:t>II</w:t>
            </w:r>
            <w:r w:rsidRPr="0084798C">
              <w:rPr>
                <w:rFonts w:ascii="Times New Roman" w:eastAsia="Times New Roman" w:hAnsi="Times New Roman"/>
                <w:b/>
                <w:sz w:val="20"/>
                <w:szCs w:val="20"/>
              </w:rPr>
              <w:t xml:space="preserve"> степени</w:t>
            </w:r>
            <w:r w:rsidRPr="0084798C">
              <w:rPr>
                <w:rFonts w:ascii="Times New Roman" w:eastAsia="Times New Roman" w:hAnsi="Times New Roman"/>
                <w:sz w:val="20"/>
                <w:szCs w:val="20"/>
              </w:rPr>
              <w:t xml:space="preserve"> – Фадеева Ульяна, учащаяся руководитель Лаврова Т.В.</w:t>
            </w:r>
          </w:p>
          <w:p w:rsidR="009C65B2" w:rsidRPr="0084798C" w:rsidRDefault="009C65B2" w:rsidP="00920AA0">
            <w:pPr>
              <w:widowControl w:val="0"/>
              <w:tabs>
                <w:tab w:val="left" w:pos="103"/>
                <w:tab w:val="left" w:pos="284"/>
              </w:tabs>
              <w:spacing w:after="0" w:line="240" w:lineRule="atLeast"/>
              <w:rPr>
                <w:rFonts w:ascii="Times New Roman" w:eastAsia="Calibri" w:hAnsi="Times New Roman"/>
                <w:b/>
                <w:bCs/>
                <w:sz w:val="20"/>
                <w:szCs w:val="20"/>
                <w:u w:val="single"/>
              </w:rPr>
            </w:pPr>
            <w:r w:rsidRPr="0084798C">
              <w:rPr>
                <w:rFonts w:ascii="Times New Roman" w:eastAsia="Times New Roman" w:hAnsi="Times New Roman"/>
                <w:b/>
                <w:bCs/>
                <w:sz w:val="20"/>
                <w:szCs w:val="20"/>
                <w:u w:val="single"/>
              </w:rPr>
              <w:t>Категория «Ансамбли»:</w:t>
            </w:r>
          </w:p>
          <w:p w:rsidR="009C65B2" w:rsidRPr="0084798C" w:rsidRDefault="009C65B2" w:rsidP="00920AA0">
            <w:pPr>
              <w:widowControl w:val="0"/>
              <w:tabs>
                <w:tab w:val="left" w:pos="284"/>
              </w:tabs>
              <w:spacing w:after="0" w:line="240" w:lineRule="atLeast"/>
              <w:rPr>
                <w:rFonts w:ascii="Times New Roman" w:eastAsia="Times New Roman" w:hAnsi="Times New Roman"/>
                <w:sz w:val="20"/>
                <w:szCs w:val="20"/>
              </w:rPr>
            </w:pPr>
            <w:r w:rsidRPr="0084798C">
              <w:rPr>
                <w:rFonts w:ascii="Times New Roman" w:eastAsia="Times New Roman" w:hAnsi="Times New Roman"/>
                <w:b/>
                <w:sz w:val="20"/>
                <w:szCs w:val="20"/>
                <w:u w:val="single"/>
              </w:rPr>
              <w:t>Младшая возрастная группа (6-10 лет):</w:t>
            </w:r>
            <w:r w:rsidRPr="0084798C">
              <w:rPr>
                <w:rFonts w:ascii="Times New Roman" w:hAnsi="Times New Roman"/>
                <w:b/>
                <w:sz w:val="20"/>
                <w:szCs w:val="20"/>
              </w:rPr>
              <w:t xml:space="preserve"> </w:t>
            </w:r>
            <w:r w:rsidRPr="0084798C">
              <w:rPr>
                <w:rFonts w:ascii="Times New Roman" w:eastAsia="Times New Roman" w:hAnsi="Times New Roman"/>
                <w:b/>
                <w:sz w:val="20"/>
                <w:szCs w:val="20"/>
              </w:rPr>
              <w:t xml:space="preserve">Дипломант </w:t>
            </w:r>
            <w:r w:rsidRPr="0084798C">
              <w:rPr>
                <w:rFonts w:ascii="Times New Roman" w:eastAsia="Times New Roman" w:hAnsi="Times New Roman"/>
                <w:b/>
                <w:sz w:val="20"/>
                <w:szCs w:val="20"/>
                <w:lang w:val="en-US"/>
              </w:rPr>
              <w:t>III</w:t>
            </w:r>
            <w:r w:rsidRPr="0084798C">
              <w:rPr>
                <w:rFonts w:ascii="Times New Roman" w:eastAsia="Times New Roman" w:hAnsi="Times New Roman"/>
                <w:b/>
                <w:sz w:val="20"/>
                <w:szCs w:val="20"/>
              </w:rPr>
              <w:t xml:space="preserve"> степени – </w:t>
            </w:r>
            <w:r w:rsidRPr="0084798C">
              <w:rPr>
                <w:rFonts w:ascii="Times New Roman" w:eastAsia="Times New Roman" w:hAnsi="Times New Roman"/>
                <w:sz w:val="20"/>
                <w:szCs w:val="20"/>
              </w:rPr>
              <w:t>Вокальный, руководитель Лаврова Т.В.</w:t>
            </w:r>
          </w:p>
          <w:p w:rsidR="009C65B2" w:rsidRPr="004D58B4" w:rsidRDefault="009C65B2" w:rsidP="00920AA0">
            <w:pPr>
              <w:widowControl w:val="0"/>
              <w:tabs>
                <w:tab w:val="left" w:pos="284"/>
              </w:tabs>
              <w:spacing w:after="0" w:line="240" w:lineRule="atLeast"/>
              <w:rPr>
                <w:rFonts w:ascii="Times New Roman" w:eastAsia="Times New Roman" w:hAnsi="Times New Roman"/>
                <w:sz w:val="20"/>
                <w:szCs w:val="20"/>
              </w:rPr>
            </w:pPr>
            <w:r w:rsidRPr="0084798C">
              <w:rPr>
                <w:rFonts w:ascii="Times New Roman" w:eastAsia="Times New Roman" w:hAnsi="Times New Roman"/>
                <w:b/>
                <w:sz w:val="20"/>
                <w:szCs w:val="20"/>
              </w:rPr>
              <w:t xml:space="preserve">Дипломант </w:t>
            </w:r>
            <w:r w:rsidRPr="0084798C">
              <w:rPr>
                <w:rFonts w:ascii="Times New Roman" w:eastAsia="Times New Roman" w:hAnsi="Times New Roman"/>
                <w:b/>
                <w:sz w:val="20"/>
                <w:szCs w:val="20"/>
                <w:lang w:val="en-US"/>
              </w:rPr>
              <w:t>I</w:t>
            </w:r>
            <w:r w:rsidRPr="0084798C">
              <w:rPr>
                <w:rFonts w:ascii="Times New Roman" w:eastAsia="Times New Roman" w:hAnsi="Times New Roman"/>
                <w:b/>
                <w:sz w:val="20"/>
                <w:szCs w:val="20"/>
              </w:rPr>
              <w:t xml:space="preserve"> степени</w:t>
            </w:r>
            <w:r w:rsidRPr="0084798C">
              <w:rPr>
                <w:rFonts w:ascii="Times New Roman" w:eastAsia="Times New Roman" w:hAnsi="Times New Roman"/>
                <w:sz w:val="20"/>
                <w:szCs w:val="20"/>
              </w:rPr>
              <w:t xml:space="preserve"> – Вокальный ансамбль, руководитель Лаврова Т.В.</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3C52EF">
            <w:pPr>
              <w:pStyle w:val="20"/>
              <w:keepNext w:val="0"/>
              <w:keepLines w:val="0"/>
              <w:widowControl w:val="0"/>
              <w:numPr>
                <w:ilvl w:val="1"/>
                <w:numId w:val="26"/>
              </w:numPr>
              <w:tabs>
                <w:tab w:val="left" w:pos="103"/>
                <w:tab w:val="left" w:pos="284"/>
              </w:tabs>
              <w:suppressAutoHyphens/>
              <w:spacing w:before="0" w:line="240" w:lineRule="atLeast"/>
              <w:ind w:left="0" w:firstLine="0"/>
              <w:jc w:val="center"/>
              <w:rPr>
                <w:rFonts w:eastAsia="Times New Roman"/>
                <w:sz w:val="20"/>
                <w:szCs w:val="20"/>
                <w:u w:val="single"/>
              </w:rPr>
            </w:pP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3C52EF">
            <w:pPr>
              <w:pStyle w:val="20"/>
              <w:keepNext w:val="0"/>
              <w:keepLines w:val="0"/>
              <w:widowControl w:val="0"/>
              <w:numPr>
                <w:ilvl w:val="1"/>
                <w:numId w:val="26"/>
              </w:numPr>
              <w:tabs>
                <w:tab w:val="left" w:pos="103"/>
                <w:tab w:val="left" w:pos="284"/>
              </w:tabs>
              <w:suppressAutoHyphens/>
              <w:spacing w:before="0" w:line="240" w:lineRule="atLeast"/>
              <w:ind w:left="0" w:firstLine="0"/>
              <w:jc w:val="center"/>
              <w:rPr>
                <w:rFonts w:eastAsia="Times New Roman"/>
                <w:sz w:val="20"/>
                <w:szCs w:val="20"/>
                <w:u w:val="single"/>
              </w:rPr>
            </w:pPr>
          </w:p>
        </w:tc>
      </w:tr>
      <w:tr w:rsidR="009C65B2" w:rsidRPr="0084798C" w:rsidTr="00920AA0">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Городской конкурс чтецов</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24.10.2017</w:t>
            </w:r>
          </w:p>
        </w:tc>
        <w:tc>
          <w:tcPr>
            <w:tcW w:w="1395" w:type="pct"/>
            <w:tcBorders>
              <w:top w:val="single" w:sz="4" w:space="0" w:color="000000"/>
              <w:left w:val="single" w:sz="4" w:space="0" w:color="000000"/>
              <w:bottom w:val="single" w:sz="4" w:space="0" w:color="000000"/>
              <w:right w:val="single" w:sz="4" w:space="0" w:color="000000"/>
            </w:tcBorders>
            <w:vAlign w:val="center"/>
          </w:tcPr>
          <w:p w:rsidR="009C65B2" w:rsidRPr="004D58B4" w:rsidRDefault="009C65B2" w:rsidP="00920AA0">
            <w:pPr>
              <w:widowControl w:val="0"/>
              <w:spacing w:after="0" w:line="240" w:lineRule="atLeast"/>
              <w:rPr>
                <w:rFonts w:ascii="Times New Roman" w:eastAsia="Calibri" w:hAnsi="Times New Roman"/>
                <w:b/>
                <w:sz w:val="20"/>
                <w:szCs w:val="20"/>
              </w:rPr>
            </w:pPr>
            <w:r w:rsidRPr="0084798C">
              <w:rPr>
                <w:rFonts w:ascii="Times New Roman" w:hAnsi="Times New Roman"/>
                <w:b/>
                <w:sz w:val="20"/>
                <w:szCs w:val="20"/>
              </w:rPr>
              <w:t>Номинация «Индивидуальные исполнители»</w:t>
            </w:r>
          </w:p>
          <w:p w:rsidR="009C65B2" w:rsidRPr="0084798C" w:rsidRDefault="009C65B2" w:rsidP="00920AA0">
            <w:pPr>
              <w:widowControl w:val="0"/>
              <w:spacing w:after="0" w:line="240" w:lineRule="atLeast"/>
              <w:rPr>
                <w:rFonts w:ascii="Times New Roman" w:hAnsi="Times New Roman"/>
                <w:b/>
                <w:sz w:val="20"/>
                <w:szCs w:val="20"/>
              </w:rPr>
            </w:pPr>
            <w:r w:rsidRPr="0084798C">
              <w:rPr>
                <w:rFonts w:ascii="Times New Roman" w:hAnsi="Times New Roman"/>
                <w:b/>
                <w:sz w:val="20"/>
                <w:szCs w:val="20"/>
              </w:rPr>
              <w:t xml:space="preserve">Средняя возрастная группа: </w:t>
            </w:r>
          </w:p>
          <w:p w:rsidR="009C65B2" w:rsidRPr="0084798C" w:rsidRDefault="009C65B2" w:rsidP="00920AA0">
            <w:pPr>
              <w:widowControl w:val="0"/>
              <w:spacing w:after="0" w:line="240" w:lineRule="atLeast"/>
              <w:rPr>
                <w:rFonts w:ascii="Times New Roman" w:hAnsi="Times New Roman"/>
                <w:sz w:val="20"/>
                <w:szCs w:val="20"/>
              </w:rPr>
            </w:pPr>
            <w:r w:rsidRPr="0084798C">
              <w:rPr>
                <w:rFonts w:ascii="Times New Roman" w:hAnsi="Times New Roman"/>
                <w:b/>
                <w:sz w:val="20"/>
                <w:szCs w:val="20"/>
              </w:rPr>
              <w:t xml:space="preserve">Лауреат </w:t>
            </w:r>
            <w:r w:rsidRPr="0084798C">
              <w:rPr>
                <w:rFonts w:ascii="Times New Roman" w:hAnsi="Times New Roman"/>
                <w:b/>
                <w:sz w:val="20"/>
                <w:szCs w:val="20"/>
                <w:lang w:val="en-US"/>
              </w:rPr>
              <w:t>II</w:t>
            </w:r>
            <w:r w:rsidRPr="0084798C">
              <w:rPr>
                <w:rFonts w:ascii="Times New Roman" w:hAnsi="Times New Roman"/>
                <w:b/>
                <w:sz w:val="20"/>
                <w:szCs w:val="20"/>
              </w:rPr>
              <w:t xml:space="preserve">степени – </w:t>
            </w:r>
            <w:r w:rsidRPr="0084798C">
              <w:rPr>
                <w:rFonts w:ascii="Times New Roman" w:hAnsi="Times New Roman"/>
                <w:sz w:val="20"/>
                <w:szCs w:val="20"/>
              </w:rPr>
              <w:t>Генералов Илья</w:t>
            </w:r>
            <w:proofErr w:type="gramStart"/>
            <w:r w:rsidRPr="0084798C">
              <w:rPr>
                <w:rFonts w:ascii="Times New Roman" w:hAnsi="Times New Roman"/>
                <w:sz w:val="20"/>
                <w:szCs w:val="20"/>
              </w:rPr>
              <w:t>,»</w:t>
            </w:r>
            <w:proofErr w:type="gramEnd"/>
            <w:r w:rsidRPr="0084798C">
              <w:rPr>
                <w:rFonts w:ascii="Times New Roman" w:hAnsi="Times New Roman"/>
                <w:sz w:val="20"/>
                <w:szCs w:val="20"/>
              </w:rPr>
              <w:t xml:space="preserve">, </w:t>
            </w:r>
            <w:r w:rsidRPr="0084798C">
              <w:rPr>
                <w:rFonts w:ascii="Times New Roman" w:hAnsi="Times New Roman"/>
                <w:sz w:val="20"/>
                <w:szCs w:val="20"/>
              </w:rPr>
              <w:lastRenderedPageBreak/>
              <w:t>руководитель Можаева Т.П.</w:t>
            </w:r>
          </w:p>
          <w:p w:rsidR="009C65B2" w:rsidRPr="0084798C" w:rsidRDefault="009C65B2" w:rsidP="00920AA0">
            <w:pPr>
              <w:widowControl w:val="0"/>
              <w:spacing w:after="0" w:line="240" w:lineRule="atLeast"/>
              <w:rPr>
                <w:rFonts w:ascii="Times New Roman" w:hAnsi="Times New Roman"/>
                <w:b/>
                <w:sz w:val="20"/>
                <w:szCs w:val="20"/>
              </w:rPr>
            </w:pPr>
            <w:r w:rsidRPr="0084798C">
              <w:rPr>
                <w:rFonts w:ascii="Times New Roman" w:hAnsi="Times New Roman"/>
                <w:b/>
                <w:sz w:val="20"/>
                <w:szCs w:val="20"/>
              </w:rPr>
              <w:t xml:space="preserve">Старшая возрастная группа: </w:t>
            </w:r>
          </w:p>
          <w:p w:rsidR="009C65B2" w:rsidRPr="0084798C" w:rsidRDefault="009C65B2" w:rsidP="00920AA0">
            <w:pPr>
              <w:widowControl w:val="0"/>
              <w:spacing w:after="0" w:line="240" w:lineRule="atLeast"/>
              <w:rPr>
                <w:rFonts w:ascii="Times New Roman" w:hAnsi="Times New Roman"/>
                <w:sz w:val="20"/>
                <w:szCs w:val="20"/>
              </w:rPr>
            </w:pPr>
            <w:r w:rsidRPr="0084798C">
              <w:rPr>
                <w:rFonts w:ascii="Times New Roman" w:hAnsi="Times New Roman"/>
                <w:b/>
                <w:sz w:val="20"/>
                <w:szCs w:val="20"/>
              </w:rPr>
              <w:t xml:space="preserve">Лауреат </w:t>
            </w:r>
            <w:r w:rsidRPr="0084798C">
              <w:rPr>
                <w:rFonts w:ascii="Times New Roman" w:hAnsi="Times New Roman"/>
                <w:b/>
                <w:sz w:val="20"/>
                <w:szCs w:val="20"/>
                <w:lang w:val="en-US"/>
              </w:rPr>
              <w:t>I</w:t>
            </w:r>
            <w:r w:rsidRPr="0084798C">
              <w:rPr>
                <w:rFonts w:ascii="Times New Roman" w:hAnsi="Times New Roman"/>
                <w:b/>
                <w:sz w:val="20"/>
                <w:szCs w:val="20"/>
              </w:rPr>
              <w:t xml:space="preserve"> степени </w:t>
            </w:r>
            <w:proofErr w:type="gramStart"/>
            <w:r w:rsidRPr="0084798C">
              <w:rPr>
                <w:rFonts w:ascii="Times New Roman" w:hAnsi="Times New Roman"/>
                <w:b/>
                <w:sz w:val="20"/>
                <w:szCs w:val="20"/>
              </w:rPr>
              <w:t>–</w:t>
            </w:r>
            <w:r w:rsidRPr="0084798C">
              <w:rPr>
                <w:rFonts w:ascii="Times New Roman" w:hAnsi="Times New Roman"/>
                <w:sz w:val="20"/>
                <w:szCs w:val="20"/>
              </w:rPr>
              <w:t>С</w:t>
            </w:r>
            <w:proofErr w:type="gramEnd"/>
            <w:r w:rsidRPr="0084798C">
              <w:rPr>
                <w:rFonts w:ascii="Times New Roman" w:hAnsi="Times New Roman"/>
                <w:sz w:val="20"/>
                <w:szCs w:val="20"/>
              </w:rPr>
              <w:t>амсонов Илья, учащийся, руководитель Багрий Н.И.</w:t>
            </w:r>
          </w:p>
          <w:p w:rsidR="009C65B2" w:rsidRPr="0084798C" w:rsidRDefault="009C65B2" w:rsidP="00920AA0">
            <w:pPr>
              <w:widowControl w:val="0"/>
              <w:spacing w:after="0" w:line="240" w:lineRule="atLeast"/>
              <w:rPr>
                <w:rFonts w:ascii="Times New Roman" w:hAnsi="Times New Roman"/>
                <w:b/>
                <w:sz w:val="20"/>
                <w:szCs w:val="20"/>
              </w:rPr>
            </w:pPr>
            <w:r w:rsidRPr="0084798C">
              <w:rPr>
                <w:rFonts w:ascii="Times New Roman" w:hAnsi="Times New Roman"/>
                <w:b/>
                <w:sz w:val="20"/>
                <w:szCs w:val="20"/>
              </w:rPr>
              <w:t>Номинация «Театральная реприза»</w:t>
            </w:r>
          </w:p>
          <w:p w:rsidR="009C65B2" w:rsidRPr="0084798C" w:rsidRDefault="009C65B2" w:rsidP="00920AA0">
            <w:pPr>
              <w:widowControl w:val="0"/>
              <w:spacing w:after="0" w:line="240" w:lineRule="atLeast"/>
              <w:rPr>
                <w:rFonts w:ascii="Times New Roman" w:hAnsi="Times New Roman"/>
                <w:b/>
                <w:sz w:val="20"/>
                <w:szCs w:val="20"/>
              </w:rPr>
            </w:pPr>
            <w:r w:rsidRPr="0084798C">
              <w:rPr>
                <w:rFonts w:ascii="Times New Roman" w:hAnsi="Times New Roman"/>
                <w:b/>
                <w:sz w:val="20"/>
                <w:szCs w:val="20"/>
              </w:rPr>
              <w:t xml:space="preserve">Старшая возрастная группа: </w:t>
            </w:r>
          </w:p>
          <w:p w:rsidR="009C65B2" w:rsidRPr="0084798C" w:rsidRDefault="009C65B2" w:rsidP="00920AA0">
            <w:pPr>
              <w:widowControl w:val="0"/>
              <w:spacing w:after="0" w:line="240" w:lineRule="atLeast"/>
              <w:rPr>
                <w:rFonts w:ascii="Times New Roman" w:hAnsi="Times New Roman"/>
                <w:sz w:val="20"/>
                <w:szCs w:val="20"/>
              </w:rPr>
            </w:pPr>
            <w:r w:rsidRPr="0084798C">
              <w:rPr>
                <w:rFonts w:ascii="Times New Roman" w:hAnsi="Times New Roman"/>
                <w:b/>
                <w:sz w:val="20"/>
                <w:szCs w:val="20"/>
              </w:rPr>
              <w:t xml:space="preserve">Лауреат </w:t>
            </w:r>
            <w:r w:rsidRPr="0084798C">
              <w:rPr>
                <w:rFonts w:ascii="Times New Roman" w:hAnsi="Times New Roman"/>
                <w:b/>
                <w:sz w:val="20"/>
                <w:szCs w:val="20"/>
                <w:lang w:val="en-US"/>
              </w:rPr>
              <w:t>I</w:t>
            </w:r>
            <w:r w:rsidRPr="0084798C">
              <w:rPr>
                <w:rFonts w:ascii="Times New Roman" w:hAnsi="Times New Roman"/>
                <w:b/>
                <w:sz w:val="20"/>
                <w:szCs w:val="20"/>
              </w:rPr>
              <w:t xml:space="preserve"> степени </w:t>
            </w:r>
            <w:proofErr w:type="gramStart"/>
            <w:r w:rsidRPr="0084798C">
              <w:rPr>
                <w:rFonts w:ascii="Times New Roman" w:hAnsi="Times New Roman"/>
                <w:b/>
                <w:sz w:val="20"/>
                <w:szCs w:val="20"/>
              </w:rPr>
              <w:t>–</w:t>
            </w:r>
            <w:r w:rsidRPr="0084798C">
              <w:rPr>
                <w:rFonts w:ascii="Times New Roman" w:hAnsi="Times New Roman"/>
                <w:sz w:val="20"/>
                <w:szCs w:val="20"/>
              </w:rPr>
              <w:t>Т</w:t>
            </w:r>
            <w:proofErr w:type="gramEnd"/>
            <w:r w:rsidRPr="0084798C">
              <w:rPr>
                <w:rFonts w:ascii="Times New Roman" w:hAnsi="Times New Roman"/>
                <w:sz w:val="20"/>
                <w:szCs w:val="20"/>
              </w:rPr>
              <w:t>еатральный коллектив «Образ», руководитель Малиновская Е.А.</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spacing w:after="0" w:line="240" w:lineRule="atLeast"/>
              <w:jc w:val="center"/>
              <w:rPr>
                <w:rFonts w:ascii="Times New Roman" w:eastAsia="Calibri" w:hAnsi="Times New Roman"/>
                <w:b/>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hAnsi="Times New Roman"/>
                <w:sz w:val="20"/>
                <w:szCs w:val="20"/>
              </w:rPr>
              <w:t xml:space="preserve">Лауреат 2 степени </w:t>
            </w:r>
            <w:r w:rsidRPr="0084798C">
              <w:rPr>
                <w:rFonts w:ascii="Times New Roman" w:hAnsi="Times New Roman"/>
                <w:sz w:val="20"/>
                <w:szCs w:val="20"/>
              </w:rPr>
              <w:lastRenderedPageBreak/>
              <w:t>«Индивидуальный исполнитель»</w:t>
            </w: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spacing w:after="0" w:line="240" w:lineRule="atLeast"/>
              <w:jc w:val="center"/>
              <w:rPr>
                <w:rFonts w:ascii="Times New Roman" w:eastAsia="Calibri" w:hAnsi="Times New Roman"/>
                <w:b/>
                <w:sz w:val="20"/>
                <w:szCs w:val="20"/>
              </w:rPr>
            </w:pPr>
          </w:p>
        </w:tc>
      </w:tr>
      <w:tr w:rsidR="009C65B2" w:rsidRPr="0084798C" w:rsidTr="00920AA0">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 xml:space="preserve">Конкурс-выставка творческих работ </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16.11.2017г</w:t>
            </w:r>
          </w:p>
        </w:tc>
        <w:tc>
          <w:tcPr>
            <w:tcW w:w="1395" w:type="pct"/>
            <w:tcBorders>
              <w:top w:val="single" w:sz="4" w:space="0" w:color="000000"/>
              <w:left w:val="single" w:sz="4" w:space="0" w:color="000000"/>
              <w:bottom w:val="single" w:sz="4" w:space="0" w:color="000000"/>
              <w:right w:val="single" w:sz="4" w:space="0" w:color="000000"/>
            </w:tcBorders>
            <w:vAlign w:val="center"/>
          </w:tcPr>
          <w:p w:rsidR="009C65B2" w:rsidRPr="0084798C" w:rsidRDefault="009C65B2" w:rsidP="00920AA0">
            <w:pPr>
              <w:widowControl w:val="0"/>
              <w:spacing w:after="0" w:line="240" w:lineRule="atLeast"/>
              <w:rPr>
                <w:rFonts w:ascii="Times New Roman" w:eastAsia="Times New Roman" w:hAnsi="Times New Roman"/>
                <w:b/>
                <w:i/>
                <w:sz w:val="20"/>
                <w:szCs w:val="20"/>
              </w:rPr>
            </w:pPr>
            <w:r w:rsidRPr="0084798C">
              <w:rPr>
                <w:rFonts w:ascii="Times New Roman" w:eastAsia="Times New Roman" w:hAnsi="Times New Roman"/>
                <w:b/>
                <w:i/>
                <w:sz w:val="20"/>
                <w:szCs w:val="20"/>
              </w:rPr>
              <w:t>Номинация «Военные диорамы и панорамы»</w:t>
            </w:r>
          </w:p>
          <w:p w:rsidR="009C65B2" w:rsidRPr="0084798C" w:rsidRDefault="009C65B2" w:rsidP="00920AA0">
            <w:pPr>
              <w:widowControl w:val="0"/>
              <w:spacing w:after="0" w:line="240" w:lineRule="atLeast"/>
              <w:rPr>
                <w:rFonts w:ascii="Times New Roman" w:eastAsia="Times New Roman" w:hAnsi="Times New Roman"/>
                <w:b/>
                <w:sz w:val="20"/>
                <w:szCs w:val="20"/>
              </w:rPr>
            </w:pPr>
            <w:r w:rsidRPr="0084798C">
              <w:rPr>
                <w:rFonts w:ascii="Times New Roman" w:eastAsia="Times New Roman" w:hAnsi="Times New Roman"/>
                <w:b/>
                <w:sz w:val="20"/>
                <w:szCs w:val="20"/>
              </w:rPr>
              <w:t xml:space="preserve">      1 место</w:t>
            </w:r>
          </w:p>
          <w:p w:rsidR="009C65B2" w:rsidRDefault="009C65B2" w:rsidP="00920AA0">
            <w:pPr>
              <w:widowControl w:val="0"/>
              <w:spacing w:after="0" w:line="240" w:lineRule="atLeast"/>
              <w:rPr>
                <w:rFonts w:ascii="Times New Roman" w:eastAsia="Calibri" w:hAnsi="Times New Roman"/>
                <w:sz w:val="20"/>
                <w:szCs w:val="20"/>
              </w:rPr>
            </w:pPr>
            <w:r w:rsidRPr="0084798C">
              <w:rPr>
                <w:rFonts w:ascii="Times New Roman" w:eastAsia="Times New Roman" w:hAnsi="Times New Roman"/>
                <w:sz w:val="20"/>
                <w:szCs w:val="20"/>
              </w:rPr>
              <w:t>Глыздова Полина, Чепурина Алина, Лопатин Сергей, «Оборона Сталинграда», руководитель: Никитенко Т.Г</w:t>
            </w:r>
            <w:r>
              <w:rPr>
                <w:rFonts w:ascii="Times New Roman" w:eastAsia="Calibri" w:hAnsi="Times New Roman"/>
                <w:sz w:val="20"/>
                <w:szCs w:val="20"/>
              </w:rPr>
              <w:t>.</w:t>
            </w:r>
          </w:p>
          <w:p w:rsidR="009C65B2" w:rsidRPr="008D5395" w:rsidRDefault="009C65B2" w:rsidP="00920AA0">
            <w:pPr>
              <w:widowControl w:val="0"/>
              <w:spacing w:after="0" w:line="240" w:lineRule="atLeast"/>
              <w:rPr>
                <w:rFonts w:ascii="Times New Roman" w:eastAsia="Calibri" w:hAnsi="Times New Roman"/>
                <w:sz w:val="20"/>
                <w:szCs w:val="20"/>
              </w:rPr>
            </w:pPr>
            <w:r w:rsidRPr="0084798C">
              <w:rPr>
                <w:rFonts w:ascii="Times New Roman" w:eastAsia="Times New Roman" w:hAnsi="Times New Roman"/>
                <w:b/>
                <w:i/>
                <w:sz w:val="20"/>
                <w:szCs w:val="20"/>
              </w:rPr>
              <w:t>Номинация «Военные панорамы и диорамы»</w:t>
            </w:r>
          </w:p>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eastAsia="Times New Roman" w:hAnsi="Times New Roman"/>
                <w:sz w:val="20"/>
                <w:szCs w:val="20"/>
              </w:rPr>
              <w:t xml:space="preserve">     </w:t>
            </w:r>
            <w:r w:rsidRPr="0084798C">
              <w:rPr>
                <w:rFonts w:ascii="Times New Roman" w:eastAsia="Times New Roman" w:hAnsi="Times New Roman"/>
                <w:b/>
                <w:sz w:val="20"/>
                <w:szCs w:val="20"/>
              </w:rPr>
              <w:t>1 мест</w:t>
            </w:r>
            <w:r w:rsidRPr="0084798C">
              <w:rPr>
                <w:rFonts w:ascii="Times New Roman" w:hAnsi="Times New Roman"/>
                <w:b/>
                <w:sz w:val="20"/>
                <w:szCs w:val="20"/>
              </w:rPr>
              <w:t>о</w:t>
            </w:r>
            <w:r w:rsidRPr="0084798C">
              <w:rPr>
                <w:rFonts w:ascii="Times New Roman" w:hAnsi="Times New Roman"/>
                <w:sz w:val="20"/>
                <w:szCs w:val="20"/>
              </w:rPr>
              <w:t xml:space="preserve"> </w:t>
            </w:r>
          </w:p>
          <w:p w:rsidR="009C65B2" w:rsidRPr="0084798C" w:rsidRDefault="009C65B2" w:rsidP="00920AA0">
            <w:pPr>
              <w:widowControl w:val="0"/>
              <w:spacing w:after="0" w:line="240" w:lineRule="atLeast"/>
              <w:rPr>
                <w:rFonts w:ascii="Times New Roman" w:eastAsia="Times New Roman" w:hAnsi="Times New Roman"/>
                <w:sz w:val="20"/>
                <w:szCs w:val="20"/>
              </w:rPr>
            </w:pPr>
            <w:r w:rsidRPr="0084798C">
              <w:rPr>
                <w:rFonts w:ascii="Times New Roman" w:eastAsia="Times New Roman" w:hAnsi="Times New Roman"/>
                <w:sz w:val="20"/>
                <w:szCs w:val="20"/>
              </w:rPr>
              <w:t>Лебедева Арина, Лебедева Вероника, «Концерт на фронте. Музыкальная шкатулка», руководитель: Никитенко Т.Г.</w:t>
            </w:r>
          </w:p>
          <w:p w:rsidR="009C65B2" w:rsidRPr="0084798C" w:rsidRDefault="009C65B2" w:rsidP="00920AA0">
            <w:pPr>
              <w:widowControl w:val="0"/>
              <w:spacing w:after="0" w:line="240" w:lineRule="atLeast"/>
              <w:rPr>
                <w:rFonts w:ascii="Times New Roman" w:eastAsia="Times New Roman" w:hAnsi="Times New Roman"/>
                <w:b/>
                <w:i/>
                <w:sz w:val="20"/>
                <w:szCs w:val="20"/>
              </w:rPr>
            </w:pPr>
            <w:r w:rsidRPr="0084798C">
              <w:rPr>
                <w:rFonts w:ascii="Times New Roman" w:eastAsia="Times New Roman" w:hAnsi="Times New Roman"/>
                <w:b/>
                <w:i/>
                <w:sz w:val="20"/>
                <w:szCs w:val="20"/>
              </w:rPr>
              <w:t>Номинация «Судомодели»</w:t>
            </w:r>
          </w:p>
          <w:p w:rsidR="009C65B2" w:rsidRPr="0084798C" w:rsidRDefault="009C65B2" w:rsidP="00920AA0">
            <w:pPr>
              <w:widowControl w:val="0"/>
              <w:spacing w:after="0" w:line="240" w:lineRule="atLeast"/>
              <w:rPr>
                <w:rFonts w:ascii="Times New Roman" w:eastAsia="Times New Roman" w:hAnsi="Times New Roman"/>
                <w:b/>
                <w:sz w:val="20"/>
                <w:szCs w:val="20"/>
              </w:rPr>
            </w:pPr>
            <w:r w:rsidRPr="0084798C">
              <w:rPr>
                <w:rFonts w:ascii="Times New Roman" w:eastAsia="Times New Roman" w:hAnsi="Times New Roman"/>
                <w:sz w:val="20"/>
                <w:szCs w:val="20"/>
              </w:rPr>
              <w:t xml:space="preserve">     </w:t>
            </w:r>
            <w:r w:rsidRPr="0084798C">
              <w:rPr>
                <w:rFonts w:ascii="Times New Roman" w:eastAsia="Times New Roman" w:hAnsi="Times New Roman"/>
                <w:b/>
                <w:sz w:val="20"/>
                <w:szCs w:val="20"/>
              </w:rPr>
              <w:t>1 место</w:t>
            </w:r>
          </w:p>
          <w:p w:rsidR="009C65B2" w:rsidRPr="0084798C" w:rsidRDefault="009C65B2" w:rsidP="00920AA0">
            <w:pPr>
              <w:widowControl w:val="0"/>
              <w:spacing w:after="0" w:line="240" w:lineRule="atLeast"/>
              <w:rPr>
                <w:rFonts w:ascii="Times New Roman" w:eastAsia="Times New Roman" w:hAnsi="Times New Roman"/>
                <w:sz w:val="20"/>
                <w:szCs w:val="20"/>
              </w:rPr>
            </w:pPr>
            <w:r w:rsidRPr="0084798C">
              <w:rPr>
                <w:rFonts w:ascii="Times New Roman" w:eastAsia="Times New Roman" w:hAnsi="Times New Roman"/>
                <w:sz w:val="20"/>
                <w:szCs w:val="20"/>
              </w:rPr>
              <w:t>Ковальков Валентин, «Подводная лодка «Щука-402», руководитель: Милёхин Ю.С.</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spacing w:after="0" w:line="240" w:lineRule="atLeast"/>
              <w:rPr>
                <w:rFonts w:ascii="Times New Roman" w:eastAsia="Times New Roman" w:hAnsi="Times New Roman"/>
                <w:b/>
                <w:i/>
                <w:sz w:val="20"/>
                <w:szCs w:val="20"/>
              </w:rPr>
            </w:pPr>
          </w:p>
          <w:p w:rsidR="009C65B2" w:rsidRPr="0084798C" w:rsidRDefault="009C65B2" w:rsidP="00920AA0">
            <w:pPr>
              <w:widowControl w:val="0"/>
              <w:spacing w:after="0" w:line="240" w:lineRule="atLeast"/>
              <w:rPr>
                <w:rFonts w:ascii="Times New Roman" w:eastAsia="Times New Roman" w:hAnsi="Times New Roman"/>
                <w:sz w:val="20"/>
                <w:szCs w:val="20"/>
              </w:rPr>
            </w:pPr>
          </w:p>
          <w:p w:rsidR="009C65B2" w:rsidRPr="0084798C" w:rsidRDefault="009C65B2" w:rsidP="00920AA0">
            <w:pPr>
              <w:widowControl w:val="0"/>
              <w:spacing w:after="0" w:line="240" w:lineRule="atLeast"/>
              <w:rPr>
                <w:rFonts w:ascii="Times New Roman" w:eastAsia="Times New Roman" w:hAnsi="Times New Roman"/>
                <w:sz w:val="20"/>
                <w:szCs w:val="20"/>
              </w:rPr>
            </w:pPr>
          </w:p>
          <w:p w:rsidR="009C65B2" w:rsidRPr="0084798C" w:rsidRDefault="009C65B2" w:rsidP="00920AA0">
            <w:pPr>
              <w:widowControl w:val="0"/>
              <w:spacing w:after="0" w:line="240" w:lineRule="atLeast"/>
              <w:rPr>
                <w:rFonts w:ascii="Times New Roman" w:eastAsia="Times New Roman" w:hAnsi="Times New Roman"/>
                <w:sz w:val="20"/>
                <w:szCs w:val="20"/>
              </w:rPr>
            </w:pPr>
            <w:r w:rsidRPr="0084798C">
              <w:rPr>
                <w:rFonts w:ascii="Times New Roman" w:eastAsia="Times New Roman" w:hAnsi="Times New Roman"/>
                <w:sz w:val="20"/>
                <w:szCs w:val="20"/>
              </w:rPr>
              <w:t>Свидетельство участника.</w:t>
            </w:r>
          </w:p>
          <w:p w:rsidR="009C65B2" w:rsidRPr="0084798C" w:rsidRDefault="009C65B2" w:rsidP="00920AA0">
            <w:pPr>
              <w:widowControl w:val="0"/>
              <w:spacing w:after="0" w:line="240" w:lineRule="atLeast"/>
              <w:rPr>
                <w:rFonts w:ascii="Times New Roman" w:eastAsia="Times New Roman" w:hAnsi="Times New Roman"/>
                <w:sz w:val="20"/>
                <w:szCs w:val="20"/>
              </w:rPr>
            </w:pPr>
          </w:p>
          <w:p w:rsidR="009C65B2" w:rsidRPr="0084798C" w:rsidRDefault="009C65B2" w:rsidP="00920AA0">
            <w:pPr>
              <w:widowControl w:val="0"/>
              <w:spacing w:after="0" w:line="240" w:lineRule="atLeast"/>
              <w:rPr>
                <w:rFonts w:ascii="Times New Roman" w:eastAsia="Times New Roman" w:hAnsi="Times New Roman"/>
                <w:sz w:val="20"/>
                <w:szCs w:val="20"/>
              </w:rPr>
            </w:pPr>
          </w:p>
          <w:p w:rsidR="009C65B2" w:rsidRPr="0084798C" w:rsidRDefault="009C65B2" w:rsidP="00920AA0">
            <w:pPr>
              <w:widowControl w:val="0"/>
              <w:spacing w:after="0" w:line="240" w:lineRule="atLeast"/>
              <w:rPr>
                <w:rFonts w:ascii="Times New Roman" w:eastAsia="Times New Roman" w:hAnsi="Times New Roman"/>
                <w:sz w:val="20"/>
                <w:szCs w:val="20"/>
              </w:rPr>
            </w:pPr>
          </w:p>
          <w:p w:rsidR="009C65B2" w:rsidRPr="0084798C" w:rsidRDefault="009C65B2" w:rsidP="00920AA0">
            <w:pPr>
              <w:widowControl w:val="0"/>
              <w:spacing w:after="0" w:line="240" w:lineRule="atLeast"/>
              <w:rPr>
                <w:rFonts w:ascii="Times New Roman" w:eastAsia="Times New Roman" w:hAnsi="Times New Roman"/>
                <w:sz w:val="20"/>
                <w:szCs w:val="20"/>
              </w:rPr>
            </w:pPr>
          </w:p>
          <w:p w:rsidR="009C65B2" w:rsidRPr="0084798C" w:rsidRDefault="009C65B2" w:rsidP="00920AA0">
            <w:pPr>
              <w:widowControl w:val="0"/>
              <w:spacing w:after="0" w:line="240" w:lineRule="atLeast"/>
              <w:rPr>
                <w:rFonts w:ascii="Times New Roman" w:eastAsia="Times New Roman" w:hAnsi="Times New Roman"/>
                <w:sz w:val="20"/>
                <w:szCs w:val="20"/>
              </w:rPr>
            </w:pPr>
            <w:r w:rsidRPr="0084798C">
              <w:rPr>
                <w:rFonts w:ascii="Times New Roman" w:eastAsia="Times New Roman" w:hAnsi="Times New Roman"/>
                <w:sz w:val="20"/>
                <w:szCs w:val="20"/>
              </w:rPr>
              <w:t>Свидетельство участника.</w:t>
            </w:r>
          </w:p>
          <w:p w:rsidR="009C65B2" w:rsidRPr="0084798C" w:rsidRDefault="009C65B2" w:rsidP="00920AA0">
            <w:pPr>
              <w:widowControl w:val="0"/>
              <w:spacing w:after="0" w:line="240" w:lineRule="atLeast"/>
              <w:rPr>
                <w:rFonts w:ascii="Times New Roman" w:eastAsia="Times New Roman" w:hAnsi="Times New Roman"/>
                <w:sz w:val="20"/>
                <w:szCs w:val="20"/>
              </w:rPr>
            </w:pPr>
          </w:p>
          <w:p w:rsidR="009C65B2" w:rsidRPr="0084798C" w:rsidRDefault="009C65B2" w:rsidP="00920AA0">
            <w:pPr>
              <w:widowControl w:val="0"/>
              <w:spacing w:after="0" w:line="240" w:lineRule="atLeast"/>
              <w:rPr>
                <w:rFonts w:ascii="Times New Roman" w:eastAsia="Times New Roman" w:hAnsi="Times New Roman"/>
                <w:sz w:val="20"/>
                <w:szCs w:val="20"/>
              </w:rPr>
            </w:pPr>
          </w:p>
          <w:p w:rsidR="009C65B2" w:rsidRPr="0084798C" w:rsidRDefault="009C65B2" w:rsidP="00920AA0">
            <w:pPr>
              <w:widowControl w:val="0"/>
              <w:spacing w:after="0" w:line="240" w:lineRule="atLeast"/>
              <w:rPr>
                <w:rFonts w:ascii="Times New Roman" w:eastAsia="Times New Roman" w:hAnsi="Times New Roman"/>
                <w:sz w:val="20"/>
                <w:szCs w:val="20"/>
              </w:rPr>
            </w:pPr>
            <w:r w:rsidRPr="0084798C">
              <w:rPr>
                <w:rFonts w:ascii="Times New Roman" w:eastAsia="Times New Roman" w:hAnsi="Times New Roman"/>
                <w:sz w:val="20"/>
                <w:szCs w:val="20"/>
              </w:rPr>
              <w:t>Свидетельство участника.</w:t>
            </w: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spacing w:after="0" w:line="240" w:lineRule="atLeast"/>
              <w:rPr>
                <w:rFonts w:ascii="Times New Roman" w:eastAsia="Times New Roman" w:hAnsi="Times New Roman"/>
                <w:b/>
                <w:i/>
                <w:sz w:val="20"/>
                <w:szCs w:val="20"/>
              </w:rPr>
            </w:pPr>
          </w:p>
        </w:tc>
      </w:tr>
      <w:tr w:rsidR="009C65B2" w:rsidRPr="0084798C" w:rsidTr="00920AA0">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Конкурс-выставка «Учимся изобретать»</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14.12.2017</w:t>
            </w:r>
          </w:p>
        </w:tc>
        <w:tc>
          <w:tcPr>
            <w:tcW w:w="1395" w:type="pct"/>
            <w:tcBorders>
              <w:top w:val="single" w:sz="4" w:space="0" w:color="000000"/>
              <w:left w:val="single" w:sz="4" w:space="0" w:color="000000"/>
              <w:bottom w:val="single" w:sz="4" w:space="0" w:color="000000"/>
              <w:right w:val="single" w:sz="4" w:space="0" w:color="000000"/>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b/>
                <w:sz w:val="20"/>
                <w:szCs w:val="20"/>
              </w:rPr>
              <w:t>1 место</w:t>
            </w:r>
            <w:r w:rsidRPr="0084798C">
              <w:rPr>
                <w:rFonts w:ascii="Times New Roman" w:hAnsi="Times New Roman"/>
                <w:sz w:val="20"/>
                <w:szCs w:val="20"/>
              </w:rPr>
              <w:t xml:space="preserve"> Котенко Дмитрий,</w:t>
            </w:r>
          </w:p>
          <w:p w:rsidR="009C65B2" w:rsidRPr="0084798C" w:rsidRDefault="009C65B2" w:rsidP="00920AA0">
            <w:pPr>
              <w:widowControl w:val="0"/>
              <w:tabs>
                <w:tab w:val="left" w:pos="426"/>
              </w:tabs>
              <w:spacing w:after="0" w:line="240" w:lineRule="atLeast"/>
              <w:rPr>
                <w:rFonts w:ascii="Times New Roman" w:eastAsia="Calibri" w:hAnsi="Times New Roman"/>
                <w:b/>
                <w:sz w:val="20"/>
                <w:szCs w:val="20"/>
              </w:rPr>
            </w:pPr>
            <w:r w:rsidRPr="0084798C">
              <w:rPr>
                <w:rFonts w:ascii="Times New Roman" w:hAnsi="Times New Roman"/>
                <w:b/>
                <w:sz w:val="20"/>
                <w:szCs w:val="20"/>
              </w:rPr>
              <w:t xml:space="preserve">2место </w:t>
            </w:r>
            <w:r w:rsidRPr="0084798C">
              <w:rPr>
                <w:rFonts w:ascii="Times New Roman" w:hAnsi="Times New Roman"/>
                <w:sz w:val="20"/>
                <w:szCs w:val="20"/>
              </w:rPr>
              <w:t>Синицын Иван «Беспроводная система управления электрическим сигналом» Рук Малиновская Е.А.</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b/>
                <w:sz w:val="20"/>
                <w:szCs w:val="20"/>
              </w:rPr>
            </w:pP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b/>
                <w:sz w:val="20"/>
                <w:szCs w:val="20"/>
              </w:rPr>
            </w:pPr>
          </w:p>
        </w:tc>
      </w:tr>
      <w:tr w:rsidR="009C65B2" w:rsidRPr="0084798C" w:rsidTr="00920AA0">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Конкурс медиатворчества</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08.12.2017</w:t>
            </w:r>
          </w:p>
        </w:tc>
        <w:tc>
          <w:tcPr>
            <w:tcW w:w="1395" w:type="pct"/>
            <w:tcBorders>
              <w:top w:val="single" w:sz="4" w:space="0" w:color="000000"/>
              <w:left w:val="single" w:sz="4" w:space="0" w:color="000000"/>
              <w:bottom w:val="single" w:sz="4" w:space="0" w:color="000000"/>
              <w:right w:val="single" w:sz="4" w:space="0" w:color="000000"/>
            </w:tcBorders>
            <w:vAlign w:val="center"/>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b/>
                <w:sz w:val="20"/>
                <w:szCs w:val="20"/>
              </w:rPr>
              <w:t xml:space="preserve">1место </w:t>
            </w:r>
            <w:r w:rsidRPr="0084798C">
              <w:rPr>
                <w:rFonts w:ascii="Times New Roman" w:hAnsi="Times New Roman"/>
                <w:sz w:val="20"/>
                <w:szCs w:val="20"/>
              </w:rPr>
              <w:t>Стативо Владислава</w:t>
            </w:r>
            <w:proofErr w:type="gramStart"/>
            <w:r w:rsidRPr="0084798C">
              <w:rPr>
                <w:rFonts w:ascii="Times New Roman" w:hAnsi="Times New Roman"/>
                <w:sz w:val="20"/>
                <w:szCs w:val="20"/>
              </w:rPr>
              <w:t xml:space="preserve"> ,</w:t>
            </w:r>
            <w:proofErr w:type="gramEnd"/>
            <w:r w:rsidRPr="0084798C">
              <w:rPr>
                <w:rFonts w:ascii="Times New Roman" w:hAnsi="Times New Roman"/>
                <w:sz w:val="20"/>
                <w:szCs w:val="20"/>
              </w:rPr>
              <w:t xml:space="preserve"> Столбов Дмитрий</w:t>
            </w:r>
            <w:r w:rsidRPr="0084798C">
              <w:rPr>
                <w:rFonts w:ascii="Times New Roman" w:hAnsi="Times New Roman"/>
                <w:b/>
                <w:sz w:val="20"/>
                <w:szCs w:val="20"/>
              </w:rPr>
              <w:t xml:space="preserve"> </w:t>
            </w:r>
            <w:r w:rsidRPr="0084798C">
              <w:rPr>
                <w:rFonts w:ascii="Times New Roman" w:hAnsi="Times New Roman"/>
                <w:sz w:val="20"/>
                <w:szCs w:val="20"/>
              </w:rPr>
              <w:t>Номинация  «Социальная реклама». Старшая возрастная группа. Рук. Кирикович В.Р.</w:t>
            </w:r>
          </w:p>
          <w:p w:rsidR="009C65B2" w:rsidRPr="0084798C" w:rsidRDefault="009C65B2" w:rsidP="00920AA0">
            <w:pPr>
              <w:widowControl w:val="0"/>
              <w:tabs>
                <w:tab w:val="left" w:pos="426"/>
              </w:tabs>
              <w:spacing w:after="0" w:line="240" w:lineRule="atLeast"/>
              <w:rPr>
                <w:rFonts w:ascii="Times New Roman" w:hAnsi="Times New Roman"/>
                <w:sz w:val="20"/>
                <w:szCs w:val="20"/>
              </w:rPr>
            </w:pPr>
            <w:r w:rsidRPr="0084798C">
              <w:rPr>
                <w:rFonts w:ascii="Times New Roman" w:hAnsi="Times New Roman"/>
                <w:b/>
                <w:sz w:val="20"/>
                <w:szCs w:val="20"/>
              </w:rPr>
              <w:t xml:space="preserve">1место </w:t>
            </w:r>
            <w:r w:rsidRPr="0084798C">
              <w:rPr>
                <w:rFonts w:ascii="Times New Roman" w:hAnsi="Times New Roman"/>
                <w:sz w:val="20"/>
                <w:szCs w:val="20"/>
              </w:rPr>
              <w:t>Стативо Владислава</w:t>
            </w:r>
            <w:proofErr w:type="gramStart"/>
            <w:r w:rsidRPr="0084798C">
              <w:rPr>
                <w:rFonts w:ascii="Times New Roman" w:hAnsi="Times New Roman"/>
                <w:sz w:val="20"/>
                <w:szCs w:val="20"/>
              </w:rPr>
              <w:t xml:space="preserve"> ,</w:t>
            </w:r>
            <w:proofErr w:type="gramEnd"/>
            <w:r w:rsidRPr="0084798C">
              <w:rPr>
                <w:rFonts w:ascii="Times New Roman" w:hAnsi="Times New Roman"/>
                <w:sz w:val="20"/>
                <w:szCs w:val="20"/>
              </w:rPr>
              <w:t xml:space="preserve"> Столбов Дмитрий</w:t>
            </w:r>
            <w:r w:rsidRPr="0084798C">
              <w:rPr>
                <w:rFonts w:ascii="Times New Roman" w:hAnsi="Times New Roman"/>
                <w:b/>
                <w:sz w:val="20"/>
                <w:szCs w:val="20"/>
              </w:rPr>
              <w:t xml:space="preserve"> </w:t>
            </w:r>
            <w:r w:rsidRPr="0084798C">
              <w:rPr>
                <w:rFonts w:ascii="Times New Roman" w:hAnsi="Times New Roman"/>
                <w:sz w:val="20"/>
                <w:szCs w:val="20"/>
              </w:rPr>
              <w:t>Номинация  «Видеоролик». Старшая возрастная группа. Рук. Малиновская Е.А.</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b/>
                <w:sz w:val="20"/>
                <w:szCs w:val="20"/>
              </w:rPr>
            </w:pPr>
            <w:r w:rsidRPr="0084798C">
              <w:rPr>
                <w:rFonts w:ascii="Times New Roman" w:hAnsi="Times New Roman"/>
                <w:sz w:val="20"/>
                <w:szCs w:val="20"/>
              </w:rPr>
              <w:t>Диплом 1 степени</w:t>
            </w:r>
            <w:r w:rsidRPr="0084798C">
              <w:rPr>
                <w:rFonts w:ascii="Times New Roman" w:hAnsi="Times New Roman"/>
                <w:b/>
                <w:sz w:val="20"/>
                <w:szCs w:val="20"/>
              </w:rPr>
              <w:t>.</w:t>
            </w: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Default="009C65B2" w:rsidP="00920AA0">
            <w:pPr>
              <w:widowControl w:val="0"/>
              <w:spacing w:after="0" w:line="240" w:lineRule="atLeast"/>
              <w:rPr>
                <w:rFonts w:ascii="Times New Roman" w:hAnsi="Times New Roman"/>
                <w:sz w:val="20"/>
                <w:szCs w:val="20"/>
              </w:rPr>
            </w:pPr>
          </w:p>
          <w:p w:rsidR="009C65B2"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jc w:val="center"/>
              <w:rPr>
                <w:rFonts w:ascii="Times New Roman" w:hAnsi="Times New Roman"/>
                <w:sz w:val="20"/>
                <w:szCs w:val="20"/>
              </w:rPr>
            </w:pPr>
            <w:r w:rsidRPr="0084798C">
              <w:rPr>
                <w:rFonts w:ascii="Times New Roman" w:hAnsi="Times New Roman"/>
                <w:sz w:val="20"/>
                <w:szCs w:val="20"/>
              </w:rPr>
              <w:t>Лауреат 2 степени.</w:t>
            </w:r>
          </w:p>
          <w:p w:rsidR="009C65B2" w:rsidRPr="0084798C" w:rsidRDefault="009C65B2" w:rsidP="00920AA0">
            <w:pPr>
              <w:widowControl w:val="0"/>
              <w:spacing w:after="0" w:line="240" w:lineRule="atLeast"/>
              <w:rPr>
                <w:rFonts w:ascii="Times New Roman" w:eastAsia="Calibri" w:hAnsi="Times New Roman"/>
                <w:sz w:val="20"/>
                <w:szCs w:val="20"/>
              </w:rPr>
            </w:pP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b/>
                <w:sz w:val="20"/>
                <w:szCs w:val="20"/>
              </w:rPr>
            </w:pPr>
          </w:p>
        </w:tc>
      </w:tr>
      <w:tr w:rsidR="009C65B2" w:rsidRPr="0084798C" w:rsidTr="00920AA0">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 xml:space="preserve">Городские этапы конкурса детской хореографии «Веселая детвора» и хореографических коллективов (малые формы) </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11.01.2018</w:t>
            </w:r>
          </w:p>
        </w:tc>
        <w:tc>
          <w:tcPr>
            <w:tcW w:w="1395" w:type="pct"/>
            <w:tcBorders>
              <w:top w:val="single" w:sz="4" w:space="0" w:color="000000"/>
              <w:left w:val="single" w:sz="4" w:space="0" w:color="000000"/>
              <w:bottom w:val="single" w:sz="4" w:space="0" w:color="000000"/>
              <w:right w:val="single" w:sz="4" w:space="0" w:color="000000"/>
            </w:tcBorders>
            <w:vAlign w:val="center"/>
          </w:tcPr>
          <w:p w:rsidR="009C65B2" w:rsidRPr="0084798C" w:rsidRDefault="009C65B2" w:rsidP="00920AA0">
            <w:pPr>
              <w:widowControl w:val="0"/>
              <w:spacing w:after="0" w:line="240" w:lineRule="atLeast"/>
              <w:ind w:right="142"/>
              <w:rPr>
                <w:rFonts w:ascii="Times New Roman" w:eastAsia="Times New Roman" w:hAnsi="Times New Roman"/>
                <w:b/>
                <w:sz w:val="20"/>
                <w:szCs w:val="20"/>
              </w:rPr>
            </w:pPr>
            <w:r w:rsidRPr="0084798C">
              <w:rPr>
                <w:rFonts w:ascii="Times New Roman" w:eastAsia="Times New Roman" w:hAnsi="Times New Roman"/>
                <w:b/>
                <w:sz w:val="20"/>
                <w:szCs w:val="20"/>
              </w:rPr>
              <w:t>Городской конкурс детской хореографии «Веселая детвора»</w:t>
            </w:r>
          </w:p>
          <w:p w:rsidR="009C65B2" w:rsidRDefault="009C65B2" w:rsidP="00920AA0">
            <w:pPr>
              <w:widowControl w:val="0"/>
              <w:spacing w:after="0" w:line="240" w:lineRule="atLeast"/>
              <w:ind w:right="142"/>
              <w:rPr>
                <w:rFonts w:ascii="Times New Roman" w:hAnsi="Times New Roman"/>
                <w:b/>
                <w:sz w:val="20"/>
                <w:szCs w:val="20"/>
              </w:rPr>
            </w:pPr>
            <w:r w:rsidRPr="0084798C">
              <w:rPr>
                <w:rFonts w:ascii="Times New Roman" w:eastAsia="Times New Roman" w:hAnsi="Times New Roman"/>
                <w:b/>
                <w:sz w:val="20"/>
                <w:szCs w:val="20"/>
              </w:rPr>
              <w:t xml:space="preserve">Лауреат </w:t>
            </w:r>
            <w:r w:rsidRPr="0084798C">
              <w:rPr>
                <w:rFonts w:ascii="Times New Roman" w:eastAsia="Times New Roman" w:hAnsi="Times New Roman"/>
                <w:b/>
                <w:sz w:val="20"/>
                <w:szCs w:val="20"/>
                <w:lang w:val="en-US"/>
              </w:rPr>
              <w:t>I</w:t>
            </w:r>
            <w:r w:rsidRPr="0084798C">
              <w:rPr>
                <w:rFonts w:ascii="Times New Roman" w:eastAsia="Times New Roman" w:hAnsi="Times New Roman"/>
                <w:b/>
                <w:sz w:val="20"/>
                <w:szCs w:val="20"/>
              </w:rPr>
              <w:t xml:space="preserve"> степени – </w:t>
            </w:r>
            <w:r w:rsidRPr="0084798C">
              <w:rPr>
                <w:rFonts w:ascii="Times New Roman" w:eastAsia="Times New Roman" w:hAnsi="Times New Roman"/>
                <w:sz w:val="20"/>
                <w:szCs w:val="20"/>
              </w:rPr>
              <w:t>Образцовая детская хореографическая студия «Сильфида» МБОУ «Лицей «Серпухов», руководитель Починская Л.В.</w:t>
            </w:r>
            <w:r w:rsidRPr="0084798C">
              <w:rPr>
                <w:rFonts w:ascii="Times New Roman" w:hAnsi="Times New Roman"/>
                <w:b/>
                <w:sz w:val="20"/>
                <w:szCs w:val="20"/>
              </w:rPr>
              <w:t xml:space="preserve"> </w:t>
            </w:r>
          </w:p>
          <w:p w:rsidR="009C65B2" w:rsidRPr="0084798C" w:rsidRDefault="009C65B2" w:rsidP="00920AA0">
            <w:pPr>
              <w:widowControl w:val="0"/>
              <w:spacing w:after="0" w:line="240" w:lineRule="atLeast"/>
              <w:ind w:right="142"/>
              <w:rPr>
                <w:rFonts w:ascii="Times New Roman" w:eastAsia="Times New Roman" w:hAnsi="Times New Roman"/>
                <w:b/>
                <w:sz w:val="20"/>
                <w:szCs w:val="20"/>
              </w:rPr>
            </w:pPr>
            <w:r w:rsidRPr="0084798C">
              <w:rPr>
                <w:rFonts w:ascii="Times New Roman" w:eastAsia="Times New Roman" w:hAnsi="Times New Roman"/>
                <w:b/>
                <w:sz w:val="20"/>
                <w:szCs w:val="20"/>
              </w:rPr>
              <w:t>Городской конкурс хореографических коллективов «Малые формы»</w:t>
            </w:r>
          </w:p>
          <w:p w:rsidR="009C65B2" w:rsidRPr="0084798C" w:rsidRDefault="009C65B2" w:rsidP="00920AA0">
            <w:pPr>
              <w:widowControl w:val="0"/>
              <w:spacing w:after="0" w:line="240" w:lineRule="atLeast"/>
              <w:ind w:right="142"/>
              <w:rPr>
                <w:rFonts w:ascii="Times New Roman" w:eastAsia="Times New Roman" w:hAnsi="Times New Roman"/>
                <w:b/>
                <w:sz w:val="20"/>
                <w:szCs w:val="20"/>
              </w:rPr>
            </w:pPr>
            <w:r w:rsidRPr="0084798C">
              <w:rPr>
                <w:rFonts w:ascii="Times New Roman" w:eastAsia="Times New Roman" w:hAnsi="Times New Roman"/>
                <w:b/>
                <w:sz w:val="20"/>
                <w:szCs w:val="20"/>
              </w:rPr>
              <w:lastRenderedPageBreak/>
              <w:t>Средняя возрастная группа:</w:t>
            </w:r>
          </w:p>
          <w:p w:rsidR="009C65B2" w:rsidRPr="0084798C" w:rsidRDefault="009C65B2" w:rsidP="00920AA0">
            <w:pPr>
              <w:widowControl w:val="0"/>
              <w:spacing w:after="0" w:line="240" w:lineRule="atLeast"/>
              <w:ind w:right="142"/>
              <w:rPr>
                <w:rFonts w:ascii="Times New Roman" w:eastAsia="Calibri" w:hAnsi="Times New Roman"/>
                <w:sz w:val="20"/>
                <w:szCs w:val="20"/>
              </w:rPr>
            </w:pPr>
            <w:r w:rsidRPr="0084798C">
              <w:rPr>
                <w:rFonts w:ascii="Times New Roman" w:eastAsia="Times New Roman" w:hAnsi="Times New Roman"/>
                <w:b/>
                <w:sz w:val="20"/>
                <w:szCs w:val="20"/>
              </w:rPr>
              <w:t>Лауреат I степени</w:t>
            </w:r>
            <w:r w:rsidRPr="0084798C">
              <w:rPr>
                <w:rFonts w:ascii="Times New Roman" w:eastAsia="Times New Roman" w:hAnsi="Times New Roman"/>
                <w:sz w:val="20"/>
                <w:szCs w:val="20"/>
              </w:rPr>
              <w:t xml:space="preserve"> – Образцовая детская хореографическая студия «Сильфида», руководитель Починская Л.В.</w:t>
            </w:r>
          </w:p>
          <w:p w:rsidR="009C65B2" w:rsidRPr="0084798C" w:rsidRDefault="009C65B2" w:rsidP="00920AA0">
            <w:pPr>
              <w:widowControl w:val="0"/>
              <w:spacing w:after="0" w:line="240" w:lineRule="atLeast"/>
              <w:ind w:right="142"/>
              <w:rPr>
                <w:rFonts w:ascii="Times New Roman" w:eastAsia="Times New Roman" w:hAnsi="Times New Roman"/>
                <w:b/>
                <w:sz w:val="20"/>
                <w:szCs w:val="20"/>
              </w:rPr>
            </w:pPr>
            <w:r w:rsidRPr="0084798C">
              <w:rPr>
                <w:rFonts w:ascii="Times New Roman" w:eastAsia="Times New Roman" w:hAnsi="Times New Roman"/>
                <w:b/>
                <w:sz w:val="20"/>
                <w:szCs w:val="20"/>
              </w:rPr>
              <w:t>Старшая возрастная группа:</w:t>
            </w:r>
          </w:p>
          <w:p w:rsidR="009C65B2" w:rsidRPr="008D5395" w:rsidRDefault="009C65B2" w:rsidP="00920AA0">
            <w:pPr>
              <w:widowControl w:val="0"/>
              <w:spacing w:after="0" w:line="240" w:lineRule="atLeast"/>
              <w:ind w:right="142"/>
              <w:rPr>
                <w:rFonts w:ascii="Times New Roman" w:eastAsia="Times New Roman" w:hAnsi="Times New Roman"/>
                <w:sz w:val="20"/>
                <w:szCs w:val="20"/>
              </w:rPr>
            </w:pPr>
            <w:r w:rsidRPr="0084798C">
              <w:rPr>
                <w:rFonts w:ascii="Times New Roman" w:eastAsia="Times New Roman" w:hAnsi="Times New Roman"/>
                <w:b/>
                <w:sz w:val="20"/>
                <w:szCs w:val="20"/>
              </w:rPr>
              <w:t xml:space="preserve">Лауреат I степени – </w:t>
            </w:r>
            <w:r w:rsidRPr="0084798C">
              <w:rPr>
                <w:rFonts w:ascii="Times New Roman" w:eastAsia="Times New Roman" w:hAnsi="Times New Roman"/>
                <w:sz w:val="20"/>
                <w:szCs w:val="20"/>
              </w:rPr>
              <w:t>Черкова Полина Образцовая детская хореографическая студия «Сильфида», руководитель Починская Л.В.</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r w:rsidRPr="0084798C">
              <w:rPr>
                <w:rFonts w:ascii="Times New Roman" w:hAnsi="Times New Roman"/>
                <w:sz w:val="20"/>
                <w:szCs w:val="20"/>
              </w:rPr>
              <w:t>Лауреат 1 степени.</w:t>
            </w: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hAnsi="Times New Roman"/>
                <w:sz w:val="20"/>
                <w:szCs w:val="20"/>
              </w:rPr>
              <w:t>Лауреат 1 степени.</w:t>
            </w: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tc>
      </w:tr>
      <w:tr w:rsidR="009C65B2" w:rsidRPr="0084798C" w:rsidTr="00920AA0">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Конкурс «Юные мастера»</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25.01.2018</w:t>
            </w:r>
          </w:p>
        </w:tc>
        <w:tc>
          <w:tcPr>
            <w:tcW w:w="1395" w:type="pct"/>
            <w:tcBorders>
              <w:top w:val="single" w:sz="4" w:space="0" w:color="000000"/>
              <w:left w:val="single" w:sz="4" w:space="0" w:color="000000"/>
              <w:bottom w:val="single" w:sz="4" w:space="0" w:color="000000"/>
              <w:right w:val="single" w:sz="4" w:space="0" w:color="000000"/>
            </w:tcBorders>
            <w:vAlign w:val="center"/>
            <w:hideMark/>
          </w:tcPr>
          <w:p w:rsidR="009C65B2" w:rsidRPr="0084798C" w:rsidRDefault="009C65B2" w:rsidP="00920AA0">
            <w:pPr>
              <w:widowControl w:val="0"/>
              <w:tabs>
                <w:tab w:val="left" w:pos="2460"/>
              </w:tabs>
              <w:spacing w:after="0" w:line="240" w:lineRule="atLeast"/>
              <w:rPr>
                <w:rFonts w:ascii="Times New Roman" w:eastAsia="Calibri" w:hAnsi="Times New Roman"/>
                <w:b/>
                <w:sz w:val="20"/>
                <w:szCs w:val="20"/>
              </w:rPr>
            </w:pPr>
            <w:r w:rsidRPr="0084798C">
              <w:rPr>
                <w:rFonts w:ascii="Times New Roman" w:hAnsi="Times New Roman"/>
                <w:b/>
                <w:sz w:val="20"/>
                <w:szCs w:val="20"/>
              </w:rPr>
              <w:t>Номинация «Авиамоделирование»</w:t>
            </w:r>
          </w:p>
          <w:p w:rsidR="009C65B2" w:rsidRPr="0084798C" w:rsidRDefault="009C65B2" w:rsidP="00920AA0">
            <w:pPr>
              <w:widowControl w:val="0"/>
              <w:tabs>
                <w:tab w:val="left" w:pos="2460"/>
              </w:tabs>
              <w:spacing w:after="0" w:line="240" w:lineRule="atLeast"/>
              <w:rPr>
                <w:rFonts w:ascii="Times New Roman" w:hAnsi="Times New Roman"/>
                <w:sz w:val="20"/>
                <w:szCs w:val="20"/>
              </w:rPr>
            </w:pPr>
            <w:r w:rsidRPr="0084798C">
              <w:rPr>
                <w:rFonts w:ascii="Times New Roman" w:hAnsi="Times New Roman"/>
                <w:b/>
                <w:sz w:val="20"/>
                <w:szCs w:val="20"/>
              </w:rPr>
              <w:t xml:space="preserve">1 место – </w:t>
            </w:r>
            <w:r w:rsidRPr="0084798C">
              <w:rPr>
                <w:rFonts w:ascii="Times New Roman" w:hAnsi="Times New Roman"/>
                <w:sz w:val="20"/>
                <w:szCs w:val="20"/>
              </w:rPr>
              <w:t xml:space="preserve">Бойко Даниил, </w:t>
            </w:r>
          </w:p>
          <w:p w:rsidR="009C65B2" w:rsidRPr="0084798C" w:rsidRDefault="009C65B2" w:rsidP="00920AA0">
            <w:pPr>
              <w:widowControl w:val="0"/>
              <w:tabs>
                <w:tab w:val="left" w:pos="2460"/>
              </w:tabs>
              <w:spacing w:after="0" w:line="240" w:lineRule="atLeast"/>
              <w:rPr>
                <w:rFonts w:ascii="Times New Roman" w:hAnsi="Times New Roman"/>
                <w:b/>
                <w:sz w:val="20"/>
                <w:szCs w:val="20"/>
              </w:rPr>
            </w:pPr>
            <w:r w:rsidRPr="0084798C">
              <w:rPr>
                <w:rFonts w:ascii="Times New Roman" w:hAnsi="Times New Roman"/>
                <w:b/>
                <w:sz w:val="20"/>
                <w:szCs w:val="20"/>
              </w:rPr>
              <w:t>Номинация «Автомоделирование»</w:t>
            </w:r>
          </w:p>
          <w:p w:rsidR="009C65B2" w:rsidRPr="0084798C" w:rsidRDefault="009C65B2" w:rsidP="00920AA0">
            <w:pPr>
              <w:widowControl w:val="0"/>
              <w:tabs>
                <w:tab w:val="left" w:pos="2460"/>
              </w:tabs>
              <w:spacing w:after="0" w:line="240" w:lineRule="atLeast"/>
              <w:rPr>
                <w:rFonts w:ascii="Times New Roman" w:eastAsia="Calibri" w:hAnsi="Times New Roman"/>
                <w:sz w:val="20"/>
                <w:szCs w:val="20"/>
              </w:rPr>
            </w:pPr>
            <w:r w:rsidRPr="0084798C">
              <w:rPr>
                <w:rFonts w:ascii="Times New Roman" w:hAnsi="Times New Roman"/>
                <w:b/>
                <w:sz w:val="20"/>
                <w:szCs w:val="20"/>
              </w:rPr>
              <w:t xml:space="preserve">1 место – </w:t>
            </w:r>
            <w:r w:rsidRPr="0084798C">
              <w:rPr>
                <w:rFonts w:ascii="Times New Roman" w:hAnsi="Times New Roman"/>
                <w:sz w:val="20"/>
                <w:szCs w:val="20"/>
              </w:rPr>
              <w:t xml:space="preserve">Бирюкова Ева. </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1место.</w:t>
            </w:r>
          </w:p>
          <w:p w:rsidR="009C65B2" w:rsidRPr="0084798C" w:rsidRDefault="009C65B2" w:rsidP="00920AA0">
            <w:pPr>
              <w:widowControl w:val="0"/>
              <w:tabs>
                <w:tab w:val="left" w:pos="426"/>
              </w:tabs>
              <w:spacing w:after="0" w:line="240" w:lineRule="atLeast"/>
              <w:jc w:val="center"/>
              <w:rPr>
                <w:rFonts w:ascii="Times New Roman" w:hAnsi="Times New Roman"/>
                <w:sz w:val="20"/>
                <w:szCs w:val="20"/>
              </w:rPr>
            </w:pPr>
          </w:p>
          <w:p w:rsidR="009C65B2" w:rsidRPr="0084798C" w:rsidRDefault="009C65B2" w:rsidP="00920AA0">
            <w:pPr>
              <w:widowControl w:val="0"/>
              <w:tabs>
                <w:tab w:val="left" w:pos="426"/>
              </w:tabs>
              <w:spacing w:after="0" w:line="240" w:lineRule="atLeast"/>
              <w:jc w:val="center"/>
              <w:rPr>
                <w:rFonts w:ascii="Times New Roman" w:hAnsi="Times New Roman"/>
                <w:sz w:val="20"/>
                <w:szCs w:val="20"/>
              </w:rPr>
            </w:pPr>
            <w:r w:rsidRPr="0084798C">
              <w:rPr>
                <w:rFonts w:ascii="Times New Roman" w:hAnsi="Times New Roman"/>
                <w:sz w:val="20"/>
                <w:szCs w:val="20"/>
              </w:rPr>
              <w:t>1 место.</w:t>
            </w:r>
          </w:p>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tc>
      </w:tr>
      <w:tr w:rsidR="009C65B2" w:rsidRPr="0084798C" w:rsidTr="00920AA0">
        <w:trPr>
          <w:trHeight w:val="842"/>
        </w:trPr>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Городской конкурс театральных коллективов «Мельпомена»</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18.01.2018</w:t>
            </w:r>
          </w:p>
        </w:tc>
        <w:tc>
          <w:tcPr>
            <w:tcW w:w="1395" w:type="pct"/>
            <w:tcBorders>
              <w:top w:val="single" w:sz="4" w:space="0" w:color="000000"/>
              <w:left w:val="single" w:sz="4" w:space="0" w:color="000000"/>
              <w:bottom w:val="single" w:sz="4" w:space="0" w:color="000000"/>
              <w:right w:val="single" w:sz="4" w:space="0" w:color="000000"/>
            </w:tcBorders>
            <w:vAlign w:val="center"/>
          </w:tcPr>
          <w:p w:rsidR="009C65B2" w:rsidRPr="0084798C" w:rsidRDefault="009C65B2" w:rsidP="00920AA0">
            <w:pPr>
              <w:widowControl w:val="0"/>
              <w:tabs>
                <w:tab w:val="left" w:pos="426"/>
              </w:tabs>
              <w:spacing w:after="0" w:line="240" w:lineRule="atLeast"/>
              <w:jc w:val="center"/>
              <w:rPr>
                <w:rFonts w:ascii="Times New Roman" w:eastAsia="Calibri" w:hAnsi="Times New Roman"/>
                <w:b/>
                <w:sz w:val="20"/>
                <w:szCs w:val="20"/>
              </w:rPr>
            </w:pPr>
            <w:r w:rsidRPr="0084798C">
              <w:rPr>
                <w:rFonts w:ascii="Times New Roman" w:hAnsi="Times New Roman"/>
                <w:b/>
                <w:sz w:val="20"/>
                <w:szCs w:val="20"/>
              </w:rPr>
              <w:t>Номинация «Развитие»:</w:t>
            </w:r>
          </w:p>
          <w:p w:rsidR="009C65B2" w:rsidRPr="0084798C" w:rsidRDefault="009C65B2" w:rsidP="00920AA0">
            <w:pPr>
              <w:widowControl w:val="0"/>
              <w:tabs>
                <w:tab w:val="left" w:pos="426"/>
              </w:tabs>
              <w:spacing w:after="0" w:line="240" w:lineRule="atLeast"/>
              <w:jc w:val="center"/>
              <w:rPr>
                <w:rFonts w:ascii="Times New Roman" w:hAnsi="Times New Roman"/>
                <w:b/>
                <w:bCs/>
                <w:sz w:val="20"/>
                <w:szCs w:val="20"/>
              </w:rPr>
            </w:pPr>
            <w:r w:rsidRPr="0084798C">
              <w:rPr>
                <w:rFonts w:ascii="Times New Roman" w:hAnsi="Times New Roman"/>
                <w:b/>
                <w:bCs/>
                <w:sz w:val="20"/>
                <w:szCs w:val="20"/>
              </w:rPr>
              <w:t xml:space="preserve">Лауреат </w:t>
            </w:r>
            <w:r w:rsidRPr="0084798C">
              <w:rPr>
                <w:rFonts w:ascii="Times New Roman" w:hAnsi="Times New Roman"/>
                <w:b/>
                <w:bCs/>
                <w:sz w:val="20"/>
                <w:szCs w:val="20"/>
                <w:lang w:val="en-US"/>
              </w:rPr>
              <w:t>I</w:t>
            </w:r>
            <w:r w:rsidRPr="0084798C">
              <w:rPr>
                <w:rFonts w:ascii="Times New Roman" w:hAnsi="Times New Roman"/>
                <w:b/>
                <w:bCs/>
                <w:sz w:val="20"/>
                <w:szCs w:val="20"/>
              </w:rPr>
              <w:t xml:space="preserve"> степени</w:t>
            </w:r>
            <w:r w:rsidRPr="0084798C">
              <w:rPr>
                <w:rFonts w:ascii="Times New Roman" w:hAnsi="Times New Roman"/>
                <w:bCs/>
                <w:sz w:val="20"/>
                <w:szCs w:val="20"/>
              </w:rPr>
              <w:t xml:space="preserve"> – Театральный коллектив «Образ» руководитель Малиновская Е.А.</w:t>
            </w:r>
          </w:p>
          <w:p w:rsidR="009C65B2" w:rsidRPr="0084798C" w:rsidRDefault="009C65B2" w:rsidP="00920AA0">
            <w:pPr>
              <w:widowControl w:val="0"/>
              <w:tabs>
                <w:tab w:val="left" w:pos="426"/>
              </w:tabs>
              <w:spacing w:after="0" w:line="240" w:lineRule="atLeast"/>
              <w:jc w:val="center"/>
              <w:rPr>
                <w:rFonts w:ascii="Times New Roman" w:hAnsi="Times New Roman"/>
                <w:b/>
                <w:sz w:val="20"/>
                <w:szCs w:val="20"/>
              </w:rPr>
            </w:pPr>
            <w:r w:rsidRPr="0084798C">
              <w:rPr>
                <w:rFonts w:ascii="Times New Roman" w:hAnsi="Times New Roman"/>
                <w:b/>
                <w:sz w:val="20"/>
                <w:szCs w:val="20"/>
              </w:rPr>
              <w:t>Грамотами награждаются</w:t>
            </w:r>
          </w:p>
          <w:p w:rsidR="009C65B2" w:rsidRPr="0084798C" w:rsidRDefault="009C65B2" w:rsidP="00920AA0">
            <w:pPr>
              <w:widowControl w:val="0"/>
              <w:tabs>
                <w:tab w:val="left" w:pos="426"/>
              </w:tabs>
              <w:spacing w:after="0" w:line="240" w:lineRule="atLeast"/>
              <w:rPr>
                <w:rFonts w:ascii="Times New Roman" w:hAnsi="Times New Roman"/>
                <w:b/>
                <w:sz w:val="20"/>
                <w:szCs w:val="20"/>
              </w:rPr>
            </w:pPr>
            <w:r w:rsidRPr="0084798C">
              <w:rPr>
                <w:rFonts w:ascii="Times New Roman" w:hAnsi="Times New Roman"/>
                <w:b/>
                <w:sz w:val="20"/>
                <w:szCs w:val="20"/>
              </w:rPr>
              <w:t>В номинации «Лучшая главная мужская роль» награждаются:</w:t>
            </w:r>
          </w:p>
          <w:p w:rsidR="009C65B2" w:rsidRPr="0084798C" w:rsidRDefault="009C65B2" w:rsidP="003C52EF">
            <w:pPr>
              <w:widowControl w:val="0"/>
              <w:numPr>
                <w:ilvl w:val="0"/>
                <w:numId w:val="27"/>
              </w:numPr>
              <w:tabs>
                <w:tab w:val="left" w:pos="426"/>
              </w:tabs>
              <w:spacing w:after="0" w:line="240" w:lineRule="atLeast"/>
              <w:jc w:val="both"/>
              <w:rPr>
                <w:rFonts w:ascii="Times New Roman" w:hAnsi="Times New Roman"/>
                <w:sz w:val="20"/>
                <w:szCs w:val="20"/>
              </w:rPr>
            </w:pPr>
            <w:r>
              <w:rPr>
                <w:rFonts w:ascii="Times New Roman" w:hAnsi="Times New Roman"/>
                <w:sz w:val="20"/>
                <w:szCs w:val="20"/>
              </w:rPr>
              <w:t xml:space="preserve">Самсонов Илья, </w:t>
            </w:r>
            <w:r w:rsidRPr="0084798C">
              <w:rPr>
                <w:rFonts w:ascii="Times New Roman" w:hAnsi="Times New Roman"/>
                <w:sz w:val="20"/>
                <w:szCs w:val="20"/>
              </w:rPr>
              <w:t xml:space="preserve"> руководитель Малиновская Е.А.</w:t>
            </w:r>
          </w:p>
          <w:p w:rsidR="009C65B2" w:rsidRPr="0084798C" w:rsidRDefault="009C65B2" w:rsidP="00920AA0">
            <w:pPr>
              <w:widowControl w:val="0"/>
              <w:tabs>
                <w:tab w:val="left" w:pos="426"/>
              </w:tabs>
              <w:spacing w:after="0" w:line="240" w:lineRule="atLeast"/>
              <w:jc w:val="both"/>
              <w:rPr>
                <w:rFonts w:ascii="Times New Roman" w:hAnsi="Times New Roman"/>
                <w:b/>
                <w:sz w:val="20"/>
                <w:szCs w:val="20"/>
              </w:rPr>
            </w:pPr>
            <w:r w:rsidRPr="0084798C">
              <w:rPr>
                <w:rFonts w:ascii="Times New Roman" w:hAnsi="Times New Roman"/>
                <w:b/>
                <w:sz w:val="20"/>
                <w:szCs w:val="20"/>
              </w:rPr>
              <w:t>В номинации «Лучшая главная женская роль» награждаются:</w:t>
            </w:r>
          </w:p>
          <w:p w:rsidR="009C65B2" w:rsidRPr="008D5395" w:rsidRDefault="009C65B2" w:rsidP="003C52EF">
            <w:pPr>
              <w:widowControl w:val="0"/>
              <w:numPr>
                <w:ilvl w:val="0"/>
                <w:numId w:val="27"/>
              </w:numPr>
              <w:tabs>
                <w:tab w:val="left" w:pos="426"/>
              </w:tabs>
              <w:spacing w:after="0" w:line="240" w:lineRule="atLeast"/>
              <w:jc w:val="both"/>
              <w:rPr>
                <w:rFonts w:ascii="Times New Roman" w:hAnsi="Times New Roman"/>
                <w:sz w:val="20"/>
                <w:szCs w:val="20"/>
              </w:rPr>
            </w:pPr>
            <w:r>
              <w:rPr>
                <w:rFonts w:ascii="Times New Roman" w:hAnsi="Times New Roman"/>
                <w:sz w:val="20"/>
                <w:szCs w:val="20"/>
              </w:rPr>
              <w:t xml:space="preserve">Малышева Яна, </w:t>
            </w:r>
            <w:r w:rsidRPr="0084798C">
              <w:rPr>
                <w:rFonts w:ascii="Times New Roman" w:hAnsi="Times New Roman"/>
                <w:sz w:val="20"/>
                <w:szCs w:val="20"/>
              </w:rPr>
              <w:t xml:space="preserve"> руководитель Малиновская Е.А.</w:t>
            </w:r>
          </w:p>
          <w:p w:rsidR="009C65B2" w:rsidRPr="0084798C" w:rsidRDefault="009C65B2" w:rsidP="00920AA0">
            <w:pPr>
              <w:widowControl w:val="0"/>
              <w:tabs>
                <w:tab w:val="left" w:pos="426"/>
              </w:tabs>
              <w:spacing w:after="0" w:line="240" w:lineRule="atLeast"/>
              <w:jc w:val="both"/>
              <w:rPr>
                <w:rFonts w:ascii="Times New Roman" w:hAnsi="Times New Roman"/>
                <w:b/>
                <w:sz w:val="20"/>
                <w:szCs w:val="20"/>
              </w:rPr>
            </w:pPr>
            <w:r w:rsidRPr="0084798C">
              <w:rPr>
                <w:rFonts w:ascii="Times New Roman" w:hAnsi="Times New Roman"/>
                <w:b/>
                <w:sz w:val="20"/>
                <w:szCs w:val="20"/>
              </w:rPr>
              <w:t>В номинации «Лучшая мужская роль второго плана» награждается</w:t>
            </w:r>
          </w:p>
          <w:p w:rsidR="009C65B2" w:rsidRPr="0084798C" w:rsidRDefault="009C65B2" w:rsidP="003C52EF">
            <w:pPr>
              <w:widowControl w:val="0"/>
              <w:numPr>
                <w:ilvl w:val="0"/>
                <w:numId w:val="28"/>
              </w:numPr>
              <w:tabs>
                <w:tab w:val="left" w:pos="426"/>
              </w:tabs>
              <w:spacing w:after="0" w:line="240" w:lineRule="atLeast"/>
              <w:jc w:val="both"/>
              <w:rPr>
                <w:rFonts w:ascii="Times New Roman" w:hAnsi="Times New Roman"/>
                <w:sz w:val="20"/>
                <w:szCs w:val="20"/>
              </w:rPr>
            </w:pPr>
            <w:r w:rsidRPr="0084798C">
              <w:rPr>
                <w:rFonts w:ascii="Times New Roman" w:hAnsi="Times New Roman"/>
                <w:sz w:val="20"/>
                <w:szCs w:val="20"/>
              </w:rPr>
              <w:t>Арсеньев Никита руководитель Малиновская Е.А.;</w:t>
            </w:r>
          </w:p>
          <w:p w:rsidR="009C65B2" w:rsidRPr="0084798C" w:rsidRDefault="009C65B2" w:rsidP="00920AA0">
            <w:pPr>
              <w:widowControl w:val="0"/>
              <w:tabs>
                <w:tab w:val="left" w:pos="426"/>
              </w:tabs>
              <w:spacing w:after="0" w:line="240" w:lineRule="atLeast"/>
              <w:ind w:left="360"/>
              <w:jc w:val="both"/>
              <w:rPr>
                <w:rFonts w:ascii="Times New Roman" w:hAnsi="Times New Roman"/>
                <w:b/>
                <w:sz w:val="20"/>
                <w:szCs w:val="20"/>
              </w:rPr>
            </w:pPr>
            <w:r w:rsidRPr="0084798C">
              <w:rPr>
                <w:rFonts w:ascii="Times New Roman" w:hAnsi="Times New Roman"/>
                <w:b/>
                <w:sz w:val="20"/>
                <w:szCs w:val="20"/>
              </w:rPr>
              <w:t>В номинации «Лучшая женская роль второго плана» награждаются:</w:t>
            </w:r>
          </w:p>
          <w:p w:rsidR="009C65B2" w:rsidRPr="008D5395" w:rsidRDefault="009C65B2" w:rsidP="00920AA0">
            <w:pPr>
              <w:widowControl w:val="0"/>
              <w:tabs>
                <w:tab w:val="left" w:pos="426"/>
              </w:tabs>
              <w:spacing w:after="0" w:line="240" w:lineRule="atLeast"/>
              <w:ind w:left="142"/>
              <w:jc w:val="both"/>
              <w:rPr>
                <w:rFonts w:ascii="Times New Roman" w:hAnsi="Times New Roman"/>
                <w:sz w:val="20"/>
                <w:szCs w:val="20"/>
              </w:rPr>
            </w:pPr>
            <w:r w:rsidRPr="0084798C">
              <w:rPr>
                <w:rFonts w:ascii="Times New Roman" w:hAnsi="Times New Roman"/>
                <w:sz w:val="20"/>
                <w:szCs w:val="20"/>
              </w:rPr>
              <w:t>Калугина Кристина,  руководитель Малиновская Е.А.;</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Лауреат 1 степени.</w:t>
            </w: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tc>
      </w:tr>
      <w:tr w:rsidR="009C65B2" w:rsidRPr="0084798C" w:rsidTr="00920AA0">
        <w:trPr>
          <w:trHeight w:val="842"/>
        </w:trPr>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Конкурс «Мир юного техника»</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15.02.2018</w:t>
            </w:r>
          </w:p>
        </w:tc>
        <w:tc>
          <w:tcPr>
            <w:tcW w:w="1395" w:type="pct"/>
            <w:tcBorders>
              <w:top w:val="single" w:sz="4" w:space="0" w:color="000000"/>
              <w:left w:val="single" w:sz="4" w:space="0" w:color="000000"/>
              <w:bottom w:val="single" w:sz="4" w:space="0" w:color="000000"/>
              <w:right w:val="single" w:sz="4" w:space="0" w:color="000000"/>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Компьюте</w:t>
            </w:r>
            <w:proofErr w:type="gramStart"/>
            <w:r w:rsidRPr="0084798C">
              <w:rPr>
                <w:rFonts w:ascii="Times New Roman" w:hAnsi="Times New Roman"/>
                <w:sz w:val="20"/>
                <w:szCs w:val="20"/>
              </w:rPr>
              <w:t>р-</w:t>
            </w:r>
            <w:proofErr w:type="gramEnd"/>
            <w:r w:rsidRPr="0084798C">
              <w:rPr>
                <w:rFonts w:ascii="Times New Roman" w:hAnsi="Times New Roman"/>
                <w:sz w:val="20"/>
                <w:szCs w:val="20"/>
              </w:rPr>
              <w:t xml:space="preserve"> Аристархов Вячеслав; </w:t>
            </w:r>
          </w:p>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Радиотехника</w:t>
            </w:r>
            <w:r>
              <w:rPr>
                <w:rFonts w:ascii="Times New Roman" w:hAnsi="Times New Roman"/>
                <w:sz w:val="20"/>
                <w:szCs w:val="20"/>
              </w:rPr>
              <w:t xml:space="preserve"> </w:t>
            </w:r>
            <w:r w:rsidRPr="0084798C">
              <w:rPr>
                <w:rFonts w:ascii="Times New Roman" w:hAnsi="Times New Roman"/>
                <w:sz w:val="20"/>
                <w:szCs w:val="20"/>
              </w:rPr>
              <w:t>-</w:t>
            </w:r>
            <w:r>
              <w:rPr>
                <w:rFonts w:ascii="Times New Roman" w:hAnsi="Times New Roman"/>
                <w:sz w:val="20"/>
                <w:szCs w:val="20"/>
              </w:rPr>
              <w:t xml:space="preserve"> </w:t>
            </w:r>
            <w:r w:rsidRPr="0084798C">
              <w:rPr>
                <w:rFonts w:ascii="Times New Roman" w:hAnsi="Times New Roman"/>
                <w:sz w:val="20"/>
                <w:szCs w:val="20"/>
              </w:rPr>
              <w:t>Лебогов Кирилл</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p>
        </w:tc>
      </w:tr>
      <w:tr w:rsidR="009C65B2" w:rsidRPr="0084798C" w:rsidTr="00920AA0">
        <w:trPr>
          <w:trHeight w:val="566"/>
        </w:trPr>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Городской конкурс юных чтецов «Живая классика</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Март 2018</w:t>
            </w:r>
          </w:p>
        </w:tc>
        <w:tc>
          <w:tcPr>
            <w:tcW w:w="1395" w:type="pct"/>
            <w:tcBorders>
              <w:top w:val="single" w:sz="4" w:space="0" w:color="000000"/>
              <w:left w:val="single" w:sz="4" w:space="0" w:color="000000"/>
              <w:bottom w:val="single" w:sz="4" w:space="0" w:color="000000"/>
              <w:right w:val="single" w:sz="4" w:space="0" w:color="000000"/>
            </w:tcBorders>
            <w:vAlign w:val="center"/>
          </w:tcPr>
          <w:p w:rsidR="009C65B2" w:rsidRPr="0084798C" w:rsidRDefault="009C65B2" w:rsidP="00920AA0">
            <w:pPr>
              <w:widowControl w:val="0"/>
              <w:spacing w:after="0" w:line="240" w:lineRule="atLeast"/>
              <w:rPr>
                <w:rFonts w:ascii="Times New Roman" w:hAnsi="Times New Roman"/>
                <w:b/>
                <w:sz w:val="20"/>
                <w:szCs w:val="20"/>
              </w:rPr>
            </w:pPr>
            <w:r w:rsidRPr="0084798C">
              <w:rPr>
                <w:rFonts w:ascii="Times New Roman" w:hAnsi="Times New Roman"/>
                <w:b/>
                <w:sz w:val="20"/>
                <w:szCs w:val="20"/>
              </w:rPr>
              <w:t>Возрастная категория 8-9 классы:</w:t>
            </w:r>
          </w:p>
          <w:p w:rsidR="009C65B2" w:rsidRPr="0084798C" w:rsidRDefault="009C65B2" w:rsidP="00920AA0">
            <w:pPr>
              <w:widowControl w:val="0"/>
              <w:spacing w:after="0" w:line="240" w:lineRule="atLeast"/>
              <w:jc w:val="both"/>
              <w:rPr>
                <w:rFonts w:ascii="Times New Roman" w:eastAsia="Calibri" w:hAnsi="Times New Roman"/>
                <w:sz w:val="20"/>
                <w:szCs w:val="20"/>
              </w:rPr>
            </w:pPr>
            <w:r w:rsidRPr="0084798C">
              <w:rPr>
                <w:rFonts w:ascii="Times New Roman" w:hAnsi="Times New Roman"/>
                <w:b/>
                <w:sz w:val="20"/>
                <w:szCs w:val="20"/>
              </w:rPr>
              <w:t xml:space="preserve">2 место – </w:t>
            </w:r>
            <w:r w:rsidRPr="0084798C">
              <w:rPr>
                <w:rFonts w:ascii="Times New Roman" w:hAnsi="Times New Roman"/>
                <w:sz w:val="20"/>
                <w:szCs w:val="20"/>
              </w:rPr>
              <w:t>Самсонов Илья, учащийся Руководитель Багрий Н.И.</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0"/>
                <w:tab w:val="left" w:pos="426"/>
              </w:tabs>
              <w:spacing w:after="0" w:line="240" w:lineRule="atLeast"/>
              <w:jc w:val="center"/>
              <w:rPr>
                <w:rFonts w:ascii="Times New Roman" w:eastAsia="Calibri" w:hAnsi="Times New Roman"/>
                <w:sz w:val="20"/>
                <w:szCs w:val="20"/>
              </w:rPr>
            </w:pP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0"/>
                <w:tab w:val="left" w:pos="426"/>
              </w:tabs>
              <w:spacing w:after="0" w:line="240" w:lineRule="atLeast"/>
              <w:jc w:val="center"/>
              <w:rPr>
                <w:rFonts w:ascii="Times New Roman" w:eastAsia="Calibri" w:hAnsi="Times New Roman"/>
                <w:sz w:val="20"/>
                <w:szCs w:val="20"/>
              </w:rPr>
            </w:pPr>
          </w:p>
        </w:tc>
      </w:tr>
      <w:tr w:rsidR="009C65B2" w:rsidRPr="0084798C" w:rsidTr="00920AA0">
        <w:trPr>
          <w:cantSplit/>
        </w:trPr>
        <w:tc>
          <w:tcPr>
            <w:tcW w:w="318" w:type="pct"/>
            <w:tcBorders>
              <w:top w:val="single" w:sz="4" w:space="0" w:color="000000"/>
              <w:left w:val="single" w:sz="4" w:space="0" w:color="000000"/>
              <w:bottom w:val="single" w:sz="4" w:space="0" w:color="000000"/>
              <w:right w:val="nil"/>
            </w:tcBorders>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Конкурс-выставка декоративно-прикладного творчества и народного искусства «Живая связь времен»</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Март-апрель 2018</w:t>
            </w:r>
          </w:p>
        </w:tc>
        <w:tc>
          <w:tcPr>
            <w:tcW w:w="1395" w:type="pct"/>
            <w:tcBorders>
              <w:top w:val="single" w:sz="4" w:space="0" w:color="000000"/>
              <w:left w:val="single" w:sz="4" w:space="0" w:color="000000"/>
              <w:bottom w:val="single" w:sz="4" w:space="0" w:color="000000"/>
              <w:right w:val="single" w:sz="4" w:space="0" w:color="000000"/>
            </w:tcBorders>
            <w:vAlign w:val="center"/>
          </w:tcPr>
          <w:p w:rsidR="009C65B2" w:rsidRPr="0084798C" w:rsidRDefault="009C65B2" w:rsidP="00920AA0">
            <w:pPr>
              <w:widowControl w:val="0"/>
              <w:spacing w:after="0" w:line="240" w:lineRule="atLeast"/>
              <w:jc w:val="center"/>
              <w:rPr>
                <w:rFonts w:ascii="Times New Roman" w:eastAsia="Calibri" w:hAnsi="Times New Roman"/>
                <w:b/>
                <w:sz w:val="20"/>
                <w:szCs w:val="20"/>
              </w:rPr>
            </w:pPr>
            <w:r w:rsidRPr="0084798C">
              <w:rPr>
                <w:rFonts w:ascii="Times New Roman" w:hAnsi="Times New Roman"/>
                <w:b/>
                <w:sz w:val="20"/>
                <w:szCs w:val="20"/>
              </w:rPr>
              <w:t>Средняя группа (10-13 лет включительно):</w:t>
            </w:r>
          </w:p>
          <w:p w:rsidR="009C65B2" w:rsidRPr="0084798C" w:rsidRDefault="009C65B2" w:rsidP="00920AA0">
            <w:pPr>
              <w:widowControl w:val="0"/>
              <w:spacing w:after="0" w:line="240" w:lineRule="atLeast"/>
              <w:jc w:val="both"/>
              <w:rPr>
                <w:rFonts w:ascii="Times New Roman" w:hAnsi="Times New Roman"/>
                <w:sz w:val="20"/>
                <w:szCs w:val="20"/>
              </w:rPr>
            </w:pPr>
            <w:r w:rsidRPr="0084798C">
              <w:rPr>
                <w:rFonts w:ascii="Times New Roman" w:hAnsi="Times New Roman"/>
                <w:b/>
                <w:sz w:val="20"/>
                <w:szCs w:val="20"/>
              </w:rPr>
              <w:t>2 место–</w:t>
            </w:r>
            <w:r w:rsidRPr="0084798C">
              <w:rPr>
                <w:rFonts w:ascii="Times New Roman" w:hAnsi="Times New Roman"/>
                <w:sz w:val="20"/>
                <w:szCs w:val="20"/>
              </w:rPr>
              <w:t>Кохнюк Евгения, руководитель Печенева Т.С.</w:t>
            </w:r>
          </w:p>
          <w:p w:rsidR="009C65B2" w:rsidRPr="0084798C" w:rsidRDefault="009C65B2" w:rsidP="00920AA0">
            <w:pPr>
              <w:widowControl w:val="0"/>
              <w:spacing w:after="0" w:line="240" w:lineRule="atLeast"/>
              <w:jc w:val="center"/>
              <w:rPr>
                <w:rFonts w:ascii="Times New Roman" w:hAnsi="Times New Roman"/>
                <w:b/>
                <w:sz w:val="20"/>
                <w:szCs w:val="20"/>
              </w:rPr>
            </w:pPr>
            <w:r w:rsidRPr="0084798C">
              <w:rPr>
                <w:rFonts w:ascii="Times New Roman" w:hAnsi="Times New Roman"/>
                <w:b/>
                <w:sz w:val="20"/>
                <w:szCs w:val="20"/>
              </w:rPr>
              <w:t>Старшая группа (14-18 лет включительно):</w:t>
            </w:r>
          </w:p>
          <w:p w:rsidR="009C65B2" w:rsidRPr="0084798C" w:rsidRDefault="009C65B2" w:rsidP="00920AA0">
            <w:pPr>
              <w:widowControl w:val="0"/>
              <w:spacing w:after="0" w:line="240" w:lineRule="atLeast"/>
              <w:jc w:val="both"/>
              <w:rPr>
                <w:rFonts w:ascii="Times New Roman" w:hAnsi="Times New Roman"/>
                <w:sz w:val="20"/>
                <w:szCs w:val="20"/>
              </w:rPr>
            </w:pPr>
            <w:r w:rsidRPr="0084798C">
              <w:rPr>
                <w:rFonts w:ascii="Times New Roman" w:hAnsi="Times New Roman"/>
                <w:b/>
                <w:sz w:val="20"/>
                <w:szCs w:val="20"/>
              </w:rPr>
              <w:t>2 место–</w:t>
            </w:r>
            <w:r w:rsidRPr="0084798C">
              <w:rPr>
                <w:rFonts w:ascii="Times New Roman" w:hAnsi="Times New Roman"/>
                <w:sz w:val="20"/>
                <w:szCs w:val="20"/>
              </w:rPr>
              <w:t>Редькина Мария, руководитель Печенева Т.С.</w:t>
            </w:r>
          </w:p>
          <w:p w:rsidR="009C65B2" w:rsidRPr="0084798C" w:rsidRDefault="009C65B2" w:rsidP="00920AA0">
            <w:pPr>
              <w:widowControl w:val="0"/>
              <w:spacing w:after="0" w:line="240" w:lineRule="atLeast"/>
              <w:jc w:val="center"/>
              <w:rPr>
                <w:rFonts w:ascii="Times New Roman" w:hAnsi="Times New Roman"/>
                <w:b/>
                <w:sz w:val="20"/>
                <w:szCs w:val="20"/>
              </w:rPr>
            </w:pPr>
            <w:r w:rsidRPr="0084798C">
              <w:rPr>
                <w:rFonts w:ascii="Times New Roman" w:hAnsi="Times New Roman"/>
                <w:b/>
                <w:sz w:val="20"/>
                <w:szCs w:val="20"/>
              </w:rPr>
              <w:t>Номинация «150 лет со дня рождения Максима Горького</w:t>
            </w:r>
            <w:proofErr w:type="gramStart"/>
            <w:r w:rsidRPr="0084798C">
              <w:rPr>
                <w:rFonts w:ascii="Times New Roman" w:hAnsi="Times New Roman"/>
                <w:b/>
                <w:sz w:val="20"/>
                <w:szCs w:val="20"/>
              </w:rPr>
              <w:t>»(</w:t>
            </w:r>
            <w:proofErr w:type="gramEnd"/>
            <w:r w:rsidRPr="0084798C">
              <w:rPr>
                <w:rFonts w:ascii="Times New Roman" w:hAnsi="Times New Roman"/>
                <w:b/>
                <w:sz w:val="20"/>
                <w:szCs w:val="20"/>
              </w:rPr>
              <w:t>индивидуальная работа)</w:t>
            </w:r>
          </w:p>
          <w:p w:rsidR="009C65B2" w:rsidRPr="0084798C" w:rsidRDefault="009C65B2" w:rsidP="00920AA0">
            <w:pPr>
              <w:widowControl w:val="0"/>
              <w:spacing w:after="0" w:line="240" w:lineRule="atLeast"/>
              <w:jc w:val="center"/>
              <w:rPr>
                <w:rFonts w:ascii="Times New Roman" w:hAnsi="Times New Roman"/>
                <w:b/>
                <w:sz w:val="20"/>
                <w:szCs w:val="20"/>
              </w:rPr>
            </w:pPr>
            <w:r w:rsidRPr="0084798C">
              <w:rPr>
                <w:rFonts w:ascii="Times New Roman" w:hAnsi="Times New Roman"/>
                <w:b/>
                <w:sz w:val="20"/>
                <w:szCs w:val="20"/>
              </w:rPr>
              <w:t>Средняя группа (10-13 лет включительно):</w:t>
            </w:r>
          </w:p>
          <w:p w:rsidR="009C65B2" w:rsidRPr="0084798C" w:rsidRDefault="009C65B2" w:rsidP="00920AA0">
            <w:pPr>
              <w:widowControl w:val="0"/>
              <w:spacing w:after="0" w:line="240" w:lineRule="atLeast"/>
              <w:jc w:val="both"/>
              <w:rPr>
                <w:rFonts w:ascii="Times New Roman" w:hAnsi="Times New Roman"/>
                <w:sz w:val="20"/>
                <w:szCs w:val="20"/>
              </w:rPr>
            </w:pPr>
            <w:r w:rsidRPr="0084798C">
              <w:rPr>
                <w:rFonts w:ascii="Times New Roman" w:hAnsi="Times New Roman"/>
                <w:b/>
                <w:sz w:val="20"/>
                <w:szCs w:val="20"/>
              </w:rPr>
              <w:t>1 место–</w:t>
            </w:r>
            <w:r w:rsidRPr="0084798C">
              <w:rPr>
                <w:rFonts w:ascii="Times New Roman" w:hAnsi="Times New Roman"/>
                <w:sz w:val="20"/>
                <w:szCs w:val="20"/>
              </w:rPr>
              <w:t>Мельникова Алена, руководитель Никитенко Т.Г.</w:t>
            </w:r>
          </w:p>
          <w:p w:rsidR="009C65B2" w:rsidRPr="0084798C" w:rsidRDefault="009C65B2" w:rsidP="00920AA0">
            <w:pPr>
              <w:widowControl w:val="0"/>
              <w:spacing w:after="0" w:line="240" w:lineRule="atLeast"/>
              <w:jc w:val="center"/>
              <w:rPr>
                <w:rFonts w:ascii="Times New Roman" w:hAnsi="Times New Roman"/>
                <w:b/>
                <w:sz w:val="20"/>
                <w:szCs w:val="20"/>
              </w:rPr>
            </w:pPr>
            <w:r w:rsidRPr="0084798C">
              <w:rPr>
                <w:rFonts w:ascii="Times New Roman" w:hAnsi="Times New Roman"/>
                <w:b/>
                <w:sz w:val="20"/>
                <w:szCs w:val="20"/>
              </w:rPr>
              <w:t>Старшая группа (14-18 лет включительно):</w:t>
            </w:r>
          </w:p>
          <w:p w:rsidR="009C65B2" w:rsidRPr="0084798C" w:rsidRDefault="009C65B2" w:rsidP="00920AA0">
            <w:pPr>
              <w:widowControl w:val="0"/>
              <w:spacing w:after="0" w:line="240" w:lineRule="atLeast"/>
              <w:jc w:val="both"/>
              <w:rPr>
                <w:rFonts w:ascii="Times New Roman" w:hAnsi="Times New Roman"/>
                <w:sz w:val="20"/>
                <w:szCs w:val="20"/>
              </w:rPr>
            </w:pPr>
            <w:r w:rsidRPr="0084798C">
              <w:rPr>
                <w:rFonts w:ascii="Times New Roman" w:hAnsi="Times New Roman"/>
                <w:b/>
                <w:sz w:val="20"/>
                <w:szCs w:val="20"/>
              </w:rPr>
              <w:t>1 место–</w:t>
            </w:r>
            <w:r w:rsidRPr="0084798C">
              <w:rPr>
                <w:rFonts w:ascii="Times New Roman" w:hAnsi="Times New Roman"/>
                <w:sz w:val="20"/>
                <w:szCs w:val="20"/>
              </w:rPr>
              <w:t>Лебедева Вероника,</w:t>
            </w:r>
            <w:proofErr w:type="gramStart"/>
            <w:r w:rsidRPr="0084798C">
              <w:rPr>
                <w:rFonts w:ascii="Times New Roman" w:hAnsi="Times New Roman"/>
                <w:sz w:val="20"/>
                <w:szCs w:val="20"/>
              </w:rPr>
              <w:t xml:space="preserve"> ,</w:t>
            </w:r>
            <w:proofErr w:type="gramEnd"/>
            <w:r w:rsidRPr="0084798C">
              <w:rPr>
                <w:rFonts w:ascii="Times New Roman" w:hAnsi="Times New Roman"/>
                <w:sz w:val="20"/>
                <w:szCs w:val="20"/>
              </w:rPr>
              <w:t xml:space="preserve"> руководитель Никитенко Т.Г.</w:t>
            </w:r>
          </w:p>
          <w:p w:rsidR="009C65B2" w:rsidRPr="0084798C" w:rsidRDefault="009C65B2" w:rsidP="00920AA0">
            <w:pPr>
              <w:widowControl w:val="0"/>
              <w:spacing w:after="0" w:line="240" w:lineRule="atLeast"/>
              <w:jc w:val="center"/>
              <w:rPr>
                <w:rFonts w:ascii="Times New Roman" w:hAnsi="Times New Roman"/>
                <w:b/>
                <w:sz w:val="20"/>
                <w:szCs w:val="20"/>
              </w:rPr>
            </w:pPr>
            <w:r w:rsidRPr="0084798C">
              <w:rPr>
                <w:rFonts w:ascii="Times New Roman" w:hAnsi="Times New Roman"/>
                <w:b/>
                <w:sz w:val="20"/>
                <w:szCs w:val="20"/>
              </w:rPr>
              <w:t>Номинация «180 лет Г.Х. Андерсен «Стойкий оловянный солдатик»</w:t>
            </w:r>
          </w:p>
          <w:p w:rsidR="009C65B2" w:rsidRPr="0084798C" w:rsidRDefault="009C65B2" w:rsidP="00920AA0">
            <w:pPr>
              <w:widowControl w:val="0"/>
              <w:spacing w:after="0" w:line="240" w:lineRule="atLeast"/>
              <w:jc w:val="center"/>
              <w:rPr>
                <w:rFonts w:ascii="Times New Roman" w:hAnsi="Times New Roman"/>
                <w:b/>
                <w:sz w:val="20"/>
                <w:szCs w:val="20"/>
              </w:rPr>
            </w:pPr>
            <w:r w:rsidRPr="0084798C">
              <w:rPr>
                <w:rFonts w:ascii="Times New Roman" w:hAnsi="Times New Roman"/>
                <w:b/>
                <w:sz w:val="20"/>
                <w:szCs w:val="20"/>
              </w:rPr>
              <w:t>(индивидуальная работа)</w:t>
            </w:r>
          </w:p>
          <w:p w:rsidR="009C65B2" w:rsidRPr="0084798C" w:rsidRDefault="009C65B2" w:rsidP="00920AA0">
            <w:pPr>
              <w:widowControl w:val="0"/>
              <w:spacing w:after="0" w:line="240" w:lineRule="atLeast"/>
              <w:jc w:val="center"/>
              <w:rPr>
                <w:rFonts w:ascii="Times New Roman" w:hAnsi="Times New Roman"/>
                <w:b/>
                <w:sz w:val="20"/>
                <w:szCs w:val="20"/>
              </w:rPr>
            </w:pPr>
            <w:r w:rsidRPr="0084798C">
              <w:rPr>
                <w:rFonts w:ascii="Times New Roman" w:hAnsi="Times New Roman"/>
                <w:b/>
                <w:sz w:val="20"/>
                <w:szCs w:val="20"/>
              </w:rPr>
              <w:t>Средняя группа (10-13 лет включительно):</w:t>
            </w:r>
          </w:p>
          <w:p w:rsidR="009C65B2" w:rsidRPr="008D5395" w:rsidRDefault="009C65B2" w:rsidP="00920AA0">
            <w:pPr>
              <w:widowControl w:val="0"/>
              <w:spacing w:after="0" w:line="240" w:lineRule="atLeast"/>
              <w:jc w:val="both"/>
              <w:rPr>
                <w:rFonts w:ascii="Times New Roman" w:hAnsi="Times New Roman"/>
                <w:sz w:val="20"/>
                <w:szCs w:val="20"/>
              </w:rPr>
            </w:pPr>
            <w:r w:rsidRPr="0084798C">
              <w:rPr>
                <w:rFonts w:ascii="Times New Roman" w:hAnsi="Times New Roman"/>
                <w:b/>
                <w:sz w:val="20"/>
                <w:szCs w:val="20"/>
              </w:rPr>
              <w:t>1 место–</w:t>
            </w:r>
            <w:r w:rsidRPr="0084798C">
              <w:rPr>
                <w:rFonts w:ascii="Times New Roman" w:hAnsi="Times New Roman"/>
                <w:sz w:val="20"/>
                <w:szCs w:val="20"/>
              </w:rPr>
              <w:t>Чепурина Алина, руководитель Кольцова А.С.</w:t>
            </w:r>
          </w:p>
          <w:p w:rsidR="009C65B2" w:rsidRPr="0084798C" w:rsidRDefault="009C65B2" w:rsidP="00920AA0">
            <w:pPr>
              <w:widowControl w:val="0"/>
              <w:spacing w:after="0" w:line="240" w:lineRule="atLeast"/>
              <w:jc w:val="center"/>
              <w:rPr>
                <w:rFonts w:ascii="Times New Roman" w:hAnsi="Times New Roman"/>
                <w:b/>
                <w:sz w:val="20"/>
                <w:szCs w:val="20"/>
              </w:rPr>
            </w:pPr>
            <w:r w:rsidRPr="0084798C">
              <w:rPr>
                <w:rFonts w:ascii="Times New Roman" w:hAnsi="Times New Roman"/>
                <w:b/>
                <w:sz w:val="20"/>
                <w:szCs w:val="20"/>
              </w:rPr>
              <w:t>Старшая группа (14-18 лет включительно):</w:t>
            </w:r>
          </w:p>
          <w:p w:rsidR="009C65B2" w:rsidRPr="008D5395" w:rsidRDefault="009C65B2" w:rsidP="00920AA0">
            <w:pPr>
              <w:widowControl w:val="0"/>
              <w:spacing w:after="0" w:line="240" w:lineRule="atLeast"/>
              <w:jc w:val="both"/>
              <w:rPr>
                <w:rFonts w:ascii="Times New Roman" w:hAnsi="Times New Roman"/>
                <w:sz w:val="20"/>
                <w:szCs w:val="20"/>
              </w:rPr>
            </w:pPr>
            <w:r w:rsidRPr="0084798C">
              <w:rPr>
                <w:rFonts w:ascii="Times New Roman" w:hAnsi="Times New Roman"/>
                <w:b/>
                <w:sz w:val="20"/>
                <w:szCs w:val="20"/>
              </w:rPr>
              <w:t>1 место–</w:t>
            </w:r>
            <w:r w:rsidRPr="0084798C">
              <w:rPr>
                <w:rFonts w:ascii="Times New Roman" w:hAnsi="Times New Roman"/>
                <w:sz w:val="20"/>
                <w:szCs w:val="20"/>
              </w:rPr>
              <w:t>Лебедева Арина, руководитель  Никитенко Т.Г.</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0"/>
                <w:tab w:val="left" w:pos="426"/>
              </w:tabs>
              <w:spacing w:after="0" w:line="240" w:lineRule="atLeast"/>
              <w:jc w:val="center"/>
              <w:rPr>
                <w:rFonts w:ascii="Times New Roman" w:eastAsia="Calibri" w:hAnsi="Times New Roman"/>
                <w:sz w:val="20"/>
                <w:szCs w:val="20"/>
              </w:rPr>
            </w:pP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0"/>
                <w:tab w:val="left" w:pos="426"/>
              </w:tabs>
              <w:spacing w:after="0" w:line="240" w:lineRule="atLeast"/>
              <w:jc w:val="center"/>
              <w:rPr>
                <w:rFonts w:ascii="Times New Roman" w:eastAsia="Calibri" w:hAnsi="Times New Roman"/>
                <w:sz w:val="20"/>
                <w:szCs w:val="20"/>
              </w:rPr>
            </w:pPr>
          </w:p>
        </w:tc>
      </w:tr>
      <w:tr w:rsidR="009C65B2" w:rsidRPr="0084798C" w:rsidTr="00920AA0">
        <w:trPr>
          <w:cantSplit/>
        </w:trPr>
        <w:tc>
          <w:tcPr>
            <w:tcW w:w="318" w:type="pct"/>
            <w:tcBorders>
              <w:top w:val="single" w:sz="4" w:space="0" w:color="000000"/>
              <w:left w:val="single" w:sz="4" w:space="0" w:color="000000"/>
              <w:bottom w:val="single" w:sz="4" w:space="0" w:color="000000"/>
              <w:right w:val="nil"/>
            </w:tcBorders>
            <w:hideMark/>
          </w:tcPr>
          <w:p w:rsidR="009C65B2" w:rsidRPr="0084798C" w:rsidRDefault="009C65B2" w:rsidP="003C52EF">
            <w:pPr>
              <w:widowControl w:val="0"/>
              <w:numPr>
                <w:ilvl w:val="0"/>
                <w:numId w:val="25"/>
              </w:numPr>
              <w:tabs>
                <w:tab w:val="num" w:pos="0"/>
                <w:tab w:val="left" w:pos="426"/>
              </w:tabs>
              <w:suppressAutoHyphens/>
              <w:snapToGrid w:val="0"/>
              <w:spacing w:after="0" w:line="240" w:lineRule="atLeast"/>
              <w:ind w:left="360"/>
              <w:rPr>
                <w:rFonts w:ascii="Times New Roman" w:eastAsia="Calibri" w:hAnsi="Times New Roman"/>
                <w:sz w:val="20"/>
                <w:szCs w:val="20"/>
              </w:rPr>
            </w:pPr>
            <w:r w:rsidRPr="0084798C">
              <w:rPr>
                <w:rFonts w:ascii="Times New Roman" w:hAnsi="Times New Roman"/>
                <w:sz w:val="20"/>
                <w:szCs w:val="20"/>
              </w:rPr>
              <w:t>.</w:t>
            </w:r>
          </w:p>
        </w:tc>
        <w:tc>
          <w:tcPr>
            <w:tcW w:w="912"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rPr>
                <w:rFonts w:ascii="Times New Roman" w:eastAsia="Calibri" w:hAnsi="Times New Roman"/>
                <w:sz w:val="20"/>
                <w:szCs w:val="20"/>
              </w:rPr>
            </w:pPr>
            <w:r w:rsidRPr="0084798C">
              <w:rPr>
                <w:rFonts w:ascii="Times New Roman" w:hAnsi="Times New Roman"/>
                <w:sz w:val="20"/>
                <w:szCs w:val="20"/>
              </w:rPr>
              <w:t>Гала-концерт и награждение победителей Форума</w:t>
            </w:r>
          </w:p>
        </w:tc>
        <w:tc>
          <w:tcPr>
            <w:tcW w:w="837" w:type="pct"/>
            <w:tcBorders>
              <w:top w:val="single" w:sz="4" w:space="0" w:color="000000"/>
              <w:left w:val="single" w:sz="4" w:space="0" w:color="000000"/>
              <w:bottom w:val="single" w:sz="4" w:space="0" w:color="000000"/>
              <w:right w:val="nil"/>
            </w:tcBorders>
            <w:vAlign w:val="center"/>
            <w:hideMark/>
          </w:tcPr>
          <w:p w:rsidR="009C65B2" w:rsidRPr="0084798C" w:rsidRDefault="009C65B2" w:rsidP="00920AA0">
            <w:pPr>
              <w:widowControl w:val="0"/>
              <w:tabs>
                <w:tab w:val="left" w:pos="426"/>
              </w:tabs>
              <w:spacing w:after="0" w:line="240" w:lineRule="atLeast"/>
              <w:jc w:val="center"/>
              <w:rPr>
                <w:rFonts w:ascii="Times New Roman" w:eastAsia="Calibri" w:hAnsi="Times New Roman"/>
                <w:sz w:val="20"/>
                <w:szCs w:val="20"/>
              </w:rPr>
            </w:pPr>
            <w:r w:rsidRPr="0084798C">
              <w:rPr>
                <w:rFonts w:ascii="Times New Roman" w:hAnsi="Times New Roman"/>
                <w:sz w:val="20"/>
                <w:szCs w:val="20"/>
              </w:rPr>
              <w:t>17.05.2018</w:t>
            </w:r>
          </w:p>
        </w:tc>
        <w:tc>
          <w:tcPr>
            <w:tcW w:w="1395" w:type="pct"/>
            <w:tcBorders>
              <w:top w:val="single" w:sz="4" w:space="0" w:color="000000"/>
              <w:left w:val="single" w:sz="4" w:space="0" w:color="000000"/>
              <w:bottom w:val="single" w:sz="4" w:space="0" w:color="000000"/>
              <w:right w:val="single" w:sz="4" w:space="0" w:color="000000"/>
            </w:tcBorders>
            <w:vAlign w:val="center"/>
            <w:hideMark/>
          </w:tcPr>
          <w:p w:rsidR="009C65B2" w:rsidRPr="0084798C" w:rsidRDefault="009C65B2" w:rsidP="00920AA0">
            <w:pPr>
              <w:widowControl w:val="0"/>
              <w:tabs>
                <w:tab w:val="left" w:pos="0"/>
                <w:tab w:val="left" w:pos="426"/>
              </w:tabs>
              <w:snapToGrid w:val="0"/>
              <w:spacing w:after="0" w:line="240" w:lineRule="atLeast"/>
              <w:rPr>
                <w:rFonts w:ascii="Times New Roman" w:eastAsia="Calibri" w:hAnsi="Times New Roman"/>
                <w:b/>
                <w:sz w:val="20"/>
                <w:szCs w:val="20"/>
              </w:rPr>
            </w:pPr>
            <w:r w:rsidRPr="0084798C">
              <w:rPr>
                <w:rFonts w:ascii="Times New Roman" w:hAnsi="Times New Roman"/>
                <w:b/>
                <w:sz w:val="20"/>
                <w:szCs w:val="20"/>
              </w:rPr>
              <w:t>3 место</w:t>
            </w:r>
          </w:p>
        </w:tc>
        <w:tc>
          <w:tcPr>
            <w:tcW w:w="9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0"/>
                <w:tab w:val="left" w:pos="426"/>
              </w:tabs>
              <w:snapToGrid w:val="0"/>
              <w:spacing w:after="0" w:line="240" w:lineRule="atLeast"/>
              <w:jc w:val="center"/>
              <w:rPr>
                <w:rFonts w:ascii="Times New Roman" w:eastAsia="Calibri" w:hAnsi="Times New Roman"/>
                <w:sz w:val="20"/>
                <w:szCs w:val="20"/>
              </w:rPr>
            </w:pPr>
          </w:p>
        </w:tc>
        <w:tc>
          <w:tcPr>
            <w:tcW w:w="619" w:type="pct"/>
            <w:tcBorders>
              <w:top w:val="single" w:sz="4" w:space="0" w:color="000000"/>
              <w:left w:val="single" w:sz="4" w:space="0" w:color="000000"/>
              <w:bottom w:val="single" w:sz="4" w:space="0" w:color="000000"/>
              <w:right w:val="single" w:sz="4" w:space="0" w:color="000000"/>
            </w:tcBorders>
          </w:tcPr>
          <w:p w:rsidR="009C65B2" w:rsidRPr="0084798C" w:rsidRDefault="009C65B2" w:rsidP="00920AA0">
            <w:pPr>
              <w:widowControl w:val="0"/>
              <w:tabs>
                <w:tab w:val="left" w:pos="0"/>
                <w:tab w:val="left" w:pos="426"/>
              </w:tabs>
              <w:snapToGrid w:val="0"/>
              <w:spacing w:after="0" w:line="240" w:lineRule="atLeast"/>
              <w:jc w:val="center"/>
              <w:rPr>
                <w:rFonts w:ascii="Times New Roman" w:eastAsia="Calibri" w:hAnsi="Times New Roman"/>
                <w:sz w:val="20"/>
                <w:szCs w:val="20"/>
              </w:rPr>
            </w:pPr>
          </w:p>
        </w:tc>
      </w:tr>
    </w:tbl>
    <w:p w:rsidR="009C65B2" w:rsidRDefault="009C65B2" w:rsidP="009C65B2">
      <w:pPr>
        <w:widowControl w:val="0"/>
        <w:tabs>
          <w:tab w:val="left" w:pos="0"/>
        </w:tabs>
        <w:autoSpaceDE w:val="0"/>
        <w:spacing w:after="0" w:line="240" w:lineRule="atLeast"/>
        <w:ind w:right="142"/>
        <w:jc w:val="center"/>
        <w:rPr>
          <w:rFonts w:ascii="Times New Roman" w:hAnsi="Times New Roman"/>
          <w:sz w:val="24"/>
          <w:szCs w:val="24"/>
        </w:rPr>
      </w:pPr>
      <w:r w:rsidRPr="0084798C">
        <w:rPr>
          <w:rFonts w:ascii="Times New Roman" w:hAnsi="Times New Roman"/>
          <w:sz w:val="24"/>
          <w:szCs w:val="24"/>
        </w:rPr>
        <w:t xml:space="preserve">    </w:t>
      </w:r>
    </w:p>
    <w:p w:rsidR="009C65B2" w:rsidRPr="0084798C" w:rsidRDefault="009C65B2" w:rsidP="009C65B2">
      <w:pPr>
        <w:widowControl w:val="0"/>
        <w:tabs>
          <w:tab w:val="left" w:pos="0"/>
        </w:tabs>
        <w:autoSpaceDE w:val="0"/>
        <w:spacing w:after="0" w:line="240" w:lineRule="atLeast"/>
        <w:ind w:right="142"/>
        <w:rPr>
          <w:rFonts w:ascii="Times New Roman" w:eastAsia="Calibri" w:hAnsi="Times New Roman"/>
          <w:sz w:val="24"/>
          <w:szCs w:val="24"/>
        </w:rPr>
      </w:pPr>
      <w:r>
        <w:rPr>
          <w:rFonts w:ascii="Times New Roman" w:hAnsi="Times New Roman"/>
          <w:sz w:val="24"/>
          <w:szCs w:val="24"/>
        </w:rPr>
        <w:tab/>
      </w:r>
      <w:r w:rsidRPr="0084798C">
        <w:rPr>
          <w:rFonts w:ascii="Times New Roman" w:hAnsi="Times New Roman"/>
          <w:sz w:val="24"/>
          <w:szCs w:val="24"/>
        </w:rPr>
        <w:t>В этом году кукольный коллектив  «Вдохновение» под руководством  учителя Журалевой И.Ю. в рамках фестиваля  «Юные таланты Московии» занял первое место в муниципальном уровне и получил диплом 2 степени  в областном конкурсе кукольных коллективов, в номинации «Фрагмент спектакля». Этот конкурс не входил в перечень основных муниципальных конкурсов.</w:t>
      </w:r>
    </w:p>
    <w:p w:rsidR="009C65B2" w:rsidRDefault="009C65B2" w:rsidP="009C65B2">
      <w:pPr>
        <w:widowControl w:val="0"/>
        <w:tabs>
          <w:tab w:val="left" w:pos="0"/>
        </w:tabs>
        <w:autoSpaceDE w:val="0"/>
        <w:spacing w:after="0" w:line="240" w:lineRule="atLeast"/>
        <w:ind w:right="142"/>
        <w:jc w:val="center"/>
        <w:rPr>
          <w:rFonts w:ascii="Times New Roman" w:hAnsi="Times New Roman"/>
          <w:b/>
          <w:sz w:val="24"/>
          <w:szCs w:val="24"/>
        </w:rPr>
      </w:pPr>
    </w:p>
    <w:p w:rsidR="009C65B2" w:rsidRPr="0084798C" w:rsidRDefault="009C65B2" w:rsidP="009C65B2">
      <w:pPr>
        <w:widowControl w:val="0"/>
        <w:tabs>
          <w:tab w:val="left" w:pos="0"/>
        </w:tabs>
        <w:autoSpaceDE w:val="0"/>
        <w:spacing w:after="0" w:line="240" w:lineRule="atLeast"/>
        <w:ind w:right="142"/>
        <w:jc w:val="center"/>
        <w:rPr>
          <w:rFonts w:ascii="Times New Roman" w:hAnsi="Times New Roman"/>
          <w:b/>
          <w:sz w:val="24"/>
          <w:szCs w:val="24"/>
        </w:rPr>
      </w:pPr>
      <w:r w:rsidRPr="0084798C">
        <w:rPr>
          <w:rFonts w:ascii="Times New Roman" w:hAnsi="Times New Roman"/>
          <w:b/>
          <w:sz w:val="24"/>
          <w:szCs w:val="24"/>
        </w:rPr>
        <w:t>И</w:t>
      </w:r>
      <w:r>
        <w:rPr>
          <w:rFonts w:ascii="Times New Roman" w:hAnsi="Times New Roman"/>
          <w:b/>
          <w:sz w:val="24"/>
          <w:szCs w:val="24"/>
        </w:rPr>
        <w:t>т</w:t>
      </w:r>
      <w:r w:rsidRPr="0084798C">
        <w:rPr>
          <w:rFonts w:ascii="Times New Roman" w:hAnsi="Times New Roman"/>
          <w:b/>
          <w:sz w:val="24"/>
          <w:szCs w:val="24"/>
        </w:rPr>
        <w:t>оги</w:t>
      </w:r>
    </w:p>
    <w:p w:rsidR="009C65B2" w:rsidRPr="0084798C" w:rsidRDefault="009C65B2" w:rsidP="009C65B2">
      <w:pPr>
        <w:widowControl w:val="0"/>
        <w:tabs>
          <w:tab w:val="left" w:pos="0"/>
        </w:tabs>
        <w:autoSpaceDE w:val="0"/>
        <w:spacing w:after="0" w:line="240" w:lineRule="atLeast"/>
        <w:ind w:left="142" w:right="142"/>
        <w:jc w:val="center"/>
        <w:rPr>
          <w:rFonts w:ascii="Times New Roman" w:hAnsi="Times New Roman"/>
          <w:b/>
          <w:sz w:val="24"/>
          <w:szCs w:val="24"/>
        </w:rPr>
      </w:pPr>
      <w:r w:rsidRPr="0084798C">
        <w:rPr>
          <w:rFonts w:ascii="Times New Roman" w:hAnsi="Times New Roman"/>
          <w:b/>
          <w:sz w:val="24"/>
          <w:szCs w:val="24"/>
        </w:rPr>
        <w:t xml:space="preserve">мероприятий, предусмотренных смотром конкурсом  по патриотическому воспитанию на 2017-2018 учебный год «Наследники славы земли Серпуховской» </w:t>
      </w:r>
    </w:p>
    <w:tbl>
      <w:tblPr>
        <w:tblW w:w="5000" w:type="pct"/>
        <w:shd w:val="clear" w:color="auto" w:fill="FFFF00"/>
        <w:tblLayout w:type="fixed"/>
        <w:tblLook w:val="04A0"/>
      </w:tblPr>
      <w:tblGrid>
        <w:gridCol w:w="482"/>
        <w:gridCol w:w="2305"/>
        <w:gridCol w:w="2046"/>
        <w:gridCol w:w="2790"/>
        <w:gridCol w:w="1050"/>
        <w:gridCol w:w="1464"/>
      </w:tblGrid>
      <w:tr w:rsidR="009C65B2" w:rsidRPr="0084798C" w:rsidTr="00920AA0">
        <w:trPr>
          <w:trHeight w:val="614"/>
        </w:trPr>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317"/>
              </w:tabs>
              <w:spacing w:after="0" w:line="240" w:lineRule="atLeast"/>
              <w:ind w:left="-108" w:hanging="142"/>
              <w:jc w:val="center"/>
              <w:rPr>
                <w:rFonts w:ascii="Times New Roman" w:eastAsia="Calibri" w:hAnsi="Times New Roman"/>
                <w:b/>
                <w:sz w:val="20"/>
                <w:szCs w:val="20"/>
              </w:rPr>
            </w:pPr>
            <w:r w:rsidRPr="0084798C">
              <w:rPr>
                <w:rFonts w:ascii="Times New Roman" w:hAnsi="Times New Roman"/>
                <w:b/>
                <w:sz w:val="20"/>
                <w:szCs w:val="20"/>
              </w:rPr>
              <w:t>№</w:t>
            </w:r>
            <w:proofErr w:type="gramStart"/>
            <w:r w:rsidRPr="0084798C">
              <w:rPr>
                <w:rFonts w:ascii="Times New Roman" w:hAnsi="Times New Roman"/>
                <w:b/>
                <w:sz w:val="20"/>
                <w:szCs w:val="20"/>
              </w:rPr>
              <w:t>п</w:t>
            </w:r>
            <w:proofErr w:type="gramEnd"/>
            <w:r w:rsidRPr="0084798C">
              <w:rPr>
                <w:rFonts w:ascii="Times New Roman" w:hAnsi="Times New Roman"/>
                <w:b/>
                <w:sz w:val="20"/>
                <w:szCs w:val="20"/>
              </w:rPr>
              <w:t>/п</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Мероприятие</w:t>
            </w:r>
          </w:p>
        </w:tc>
        <w:tc>
          <w:tcPr>
            <w:tcW w:w="1009"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Сроки проведения муниципального уровня</w:t>
            </w:r>
          </w:p>
        </w:tc>
        <w:tc>
          <w:tcPr>
            <w:tcW w:w="1376"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Муниципальный уровень</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Областной уровень</w:t>
            </w:r>
          </w:p>
        </w:tc>
        <w:tc>
          <w:tcPr>
            <w:tcW w:w="722" w:type="pct"/>
            <w:tcBorders>
              <w:top w:val="single" w:sz="4" w:space="0" w:color="000000"/>
              <w:left w:val="single" w:sz="4" w:space="0" w:color="000000"/>
              <w:bottom w:val="single" w:sz="4" w:space="0" w:color="000000"/>
              <w:right w:val="single" w:sz="4" w:space="0" w:color="000000"/>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Российский уровень</w:t>
            </w:r>
          </w:p>
        </w:tc>
      </w:tr>
      <w:tr w:rsidR="009C65B2" w:rsidRPr="0084798C" w:rsidTr="00920AA0">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209"/>
                <w:tab w:val="left" w:pos="317"/>
              </w:tabs>
              <w:spacing w:after="0" w:line="240" w:lineRule="atLeast"/>
              <w:ind w:left="-108" w:hanging="142"/>
              <w:jc w:val="center"/>
              <w:rPr>
                <w:rFonts w:ascii="Times New Roman" w:eastAsia="Calibri" w:hAnsi="Times New Roman"/>
                <w:sz w:val="20"/>
                <w:szCs w:val="20"/>
              </w:rPr>
            </w:pPr>
            <w:r w:rsidRPr="0084798C">
              <w:rPr>
                <w:rFonts w:ascii="Times New Roman" w:hAnsi="Times New Roman"/>
                <w:sz w:val="20"/>
                <w:szCs w:val="20"/>
                <w:lang w:val="en-US"/>
              </w:rPr>
              <w:t>1</w:t>
            </w:r>
            <w:r w:rsidRPr="0084798C">
              <w:rPr>
                <w:rFonts w:ascii="Times New Roman" w:hAnsi="Times New Roman"/>
                <w:sz w:val="20"/>
                <w:szCs w:val="20"/>
              </w:rPr>
              <w:t>.</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right="142"/>
              <w:rPr>
                <w:rFonts w:ascii="Times New Roman" w:eastAsia="Calibri" w:hAnsi="Times New Roman"/>
                <w:sz w:val="20"/>
                <w:szCs w:val="20"/>
              </w:rPr>
            </w:pPr>
            <w:r w:rsidRPr="0084798C">
              <w:rPr>
                <w:rFonts w:ascii="Times New Roman" w:hAnsi="Times New Roman"/>
                <w:sz w:val="20"/>
                <w:szCs w:val="20"/>
              </w:rPr>
              <w:t>Городской этап конкурса проектов и исследовательских работ обучающихся образовательных организаций, посвященного памятным датам военной истории</w:t>
            </w:r>
          </w:p>
        </w:tc>
        <w:tc>
          <w:tcPr>
            <w:tcW w:w="1009"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108"/>
              </w:tabs>
              <w:spacing w:after="0" w:line="240" w:lineRule="atLeast"/>
              <w:ind w:left="33" w:right="142"/>
              <w:jc w:val="center"/>
              <w:rPr>
                <w:rFonts w:ascii="Times New Roman" w:eastAsia="Calibri" w:hAnsi="Times New Roman"/>
                <w:sz w:val="20"/>
                <w:szCs w:val="20"/>
              </w:rPr>
            </w:pPr>
            <w:r w:rsidRPr="0084798C">
              <w:rPr>
                <w:rFonts w:ascii="Times New Roman" w:hAnsi="Times New Roman"/>
                <w:sz w:val="20"/>
                <w:szCs w:val="20"/>
              </w:rPr>
              <w:t>26.09.2017</w:t>
            </w:r>
          </w:p>
        </w:tc>
        <w:tc>
          <w:tcPr>
            <w:tcW w:w="1376" w:type="pct"/>
            <w:tcBorders>
              <w:top w:val="single" w:sz="4" w:space="0" w:color="000000"/>
              <w:left w:val="single" w:sz="4" w:space="0" w:color="000000"/>
              <w:bottom w:val="single" w:sz="4" w:space="0" w:color="000000"/>
              <w:right w:val="nil"/>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b/>
                <w:sz w:val="20"/>
                <w:szCs w:val="20"/>
              </w:rPr>
            </w:pPr>
            <w:r w:rsidRPr="0084798C">
              <w:rPr>
                <w:rFonts w:ascii="Times New Roman" w:hAnsi="Times New Roman"/>
                <w:b/>
                <w:sz w:val="20"/>
                <w:szCs w:val="20"/>
              </w:rPr>
              <w:t>Номинация «Дорогами революции»:</w:t>
            </w:r>
          </w:p>
          <w:p w:rsidR="009C65B2" w:rsidRPr="0084798C" w:rsidRDefault="009C65B2" w:rsidP="00920AA0">
            <w:pPr>
              <w:widowControl w:val="0"/>
              <w:tabs>
                <w:tab w:val="left" w:pos="0"/>
              </w:tabs>
              <w:spacing w:after="0" w:line="240" w:lineRule="atLeast"/>
              <w:ind w:left="142" w:right="142"/>
              <w:jc w:val="center"/>
              <w:rPr>
                <w:rFonts w:ascii="Times New Roman" w:hAnsi="Times New Roman"/>
                <w:sz w:val="20"/>
                <w:szCs w:val="20"/>
              </w:rPr>
            </w:pPr>
            <w:r w:rsidRPr="0084798C">
              <w:rPr>
                <w:rFonts w:ascii="Times New Roman" w:hAnsi="Times New Roman"/>
                <w:b/>
                <w:sz w:val="20"/>
                <w:szCs w:val="20"/>
              </w:rPr>
              <w:t>1 место-</w:t>
            </w:r>
            <w:r w:rsidRPr="0084798C">
              <w:rPr>
                <w:rFonts w:ascii="Times New Roman" w:hAnsi="Times New Roman"/>
                <w:sz w:val="20"/>
                <w:szCs w:val="20"/>
              </w:rPr>
              <w:t>Яковлев Алексей, Сергеев Сергей руководитель Талантов В.М.</w:t>
            </w:r>
          </w:p>
          <w:p w:rsidR="009C65B2" w:rsidRPr="0084798C" w:rsidRDefault="009C65B2" w:rsidP="00920AA0">
            <w:pPr>
              <w:widowControl w:val="0"/>
              <w:tabs>
                <w:tab w:val="left" w:pos="0"/>
              </w:tabs>
              <w:spacing w:after="0" w:line="240" w:lineRule="atLeast"/>
              <w:ind w:left="142" w:right="142"/>
              <w:jc w:val="center"/>
              <w:rPr>
                <w:rFonts w:ascii="Times New Roman" w:hAnsi="Times New Roman"/>
                <w:b/>
                <w:sz w:val="20"/>
                <w:szCs w:val="20"/>
              </w:rPr>
            </w:pPr>
            <w:r w:rsidRPr="0084798C">
              <w:rPr>
                <w:rFonts w:ascii="Times New Roman" w:hAnsi="Times New Roman"/>
                <w:b/>
                <w:sz w:val="20"/>
                <w:szCs w:val="20"/>
              </w:rPr>
              <w:t>Номинация «Скульптура малых форм»:</w:t>
            </w:r>
          </w:p>
          <w:p w:rsidR="009C65B2" w:rsidRPr="0084798C" w:rsidRDefault="009C65B2" w:rsidP="00920AA0">
            <w:pPr>
              <w:widowControl w:val="0"/>
              <w:tabs>
                <w:tab w:val="left" w:pos="0"/>
              </w:tabs>
              <w:spacing w:after="0" w:line="240" w:lineRule="atLeast"/>
              <w:ind w:left="142" w:right="142"/>
              <w:jc w:val="center"/>
              <w:rPr>
                <w:rFonts w:ascii="Times New Roman" w:hAnsi="Times New Roman"/>
                <w:b/>
                <w:sz w:val="20"/>
                <w:szCs w:val="20"/>
              </w:rPr>
            </w:pPr>
            <w:r w:rsidRPr="0084798C">
              <w:rPr>
                <w:rFonts w:ascii="Times New Roman" w:hAnsi="Times New Roman"/>
                <w:b/>
                <w:sz w:val="20"/>
                <w:szCs w:val="20"/>
              </w:rPr>
              <w:t xml:space="preserve">1 место </w:t>
            </w:r>
            <w:proofErr w:type="gramStart"/>
            <w:r w:rsidRPr="0084798C">
              <w:rPr>
                <w:rFonts w:ascii="Times New Roman" w:hAnsi="Times New Roman"/>
                <w:b/>
                <w:sz w:val="20"/>
                <w:szCs w:val="20"/>
              </w:rPr>
              <w:t>–</w:t>
            </w:r>
            <w:r w:rsidRPr="0084798C">
              <w:rPr>
                <w:rFonts w:ascii="Times New Roman" w:hAnsi="Times New Roman"/>
                <w:sz w:val="20"/>
                <w:szCs w:val="20"/>
              </w:rPr>
              <w:t>Л</w:t>
            </w:r>
            <w:proofErr w:type="gramEnd"/>
            <w:r w:rsidRPr="0084798C">
              <w:rPr>
                <w:rFonts w:ascii="Times New Roman" w:hAnsi="Times New Roman"/>
                <w:sz w:val="20"/>
                <w:szCs w:val="20"/>
              </w:rPr>
              <w:t xml:space="preserve">ебедева Арина , Лебедева Вероника. </w:t>
            </w:r>
            <w:r w:rsidRPr="0084798C">
              <w:rPr>
                <w:rFonts w:ascii="Times New Roman" w:hAnsi="Times New Roman"/>
                <w:sz w:val="20"/>
                <w:szCs w:val="20"/>
              </w:rPr>
              <w:lastRenderedPageBreak/>
              <w:t>Руководитель Никитенко Т.Г.</w:t>
            </w:r>
          </w:p>
          <w:p w:rsidR="009C65B2" w:rsidRPr="0084798C" w:rsidRDefault="009C65B2" w:rsidP="00920AA0">
            <w:pPr>
              <w:widowControl w:val="0"/>
              <w:tabs>
                <w:tab w:val="left" w:pos="0"/>
              </w:tabs>
              <w:spacing w:after="0" w:line="240" w:lineRule="atLeast"/>
              <w:ind w:left="142" w:right="142"/>
              <w:jc w:val="center"/>
              <w:rPr>
                <w:rFonts w:ascii="Times New Roman" w:hAnsi="Times New Roman"/>
                <w:b/>
                <w:sz w:val="20"/>
                <w:szCs w:val="20"/>
              </w:rPr>
            </w:pPr>
            <w:r w:rsidRPr="0084798C">
              <w:rPr>
                <w:rFonts w:ascii="Times New Roman" w:hAnsi="Times New Roman"/>
                <w:b/>
                <w:sz w:val="20"/>
                <w:szCs w:val="20"/>
              </w:rPr>
              <w:t>Номинация «Славные страницы Российского флота»</w:t>
            </w:r>
            <w:proofErr w:type="gramStart"/>
            <w:r w:rsidRPr="0084798C">
              <w:rPr>
                <w:rFonts w:ascii="Times New Roman" w:hAnsi="Times New Roman"/>
                <w:b/>
                <w:sz w:val="20"/>
                <w:szCs w:val="20"/>
              </w:rPr>
              <w:t xml:space="preserve"> :</w:t>
            </w:r>
            <w:proofErr w:type="gramEnd"/>
          </w:p>
          <w:p w:rsidR="009C65B2" w:rsidRPr="0084798C" w:rsidRDefault="009C65B2" w:rsidP="00920AA0">
            <w:pPr>
              <w:widowControl w:val="0"/>
              <w:tabs>
                <w:tab w:val="left" w:pos="0"/>
              </w:tabs>
              <w:spacing w:after="0" w:line="240" w:lineRule="atLeast"/>
              <w:ind w:left="142" w:right="142"/>
              <w:jc w:val="center"/>
              <w:rPr>
                <w:rFonts w:ascii="Times New Roman" w:hAnsi="Times New Roman"/>
                <w:sz w:val="20"/>
                <w:szCs w:val="20"/>
              </w:rPr>
            </w:pPr>
            <w:r w:rsidRPr="0084798C">
              <w:rPr>
                <w:rFonts w:ascii="Times New Roman" w:hAnsi="Times New Roman"/>
                <w:b/>
                <w:sz w:val="20"/>
                <w:szCs w:val="20"/>
              </w:rPr>
              <w:t>2 место-</w:t>
            </w:r>
            <w:r w:rsidRPr="0084798C">
              <w:rPr>
                <w:rFonts w:ascii="Times New Roman" w:hAnsi="Times New Roman"/>
                <w:sz w:val="20"/>
                <w:szCs w:val="20"/>
              </w:rPr>
              <w:t>Аристархов Вячеслав</w:t>
            </w:r>
            <w:proofErr w:type="gramStart"/>
            <w:r w:rsidRPr="0084798C">
              <w:rPr>
                <w:rFonts w:ascii="Times New Roman" w:hAnsi="Times New Roman"/>
                <w:sz w:val="20"/>
                <w:szCs w:val="20"/>
              </w:rPr>
              <w:t>.Р</w:t>
            </w:r>
            <w:proofErr w:type="gramEnd"/>
            <w:r w:rsidRPr="0084798C">
              <w:rPr>
                <w:rFonts w:ascii="Times New Roman" w:hAnsi="Times New Roman"/>
                <w:sz w:val="20"/>
                <w:szCs w:val="20"/>
              </w:rPr>
              <w:t>ук. Смаглин А.В.</w:t>
            </w:r>
          </w:p>
          <w:p w:rsidR="009C65B2" w:rsidRPr="0084798C" w:rsidRDefault="009C65B2" w:rsidP="00920AA0">
            <w:pPr>
              <w:widowControl w:val="0"/>
              <w:tabs>
                <w:tab w:val="left" w:pos="0"/>
              </w:tabs>
              <w:spacing w:after="0" w:line="240" w:lineRule="atLeast"/>
              <w:ind w:left="142" w:right="142"/>
              <w:jc w:val="center"/>
              <w:rPr>
                <w:rFonts w:ascii="Times New Roman" w:hAnsi="Times New Roman"/>
                <w:sz w:val="20"/>
                <w:szCs w:val="20"/>
              </w:rPr>
            </w:pPr>
            <w:r w:rsidRPr="0084798C">
              <w:rPr>
                <w:rFonts w:ascii="Times New Roman" w:hAnsi="Times New Roman"/>
                <w:b/>
                <w:sz w:val="20"/>
                <w:szCs w:val="20"/>
              </w:rPr>
              <w:t>Номинация «Буктрейлер»:</w:t>
            </w:r>
          </w:p>
          <w:p w:rsidR="009C65B2" w:rsidRPr="008D5395" w:rsidRDefault="009C65B2" w:rsidP="00920AA0">
            <w:pPr>
              <w:widowControl w:val="0"/>
              <w:tabs>
                <w:tab w:val="left" w:pos="0"/>
              </w:tabs>
              <w:spacing w:after="0" w:line="240" w:lineRule="atLeast"/>
              <w:ind w:left="142" w:right="142"/>
              <w:jc w:val="center"/>
              <w:rPr>
                <w:rFonts w:ascii="Times New Roman" w:hAnsi="Times New Roman"/>
                <w:sz w:val="20"/>
                <w:szCs w:val="20"/>
              </w:rPr>
            </w:pPr>
            <w:r w:rsidRPr="0084798C">
              <w:rPr>
                <w:rFonts w:ascii="Times New Roman" w:hAnsi="Times New Roman"/>
                <w:b/>
                <w:sz w:val="20"/>
                <w:szCs w:val="20"/>
              </w:rPr>
              <w:t>3 мест</w:t>
            </w:r>
            <w:proofErr w:type="gramStart"/>
            <w:r w:rsidRPr="0084798C">
              <w:rPr>
                <w:rFonts w:ascii="Times New Roman" w:hAnsi="Times New Roman"/>
                <w:b/>
                <w:sz w:val="20"/>
                <w:szCs w:val="20"/>
              </w:rPr>
              <w:t>о-</w:t>
            </w:r>
            <w:proofErr w:type="gramEnd"/>
            <w:r w:rsidRPr="0084798C">
              <w:rPr>
                <w:rFonts w:ascii="Times New Roman" w:hAnsi="Times New Roman"/>
                <w:b/>
                <w:sz w:val="20"/>
                <w:szCs w:val="20"/>
              </w:rPr>
              <w:t xml:space="preserve"> </w:t>
            </w:r>
            <w:r w:rsidRPr="0084798C">
              <w:rPr>
                <w:rFonts w:ascii="Times New Roman" w:hAnsi="Times New Roman"/>
                <w:sz w:val="20"/>
                <w:szCs w:val="20"/>
              </w:rPr>
              <w:t>Стативо Владислава , Столбов Дмитрий . Рук . Малиновская Е.А.</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r>
      <w:tr w:rsidR="009C65B2" w:rsidRPr="0084798C" w:rsidTr="00920AA0">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209"/>
                <w:tab w:val="left" w:pos="317"/>
              </w:tabs>
              <w:spacing w:after="0" w:line="240" w:lineRule="atLeast"/>
              <w:ind w:left="-108" w:hanging="142"/>
              <w:jc w:val="center"/>
              <w:rPr>
                <w:rFonts w:ascii="Times New Roman" w:eastAsia="Calibri" w:hAnsi="Times New Roman"/>
                <w:sz w:val="20"/>
                <w:szCs w:val="20"/>
              </w:rPr>
            </w:pPr>
            <w:r w:rsidRPr="0084798C">
              <w:rPr>
                <w:rFonts w:ascii="Times New Roman" w:hAnsi="Times New Roman"/>
                <w:sz w:val="20"/>
                <w:szCs w:val="20"/>
              </w:rPr>
              <w:lastRenderedPageBreak/>
              <w:t>2.</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34" w:right="142" w:hanging="34"/>
              <w:rPr>
                <w:rFonts w:ascii="Times New Roman" w:eastAsia="Calibri" w:hAnsi="Times New Roman"/>
                <w:sz w:val="20"/>
                <w:szCs w:val="20"/>
              </w:rPr>
            </w:pPr>
            <w:r w:rsidRPr="0084798C">
              <w:rPr>
                <w:rFonts w:ascii="Times New Roman" w:hAnsi="Times New Roman"/>
                <w:sz w:val="20"/>
                <w:szCs w:val="20"/>
              </w:rPr>
              <w:t>Городской этап конкурса музеев образовательных организаций «Мой музей»</w:t>
            </w:r>
          </w:p>
        </w:tc>
        <w:tc>
          <w:tcPr>
            <w:tcW w:w="1009"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108"/>
              </w:tabs>
              <w:spacing w:after="0" w:line="240" w:lineRule="atLeast"/>
              <w:ind w:left="33" w:right="142"/>
              <w:jc w:val="center"/>
              <w:rPr>
                <w:rFonts w:ascii="Times New Roman" w:eastAsia="Calibri" w:hAnsi="Times New Roman"/>
                <w:sz w:val="20"/>
                <w:szCs w:val="20"/>
              </w:rPr>
            </w:pPr>
            <w:r w:rsidRPr="0084798C">
              <w:rPr>
                <w:rFonts w:ascii="Times New Roman" w:hAnsi="Times New Roman"/>
                <w:sz w:val="20"/>
                <w:szCs w:val="20"/>
              </w:rPr>
              <w:t>19.10.2017 г</w:t>
            </w:r>
          </w:p>
        </w:tc>
        <w:tc>
          <w:tcPr>
            <w:tcW w:w="1376" w:type="pct"/>
            <w:tcBorders>
              <w:top w:val="single" w:sz="4" w:space="0" w:color="000000"/>
              <w:left w:val="single" w:sz="4" w:space="0" w:color="000000"/>
              <w:bottom w:val="single" w:sz="4" w:space="0" w:color="000000"/>
              <w:right w:val="nil"/>
            </w:tcBorders>
            <w:shd w:val="clear" w:color="auto" w:fill="auto"/>
          </w:tcPr>
          <w:p w:rsidR="009C65B2" w:rsidRPr="0084798C" w:rsidRDefault="009C65B2" w:rsidP="00920AA0">
            <w:pPr>
              <w:widowControl w:val="0"/>
              <w:spacing w:after="0" w:line="240" w:lineRule="atLeast"/>
              <w:jc w:val="center"/>
              <w:rPr>
                <w:rFonts w:ascii="Times New Roman" w:eastAsia="Calibri" w:hAnsi="Times New Roman"/>
                <w:b/>
                <w:sz w:val="20"/>
                <w:szCs w:val="20"/>
              </w:rPr>
            </w:pPr>
            <w:r w:rsidRPr="0084798C">
              <w:rPr>
                <w:rFonts w:ascii="Times New Roman" w:hAnsi="Times New Roman"/>
                <w:b/>
                <w:sz w:val="20"/>
                <w:szCs w:val="20"/>
              </w:rPr>
              <w:t>Номинация «История одного музейного экспоната»:</w:t>
            </w:r>
          </w:p>
          <w:p w:rsidR="009C65B2" w:rsidRPr="008D5395" w:rsidRDefault="009C65B2" w:rsidP="00920AA0">
            <w:pPr>
              <w:widowControl w:val="0"/>
              <w:spacing w:after="0" w:line="240" w:lineRule="atLeast"/>
              <w:jc w:val="both"/>
              <w:rPr>
                <w:rFonts w:ascii="Times New Roman" w:hAnsi="Times New Roman"/>
                <w:sz w:val="20"/>
                <w:szCs w:val="20"/>
              </w:rPr>
            </w:pPr>
            <w:r w:rsidRPr="0084798C">
              <w:rPr>
                <w:rFonts w:ascii="Times New Roman" w:hAnsi="Times New Roman"/>
                <w:b/>
                <w:sz w:val="20"/>
                <w:szCs w:val="20"/>
              </w:rPr>
              <w:t>1 место</w:t>
            </w:r>
            <w:r w:rsidRPr="0084798C">
              <w:rPr>
                <w:rFonts w:ascii="Times New Roman" w:hAnsi="Times New Roman"/>
                <w:sz w:val="20"/>
                <w:szCs w:val="20"/>
              </w:rPr>
              <w:t xml:space="preserve"> – Чистилин Константин, учащийся МБОУ «Лицей «Серпухов», руководитель Турков А.А.</w:t>
            </w:r>
          </w:p>
        </w:tc>
        <w:tc>
          <w:tcPr>
            <w:tcW w:w="518" w:type="pct"/>
            <w:tcBorders>
              <w:top w:val="single" w:sz="4" w:space="0" w:color="000000"/>
              <w:left w:val="single" w:sz="4" w:space="0" w:color="000000"/>
              <w:bottom w:val="single" w:sz="4" w:space="0" w:color="000000"/>
              <w:right w:val="single" w:sz="4" w:space="0" w:color="000000"/>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1место.</w:t>
            </w: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r>
      <w:tr w:rsidR="009C65B2" w:rsidRPr="0084798C" w:rsidTr="00920AA0">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108"/>
                <w:tab w:val="left" w:pos="317"/>
              </w:tabs>
              <w:spacing w:after="0" w:line="240" w:lineRule="atLeast"/>
              <w:ind w:left="-108" w:hanging="142"/>
              <w:jc w:val="center"/>
              <w:rPr>
                <w:rFonts w:ascii="Times New Roman" w:eastAsia="Calibri" w:hAnsi="Times New Roman"/>
                <w:sz w:val="20"/>
                <w:szCs w:val="20"/>
              </w:rPr>
            </w:pPr>
            <w:r w:rsidRPr="0084798C">
              <w:rPr>
                <w:rFonts w:ascii="Times New Roman" w:hAnsi="Times New Roman"/>
                <w:sz w:val="20"/>
                <w:szCs w:val="20"/>
              </w:rPr>
              <w:t>3.</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34" w:right="142" w:hanging="34"/>
              <w:rPr>
                <w:rFonts w:ascii="Times New Roman" w:eastAsia="Calibri" w:hAnsi="Times New Roman"/>
                <w:sz w:val="20"/>
                <w:szCs w:val="20"/>
              </w:rPr>
            </w:pPr>
            <w:r w:rsidRPr="0084798C">
              <w:rPr>
                <w:rFonts w:ascii="Times New Roman" w:hAnsi="Times New Roman"/>
                <w:sz w:val="20"/>
                <w:szCs w:val="20"/>
              </w:rPr>
              <w:t>Городской этап конкурса среди обучающихся образовательных организаций на лучшее знание государственной символики России</w:t>
            </w:r>
          </w:p>
        </w:tc>
        <w:tc>
          <w:tcPr>
            <w:tcW w:w="1009"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19.10.2017 г</w:t>
            </w:r>
          </w:p>
        </w:tc>
        <w:tc>
          <w:tcPr>
            <w:tcW w:w="1376"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spacing w:after="0" w:line="240" w:lineRule="atLeast"/>
              <w:jc w:val="center"/>
              <w:rPr>
                <w:rFonts w:ascii="Times New Roman" w:eastAsia="Times New Roman" w:hAnsi="Times New Roman"/>
                <w:b/>
                <w:sz w:val="20"/>
                <w:szCs w:val="20"/>
              </w:rPr>
            </w:pPr>
            <w:r w:rsidRPr="0084798C">
              <w:rPr>
                <w:rFonts w:ascii="Times New Roman" w:eastAsia="Times New Roman" w:hAnsi="Times New Roman"/>
                <w:b/>
                <w:sz w:val="20"/>
                <w:szCs w:val="20"/>
              </w:rPr>
              <w:t xml:space="preserve">Номинация «Символы России воспеваю…» </w:t>
            </w:r>
          </w:p>
          <w:p w:rsidR="009C65B2" w:rsidRPr="0084798C" w:rsidRDefault="009C65B2" w:rsidP="00920AA0">
            <w:pPr>
              <w:widowControl w:val="0"/>
              <w:tabs>
                <w:tab w:val="left" w:pos="900"/>
              </w:tabs>
              <w:spacing w:after="0" w:line="240" w:lineRule="atLeast"/>
              <w:jc w:val="center"/>
              <w:rPr>
                <w:rFonts w:ascii="Times New Roman" w:eastAsia="Times New Roman" w:hAnsi="Times New Roman"/>
                <w:b/>
                <w:sz w:val="20"/>
                <w:szCs w:val="20"/>
              </w:rPr>
            </w:pPr>
            <w:r w:rsidRPr="0084798C">
              <w:rPr>
                <w:rFonts w:ascii="Times New Roman" w:eastAsia="Times New Roman" w:hAnsi="Times New Roman"/>
                <w:b/>
                <w:sz w:val="20"/>
                <w:szCs w:val="20"/>
              </w:rPr>
              <w:t>В возрастной категории средний возраст – 5-8 классы:</w:t>
            </w:r>
          </w:p>
          <w:p w:rsidR="009C65B2" w:rsidRPr="0084798C" w:rsidRDefault="009C65B2" w:rsidP="00920AA0">
            <w:pPr>
              <w:widowControl w:val="0"/>
              <w:spacing w:after="0" w:line="240" w:lineRule="atLeast"/>
              <w:jc w:val="both"/>
              <w:rPr>
                <w:rFonts w:ascii="Times New Roman" w:eastAsia="Times New Roman" w:hAnsi="Times New Roman"/>
                <w:sz w:val="20"/>
                <w:szCs w:val="20"/>
              </w:rPr>
            </w:pPr>
            <w:r w:rsidRPr="0084798C">
              <w:rPr>
                <w:rFonts w:ascii="Times New Roman" w:eastAsia="Times New Roman" w:hAnsi="Times New Roman"/>
                <w:b/>
                <w:sz w:val="20"/>
                <w:szCs w:val="20"/>
              </w:rPr>
              <w:t>1 место</w:t>
            </w:r>
            <w:r w:rsidRPr="0084798C">
              <w:rPr>
                <w:rFonts w:ascii="Times New Roman" w:eastAsia="Times New Roman" w:hAnsi="Times New Roman"/>
                <w:sz w:val="20"/>
                <w:szCs w:val="20"/>
              </w:rPr>
              <w:t xml:space="preserve"> – Васина Анастасия, учащаяся МБОУ «Лицей «Серпухов», руководитель Бобек В.Ф.</w:t>
            </w:r>
          </w:p>
          <w:p w:rsidR="009C65B2" w:rsidRPr="0084798C" w:rsidRDefault="009C65B2" w:rsidP="00920AA0">
            <w:pPr>
              <w:widowControl w:val="0"/>
              <w:spacing w:after="0" w:line="240" w:lineRule="atLeast"/>
              <w:jc w:val="center"/>
              <w:rPr>
                <w:rFonts w:ascii="Times New Roman" w:eastAsia="Times New Roman" w:hAnsi="Times New Roman"/>
                <w:b/>
                <w:sz w:val="20"/>
                <w:szCs w:val="20"/>
              </w:rPr>
            </w:pPr>
            <w:r w:rsidRPr="0084798C">
              <w:rPr>
                <w:rFonts w:ascii="Times New Roman" w:eastAsia="Times New Roman" w:hAnsi="Times New Roman"/>
                <w:b/>
                <w:sz w:val="20"/>
                <w:szCs w:val="20"/>
              </w:rPr>
              <w:t>Грамота</w:t>
            </w:r>
          </w:p>
          <w:p w:rsidR="009C65B2" w:rsidRPr="0084798C" w:rsidRDefault="009C65B2" w:rsidP="00920AA0">
            <w:pPr>
              <w:widowControl w:val="0"/>
              <w:tabs>
                <w:tab w:val="left" w:pos="900"/>
              </w:tabs>
              <w:spacing w:after="0" w:line="240" w:lineRule="atLeast"/>
              <w:jc w:val="center"/>
              <w:rPr>
                <w:rFonts w:ascii="Times New Roman" w:eastAsia="Times New Roman" w:hAnsi="Times New Roman"/>
                <w:sz w:val="20"/>
                <w:szCs w:val="20"/>
              </w:rPr>
            </w:pPr>
            <w:r w:rsidRPr="0084798C">
              <w:rPr>
                <w:rFonts w:ascii="Times New Roman" w:eastAsia="Times New Roman" w:hAnsi="Times New Roman"/>
                <w:b/>
                <w:sz w:val="20"/>
                <w:szCs w:val="20"/>
              </w:rPr>
              <w:t>«За культуру устного выступления и оформление работы»:</w:t>
            </w:r>
            <w:r w:rsidRPr="0084798C">
              <w:rPr>
                <w:rFonts w:ascii="Times New Roman" w:hAnsi="Times New Roman"/>
                <w:b/>
                <w:sz w:val="20"/>
                <w:szCs w:val="20"/>
              </w:rPr>
              <w:t xml:space="preserve"> </w:t>
            </w:r>
            <w:r w:rsidRPr="0084798C">
              <w:rPr>
                <w:rFonts w:ascii="Times New Roman" w:eastAsia="Times New Roman" w:hAnsi="Times New Roman"/>
                <w:b/>
                <w:sz w:val="20"/>
                <w:szCs w:val="20"/>
              </w:rPr>
              <w:t>В возрастной категории старший возраст – 9-11 классы:</w:t>
            </w:r>
          </w:p>
          <w:p w:rsidR="009C65B2" w:rsidRPr="0084798C" w:rsidRDefault="009C65B2" w:rsidP="00920AA0">
            <w:pPr>
              <w:widowControl w:val="0"/>
              <w:spacing w:after="0" w:line="240" w:lineRule="atLeast"/>
              <w:jc w:val="both"/>
              <w:rPr>
                <w:rFonts w:ascii="Times New Roman" w:eastAsia="Calibri" w:hAnsi="Times New Roman"/>
                <w:sz w:val="20"/>
                <w:szCs w:val="20"/>
              </w:rPr>
            </w:pPr>
            <w:r w:rsidRPr="0084798C">
              <w:rPr>
                <w:rFonts w:ascii="Times New Roman" w:eastAsia="Times New Roman" w:hAnsi="Times New Roman"/>
                <w:b/>
                <w:sz w:val="20"/>
                <w:szCs w:val="20"/>
              </w:rPr>
              <w:t>3 место</w:t>
            </w:r>
            <w:r w:rsidRPr="0084798C">
              <w:rPr>
                <w:rFonts w:ascii="Times New Roman" w:eastAsia="Times New Roman" w:hAnsi="Times New Roman"/>
                <w:sz w:val="20"/>
                <w:szCs w:val="20"/>
              </w:rPr>
              <w:t xml:space="preserve"> – Борджакова Аннабиби, учащаяся МБОУ «Лицей «Серпухов», руководитель Можаева Т.П.</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hAnsi="Times New Roman"/>
                <w:sz w:val="20"/>
                <w:szCs w:val="20"/>
              </w:rPr>
              <w:t>3место.</w:t>
            </w: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hAnsi="Times New Roman"/>
                <w:sz w:val="20"/>
                <w:szCs w:val="20"/>
              </w:rPr>
              <w:t>Дипломант Всероссийского конкурса.</w:t>
            </w:r>
          </w:p>
        </w:tc>
      </w:tr>
      <w:tr w:rsidR="009C65B2" w:rsidRPr="0084798C" w:rsidTr="00920AA0">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250"/>
                <w:tab w:val="left" w:pos="317"/>
              </w:tabs>
              <w:spacing w:after="0" w:line="240" w:lineRule="atLeast"/>
              <w:ind w:left="-108"/>
              <w:jc w:val="center"/>
              <w:rPr>
                <w:rFonts w:ascii="Times New Roman" w:eastAsia="Calibri" w:hAnsi="Times New Roman"/>
                <w:sz w:val="20"/>
                <w:szCs w:val="20"/>
              </w:rPr>
            </w:pPr>
            <w:r w:rsidRPr="0084798C">
              <w:rPr>
                <w:rFonts w:ascii="Times New Roman" w:hAnsi="Times New Roman"/>
                <w:sz w:val="20"/>
                <w:szCs w:val="20"/>
              </w:rPr>
              <w:t>4.</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34" w:right="142" w:hanging="34"/>
              <w:rPr>
                <w:rFonts w:ascii="Times New Roman" w:eastAsia="Calibri" w:hAnsi="Times New Roman"/>
                <w:sz w:val="20"/>
                <w:szCs w:val="20"/>
              </w:rPr>
            </w:pPr>
            <w:r w:rsidRPr="0084798C">
              <w:rPr>
                <w:rFonts w:ascii="Times New Roman" w:hAnsi="Times New Roman"/>
                <w:sz w:val="20"/>
                <w:szCs w:val="20"/>
              </w:rPr>
              <w:t>Городской этап Всероссийского конкурса краеведческих работ учащихся «Отечество»</w:t>
            </w:r>
          </w:p>
        </w:tc>
        <w:tc>
          <w:tcPr>
            <w:tcW w:w="1009" w:type="pct"/>
            <w:tcBorders>
              <w:top w:val="single" w:sz="4" w:space="0" w:color="000000"/>
              <w:left w:val="single" w:sz="4" w:space="0" w:color="000000"/>
              <w:bottom w:val="single" w:sz="4" w:space="0" w:color="000000"/>
              <w:right w:val="nil"/>
            </w:tcBorders>
            <w:shd w:val="clear" w:color="auto" w:fill="FFFFFF"/>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24.11.2017 г.</w:t>
            </w:r>
          </w:p>
        </w:tc>
        <w:tc>
          <w:tcPr>
            <w:tcW w:w="1376" w:type="pct"/>
            <w:tcBorders>
              <w:top w:val="single" w:sz="4" w:space="0" w:color="000000"/>
              <w:left w:val="single" w:sz="4" w:space="0" w:color="000000"/>
              <w:bottom w:val="single" w:sz="4" w:space="0" w:color="000000"/>
              <w:right w:val="nil"/>
            </w:tcBorders>
            <w:shd w:val="clear" w:color="auto" w:fill="auto"/>
          </w:tcPr>
          <w:p w:rsidR="009C65B2" w:rsidRPr="0084798C" w:rsidRDefault="009C65B2" w:rsidP="00920AA0">
            <w:pPr>
              <w:widowControl w:val="0"/>
              <w:spacing w:after="0" w:line="240" w:lineRule="atLeast"/>
              <w:jc w:val="center"/>
              <w:rPr>
                <w:rFonts w:ascii="Times New Roman" w:eastAsia="Times New Roman" w:hAnsi="Times New Roman"/>
                <w:b/>
                <w:sz w:val="20"/>
                <w:szCs w:val="20"/>
                <w:u w:val="single"/>
              </w:rPr>
            </w:pPr>
            <w:r w:rsidRPr="0084798C">
              <w:rPr>
                <w:rFonts w:ascii="Times New Roman" w:eastAsia="Times New Roman" w:hAnsi="Times New Roman"/>
                <w:b/>
                <w:sz w:val="20"/>
                <w:szCs w:val="20"/>
                <w:u w:val="single"/>
              </w:rPr>
              <w:t>Номинация «Археология»:</w:t>
            </w:r>
          </w:p>
          <w:p w:rsidR="009C65B2" w:rsidRPr="0084798C" w:rsidRDefault="009C65B2" w:rsidP="00920AA0">
            <w:pPr>
              <w:widowControl w:val="0"/>
              <w:spacing w:after="0" w:line="240" w:lineRule="atLeast"/>
              <w:jc w:val="both"/>
              <w:rPr>
                <w:rFonts w:ascii="Times New Roman" w:eastAsia="Times New Roman" w:hAnsi="Times New Roman"/>
                <w:sz w:val="20"/>
                <w:szCs w:val="20"/>
              </w:rPr>
            </w:pPr>
            <w:r w:rsidRPr="0084798C">
              <w:rPr>
                <w:rFonts w:ascii="Times New Roman" w:eastAsia="Times New Roman" w:hAnsi="Times New Roman"/>
                <w:b/>
                <w:sz w:val="20"/>
                <w:szCs w:val="20"/>
              </w:rPr>
              <w:t xml:space="preserve">1 место – </w:t>
            </w:r>
            <w:r w:rsidRPr="0084798C">
              <w:rPr>
                <w:rFonts w:ascii="Times New Roman" w:eastAsia="Times New Roman" w:hAnsi="Times New Roman"/>
                <w:sz w:val="20"/>
                <w:szCs w:val="20"/>
              </w:rPr>
              <w:t>Чистилин Константин, учащийся МБОУ «Лицей «Серпухов», руководитель Турков А.А.</w:t>
            </w:r>
          </w:p>
          <w:p w:rsidR="009C65B2" w:rsidRPr="0084798C" w:rsidRDefault="009C65B2" w:rsidP="00920AA0">
            <w:pPr>
              <w:widowControl w:val="0"/>
              <w:spacing w:after="0" w:line="240" w:lineRule="atLeast"/>
              <w:jc w:val="center"/>
              <w:rPr>
                <w:rFonts w:ascii="Times New Roman" w:eastAsia="Times New Roman" w:hAnsi="Times New Roman"/>
                <w:b/>
                <w:sz w:val="20"/>
                <w:szCs w:val="20"/>
                <w:u w:val="single"/>
              </w:rPr>
            </w:pPr>
            <w:r w:rsidRPr="0084798C">
              <w:rPr>
                <w:rFonts w:ascii="Times New Roman" w:eastAsia="Times New Roman" w:hAnsi="Times New Roman"/>
                <w:b/>
                <w:sz w:val="20"/>
                <w:szCs w:val="20"/>
                <w:u w:val="single"/>
              </w:rPr>
              <w:t>Номинация «Летопись родного края»:</w:t>
            </w:r>
          </w:p>
          <w:p w:rsidR="009C65B2" w:rsidRPr="0084798C" w:rsidRDefault="009C65B2" w:rsidP="00920AA0">
            <w:pPr>
              <w:widowControl w:val="0"/>
              <w:spacing w:after="0" w:line="240" w:lineRule="atLeast"/>
              <w:jc w:val="center"/>
              <w:rPr>
                <w:rFonts w:ascii="Times New Roman" w:eastAsia="Times New Roman" w:hAnsi="Times New Roman"/>
                <w:b/>
                <w:sz w:val="20"/>
                <w:szCs w:val="20"/>
                <w:u w:val="single"/>
              </w:rPr>
            </w:pPr>
            <w:r w:rsidRPr="0084798C">
              <w:rPr>
                <w:rFonts w:ascii="Times New Roman" w:eastAsia="Times New Roman" w:hAnsi="Times New Roman"/>
                <w:b/>
                <w:sz w:val="20"/>
                <w:szCs w:val="20"/>
              </w:rPr>
              <w:t xml:space="preserve">1 место – </w:t>
            </w:r>
            <w:r w:rsidRPr="0084798C">
              <w:rPr>
                <w:rFonts w:ascii="Times New Roman" w:eastAsia="Times New Roman" w:hAnsi="Times New Roman"/>
                <w:sz w:val="20"/>
                <w:szCs w:val="20"/>
              </w:rPr>
              <w:t>Дронкин Дмитрий, учащийся МБОУ «Лицей «Серпухов», руководитель Подервянская Г.В.</w:t>
            </w:r>
            <w:r w:rsidRPr="0084798C">
              <w:rPr>
                <w:rFonts w:ascii="Times New Roman" w:hAnsi="Times New Roman"/>
                <w:b/>
                <w:sz w:val="20"/>
                <w:szCs w:val="20"/>
                <w:u w:val="single"/>
              </w:rPr>
              <w:t xml:space="preserve"> </w:t>
            </w:r>
            <w:r w:rsidRPr="0084798C">
              <w:rPr>
                <w:rFonts w:ascii="Times New Roman" w:eastAsia="Times New Roman" w:hAnsi="Times New Roman"/>
                <w:b/>
                <w:sz w:val="20"/>
                <w:szCs w:val="20"/>
                <w:u w:val="single"/>
              </w:rPr>
              <w:t>Номинация «Земляки. Исторический некрополь России»:</w:t>
            </w:r>
          </w:p>
          <w:p w:rsidR="009C65B2" w:rsidRPr="0084798C" w:rsidRDefault="009C65B2" w:rsidP="00920AA0">
            <w:pPr>
              <w:widowControl w:val="0"/>
              <w:spacing w:after="0" w:line="240" w:lineRule="atLeast"/>
              <w:jc w:val="both"/>
              <w:rPr>
                <w:rFonts w:ascii="Times New Roman" w:eastAsia="Times New Roman" w:hAnsi="Times New Roman"/>
                <w:sz w:val="20"/>
                <w:szCs w:val="20"/>
              </w:rPr>
            </w:pPr>
            <w:r w:rsidRPr="0084798C">
              <w:rPr>
                <w:rFonts w:ascii="Times New Roman" w:eastAsia="Times New Roman" w:hAnsi="Times New Roman"/>
                <w:b/>
                <w:sz w:val="20"/>
                <w:szCs w:val="20"/>
              </w:rPr>
              <w:t xml:space="preserve">1 место – </w:t>
            </w:r>
            <w:r w:rsidRPr="0084798C">
              <w:rPr>
                <w:rFonts w:ascii="Times New Roman" w:eastAsia="Times New Roman" w:hAnsi="Times New Roman"/>
                <w:sz w:val="20"/>
                <w:szCs w:val="20"/>
              </w:rPr>
              <w:t>Гавриличева Ксения, учащаяся МБОУ «Лицей «Серпухов», руководитель Смаглин А.В.</w:t>
            </w:r>
          </w:p>
          <w:p w:rsidR="009C65B2" w:rsidRPr="0084798C" w:rsidRDefault="009C65B2" w:rsidP="00920AA0">
            <w:pPr>
              <w:widowControl w:val="0"/>
              <w:spacing w:after="0" w:line="240" w:lineRule="atLeast"/>
              <w:jc w:val="center"/>
              <w:rPr>
                <w:rFonts w:ascii="Times New Roman" w:eastAsia="Times New Roman" w:hAnsi="Times New Roman"/>
                <w:b/>
                <w:sz w:val="20"/>
                <w:szCs w:val="20"/>
                <w:u w:val="single"/>
              </w:rPr>
            </w:pPr>
            <w:r w:rsidRPr="0084798C">
              <w:rPr>
                <w:rFonts w:ascii="Times New Roman" w:eastAsia="Times New Roman" w:hAnsi="Times New Roman"/>
                <w:b/>
                <w:sz w:val="20"/>
                <w:szCs w:val="20"/>
                <w:u w:val="single"/>
              </w:rPr>
              <w:t>Номинация «Великая Отечественная война»</w:t>
            </w:r>
          </w:p>
          <w:p w:rsidR="009C65B2" w:rsidRPr="0084798C" w:rsidRDefault="009C65B2" w:rsidP="00920AA0">
            <w:pPr>
              <w:widowControl w:val="0"/>
              <w:spacing w:after="0" w:line="240" w:lineRule="atLeast"/>
              <w:jc w:val="both"/>
              <w:rPr>
                <w:rFonts w:ascii="Times New Roman" w:eastAsia="Times New Roman" w:hAnsi="Times New Roman"/>
                <w:sz w:val="20"/>
                <w:szCs w:val="20"/>
              </w:rPr>
            </w:pPr>
            <w:r w:rsidRPr="0084798C">
              <w:rPr>
                <w:rFonts w:ascii="Times New Roman" w:eastAsia="Times New Roman" w:hAnsi="Times New Roman"/>
                <w:b/>
                <w:sz w:val="20"/>
                <w:szCs w:val="20"/>
              </w:rPr>
              <w:t xml:space="preserve">1 место – </w:t>
            </w:r>
            <w:r w:rsidRPr="0084798C">
              <w:rPr>
                <w:rFonts w:ascii="Times New Roman" w:eastAsia="Times New Roman" w:hAnsi="Times New Roman"/>
                <w:sz w:val="20"/>
                <w:szCs w:val="20"/>
              </w:rPr>
              <w:t xml:space="preserve">Акулинин Егор, учащийся МБОУ СОШ № 2, </w:t>
            </w:r>
            <w:r w:rsidRPr="0084798C">
              <w:rPr>
                <w:rFonts w:ascii="Times New Roman" w:eastAsia="Times New Roman" w:hAnsi="Times New Roman"/>
                <w:sz w:val="20"/>
                <w:szCs w:val="20"/>
              </w:rPr>
              <w:lastRenderedPageBreak/>
              <w:t>руководитель Федотова Н.С.</w:t>
            </w:r>
          </w:p>
          <w:p w:rsidR="009C65B2" w:rsidRPr="0084798C" w:rsidRDefault="009C65B2" w:rsidP="00920AA0">
            <w:pPr>
              <w:widowControl w:val="0"/>
              <w:spacing w:after="0" w:line="240" w:lineRule="atLeast"/>
              <w:jc w:val="both"/>
              <w:rPr>
                <w:rFonts w:ascii="Times New Roman" w:eastAsia="Times New Roman" w:hAnsi="Times New Roman"/>
                <w:sz w:val="20"/>
                <w:szCs w:val="20"/>
              </w:rPr>
            </w:pPr>
            <w:r w:rsidRPr="0084798C">
              <w:rPr>
                <w:rFonts w:ascii="Times New Roman" w:eastAsia="Times New Roman" w:hAnsi="Times New Roman"/>
                <w:b/>
                <w:sz w:val="20"/>
                <w:szCs w:val="20"/>
              </w:rPr>
              <w:t xml:space="preserve">2 место – </w:t>
            </w:r>
            <w:r w:rsidRPr="0084798C">
              <w:rPr>
                <w:rFonts w:ascii="Times New Roman" w:eastAsia="Times New Roman" w:hAnsi="Times New Roman"/>
                <w:sz w:val="20"/>
                <w:szCs w:val="20"/>
              </w:rPr>
              <w:t>Аристархов Вячеслав, учащийся МБОУ «Лицей «Серпухов», руководитель Смаглин А.В.</w:t>
            </w:r>
          </w:p>
          <w:p w:rsidR="009C65B2" w:rsidRPr="0084798C" w:rsidRDefault="009C65B2" w:rsidP="00920AA0">
            <w:pPr>
              <w:widowControl w:val="0"/>
              <w:spacing w:after="0" w:line="240" w:lineRule="atLeast"/>
              <w:jc w:val="center"/>
              <w:rPr>
                <w:rFonts w:ascii="Times New Roman" w:eastAsia="Times New Roman" w:hAnsi="Times New Roman"/>
                <w:b/>
                <w:sz w:val="20"/>
                <w:szCs w:val="20"/>
                <w:u w:val="single"/>
              </w:rPr>
            </w:pPr>
            <w:r w:rsidRPr="0084798C">
              <w:rPr>
                <w:rFonts w:ascii="Times New Roman" w:eastAsia="Times New Roman" w:hAnsi="Times New Roman"/>
                <w:b/>
                <w:sz w:val="20"/>
                <w:szCs w:val="20"/>
                <w:u w:val="single"/>
              </w:rPr>
              <w:t>Номинация «Культурное наследие»</w:t>
            </w:r>
          </w:p>
          <w:p w:rsidR="009C65B2" w:rsidRPr="008D5395" w:rsidRDefault="009C65B2" w:rsidP="00920AA0">
            <w:pPr>
              <w:widowControl w:val="0"/>
              <w:spacing w:after="0" w:line="240" w:lineRule="atLeast"/>
              <w:jc w:val="both"/>
              <w:rPr>
                <w:rFonts w:ascii="Times New Roman" w:eastAsia="Times New Roman" w:hAnsi="Times New Roman"/>
                <w:sz w:val="20"/>
                <w:szCs w:val="20"/>
              </w:rPr>
            </w:pPr>
            <w:r w:rsidRPr="0084798C">
              <w:rPr>
                <w:rFonts w:ascii="Times New Roman" w:eastAsia="Times New Roman" w:hAnsi="Times New Roman"/>
                <w:b/>
                <w:sz w:val="20"/>
                <w:szCs w:val="20"/>
              </w:rPr>
              <w:t xml:space="preserve">2 место – </w:t>
            </w:r>
            <w:r w:rsidRPr="0084798C">
              <w:rPr>
                <w:rFonts w:ascii="Times New Roman" w:eastAsia="Times New Roman" w:hAnsi="Times New Roman"/>
                <w:sz w:val="20"/>
                <w:szCs w:val="20"/>
              </w:rPr>
              <w:t>Сорокина Алена, учащаяся МБОУ «Лицей «Серпухов», руководитель Смаглин А.В.</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jc w:val="center"/>
              <w:rPr>
                <w:rFonts w:ascii="Times New Roman" w:hAnsi="Times New Roman"/>
                <w:sz w:val="20"/>
                <w:szCs w:val="20"/>
              </w:rPr>
            </w:pPr>
            <w:r w:rsidRPr="0084798C">
              <w:rPr>
                <w:rFonts w:ascii="Times New Roman" w:hAnsi="Times New Roman"/>
                <w:sz w:val="20"/>
                <w:szCs w:val="20"/>
              </w:rPr>
              <w:t>Свидетельство участника.</w:t>
            </w: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hAnsi="Times New Roman"/>
                <w:sz w:val="20"/>
                <w:szCs w:val="20"/>
              </w:rPr>
            </w:pPr>
          </w:p>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hAnsi="Times New Roman"/>
                <w:sz w:val="20"/>
                <w:szCs w:val="20"/>
              </w:rPr>
              <w:lastRenderedPageBreak/>
              <w:t>Лауреат 1 степени.</w:t>
            </w: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r>
      <w:tr w:rsidR="009C65B2" w:rsidRPr="0084798C" w:rsidTr="00920AA0">
        <w:tc>
          <w:tcPr>
            <w:tcW w:w="238" w:type="pct"/>
            <w:tcBorders>
              <w:top w:val="nil"/>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250"/>
                <w:tab w:val="left" w:pos="317"/>
              </w:tabs>
              <w:spacing w:after="0" w:line="240" w:lineRule="atLeast"/>
              <w:ind w:left="-108"/>
              <w:jc w:val="center"/>
              <w:rPr>
                <w:rFonts w:ascii="Times New Roman" w:eastAsia="Calibri" w:hAnsi="Times New Roman"/>
                <w:sz w:val="20"/>
                <w:szCs w:val="20"/>
              </w:rPr>
            </w:pPr>
            <w:r w:rsidRPr="0084798C">
              <w:rPr>
                <w:rFonts w:ascii="Times New Roman" w:hAnsi="Times New Roman"/>
                <w:sz w:val="20"/>
                <w:szCs w:val="20"/>
              </w:rPr>
              <w:lastRenderedPageBreak/>
              <w:t>5.</w:t>
            </w:r>
          </w:p>
        </w:tc>
        <w:tc>
          <w:tcPr>
            <w:tcW w:w="1137" w:type="pct"/>
            <w:tcBorders>
              <w:top w:val="nil"/>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34" w:right="142" w:hanging="34"/>
              <w:rPr>
                <w:rFonts w:ascii="Times New Roman" w:eastAsia="Calibri" w:hAnsi="Times New Roman"/>
                <w:sz w:val="20"/>
                <w:szCs w:val="20"/>
              </w:rPr>
            </w:pPr>
            <w:r w:rsidRPr="0084798C">
              <w:rPr>
                <w:rFonts w:ascii="Times New Roman" w:hAnsi="Times New Roman"/>
                <w:sz w:val="20"/>
                <w:szCs w:val="20"/>
              </w:rPr>
              <w:t>Городская викторина, посвящённая 100-летию Октябрьской революции</w:t>
            </w:r>
          </w:p>
        </w:tc>
        <w:tc>
          <w:tcPr>
            <w:tcW w:w="1009" w:type="pct"/>
            <w:tcBorders>
              <w:top w:val="nil"/>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07.12.2017 г</w:t>
            </w:r>
          </w:p>
        </w:tc>
        <w:tc>
          <w:tcPr>
            <w:tcW w:w="1376" w:type="pct"/>
            <w:tcBorders>
              <w:top w:val="nil"/>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2 место  Курзукова Мария</w:t>
            </w:r>
            <w:proofErr w:type="gramStart"/>
            <w:r w:rsidRPr="0084798C">
              <w:rPr>
                <w:rFonts w:ascii="Times New Roman" w:hAnsi="Times New Roman"/>
                <w:sz w:val="20"/>
                <w:szCs w:val="20"/>
              </w:rPr>
              <w:t xml:space="preserve"> ,</w:t>
            </w:r>
            <w:proofErr w:type="gramEnd"/>
            <w:r w:rsidRPr="0084798C">
              <w:rPr>
                <w:rFonts w:ascii="Times New Roman" w:hAnsi="Times New Roman"/>
                <w:sz w:val="20"/>
                <w:szCs w:val="20"/>
              </w:rPr>
              <w:t xml:space="preserve"> Радевич Алена. Руководитель Турков А.А.</w:t>
            </w:r>
          </w:p>
        </w:tc>
        <w:tc>
          <w:tcPr>
            <w:tcW w:w="518" w:type="pct"/>
            <w:tcBorders>
              <w:top w:val="nil"/>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c>
          <w:tcPr>
            <w:tcW w:w="722" w:type="pct"/>
            <w:tcBorders>
              <w:top w:val="nil"/>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r>
      <w:tr w:rsidR="009C65B2" w:rsidRPr="0084798C" w:rsidTr="00920AA0">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250"/>
                <w:tab w:val="left" w:pos="317"/>
              </w:tabs>
              <w:spacing w:after="0" w:line="240" w:lineRule="atLeast"/>
              <w:ind w:left="-108"/>
              <w:jc w:val="center"/>
              <w:rPr>
                <w:rFonts w:ascii="Times New Roman" w:eastAsia="Calibri" w:hAnsi="Times New Roman"/>
                <w:sz w:val="20"/>
                <w:szCs w:val="20"/>
              </w:rPr>
            </w:pPr>
            <w:r w:rsidRPr="0084798C">
              <w:rPr>
                <w:rFonts w:ascii="Times New Roman" w:hAnsi="Times New Roman"/>
                <w:sz w:val="20"/>
                <w:szCs w:val="20"/>
              </w:rPr>
              <w:t>6.</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34" w:right="142" w:hanging="34"/>
              <w:rPr>
                <w:rFonts w:ascii="Times New Roman" w:eastAsia="Calibri" w:hAnsi="Times New Roman"/>
                <w:sz w:val="20"/>
                <w:szCs w:val="20"/>
              </w:rPr>
            </w:pPr>
            <w:r w:rsidRPr="0084798C">
              <w:rPr>
                <w:rFonts w:ascii="Times New Roman" w:hAnsi="Times New Roman"/>
                <w:sz w:val="20"/>
                <w:szCs w:val="20"/>
              </w:rPr>
              <w:t>Городской этап конкурса «Права человека глазами ребенка»</w:t>
            </w:r>
          </w:p>
        </w:tc>
        <w:tc>
          <w:tcPr>
            <w:tcW w:w="1009"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Февраль 2017 г</w:t>
            </w:r>
          </w:p>
        </w:tc>
        <w:tc>
          <w:tcPr>
            <w:tcW w:w="1376"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hAnsi="Times New Roman"/>
                <w:sz w:val="20"/>
                <w:szCs w:val="20"/>
              </w:rPr>
              <w:t>Участники.</w:t>
            </w:r>
          </w:p>
          <w:p w:rsidR="009C65B2" w:rsidRPr="0084798C" w:rsidRDefault="009C65B2" w:rsidP="00920AA0">
            <w:pPr>
              <w:widowControl w:val="0"/>
              <w:spacing w:after="0" w:line="240" w:lineRule="atLeast"/>
              <w:rPr>
                <w:rFonts w:ascii="Times New Roman" w:hAnsi="Times New Roman"/>
                <w:sz w:val="20"/>
                <w:szCs w:val="20"/>
              </w:rPr>
            </w:pPr>
            <w:r w:rsidRPr="0084798C">
              <w:rPr>
                <w:rFonts w:ascii="Times New Roman" w:hAnsi="Times New Roman"/>
                <w:sz w:val="20"/>
                <w:szCs w:val="20"/>
              </w:rPr>
              <w:t>Мельникова  Алена.</w:t>
            </w:r>
          </w:p>
          <w:p w:rsidR="009C65B2" w:rsidRPr="0084798C" w:rsidRDefault="009C65B2" w:rsidP="00920AA0">
            <w:pPr>
              <w:widowControl w:val="0"/>
              <w:spacing w:after="0" w:line="240" w:lineRule="atLeast"/>
              <w:rPr>
                <w:rFonts w:ascii="Times New Roman" w:hAnsi="Times New Roman"/>
                <w:sz w:val="20"/>
                <w:szCs w:val="20"/>
              </w:rPr>
            </w:pPr>
            <w:r w:rsidRPr="0084798C">
              <w:rPr>
                <w:rFonts w:ascii="Times New Roman" w:hAnsi="Times New Roman"/>
                <w:sz w:val="20"/>
                <w:szCs w:val="20"/>
              </w:rPr>
              <w:t>Творческая работа</w:t>
            </w:r>
            <w:proofErr w:type="gramStart"/>
            <w:r w:rsidRPr="0084798C">
              <w:rPr>
                <w:rFonts w:ascii="Times New Roman" w:hAnsi="Times New Roman"/>
                <w:sz w:val="20"/>
                <w:szCs w:val="20"/>
              </w:rPr>
              <w:t>«И</w:t>
            </w:r>
            <w:proofErr w:type="gramEnd"/>
            <w:r w:rsidRPr="0084798C">
              <w:rPr>
                <w:rFonts w:ascii="Times New Roman" w:hAnsi="Times New Roman"/>
                <w:sz w:val="20"/>
                <w:szCs w:val="20"/>
              </w:rPr>
              <w:t>мею право на семью». Руководитель Никитенко Татьяна Геннадьевна.</w:t>
            </w:r>
          </w:p>
          <w:p w:rsidR="009C65B2" w:rsidRPr="0084798C" w:rsidRDefault="009C65B2" w:rsidP="00920AA0">
            <w:pPr>
              <w:widowControl w:val="0"/>
              <w:spacing w:after="0" w:line="240" w:lineRule="atLeast"/>
              <w:rPr>
                <w:rFonts w:ascii="Times New Roman" w:hAnsi="Times New Roman"/>
                <w:sz w:val="20"/>
                <w:szCs w:val="20"/>
              </w:rPr>
            </w:pPr>
            <w:r w:rsidRPr="0084798C">
              <w:rPr>
                <w:rFonts w:ascii="Times New Roman" w:hAnsi="Times New Roman"/>
                <w:sz w:val="20"/>
                <w:szCs w:val="20"/>
              </w:rPr>
              <w:t>Челанко Анастасия.</w:t>
            </w:r>
          </w:p>
          <w:p w:rsidR="009C65B2" w:rsidRPr="0084798C" w:rsidRDefault="009C65B2" w:rsidP="00920AA0">
            <w:pPr>
              <w:widowControl w:val="0"/>
              <w:spacing w:after="0" w:line="240" w:lineRule="atLeast"/>
              <w:rPr>
                <w:rFonts w:ascii="Times New Roman" w:hAnsi="Times New Roman"/>
                <w:sz w:val="20"/>
                <w:szCs w:val="20"/>
              </w:rPr>
            </w:pPr>
            <w:r w:rsidRPr="0084798C">
              <w:rPr>
                <w:rFonts w:ascii="Times New Roman" w:hAnsi="Times New Roman"/>
                <w:sz w:val="20"/>
                <w:szCs w:val="20"/>
              </w:rPr>
              <w:t>Творческая работа «Под защитой прав»</w:t>
            </w:r>
          </w:p>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hAnsi="Times New Roman"/>
                <w:sz w:val="20"/>
                <w:szCs w:val="20"/>
              </w:rPr>
              <w:t>Руководитель Кольцова А.</w:t>
            </w:r>
            <w:proofErr w:type="gramStart"/>
            <w:r w:rsidRPr="0084798C">
              <w:rPr>
                <w:rFonts w:ascii="Times New Roman" w:hAnsi="Times New Roman"/>
                <w:sz w:val="20"/>
                <w:szCs w:val="20"/>
              </w:rPr>
              <w:t>С</w:t>
            </w:r>
            <w:proofErr w:type="gramEnd"/>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r>
      <w:tr w:rsidR="009C65B2" w:rsidRPr="0084798C" w:rsidTr="00920AA0">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176"/>
                <w:tab w:val="left" w:pos="317"/>
              </w:tabs>
              <w:spacing w:after="0" w:line="240" w:lineRule="atLeast"/>
              <w:ind w:left="-108" w:hanging="142"/>
              <w:jc w:val="center"/>
              <w:rPr>
                <w:rFonts w:ascii="Times New Roman" w:eastAsia="Calibri" w:hAnsi="Times New Roman"/>
                <w:sz w:val="20"/>
                <w:szCs w:val="20"/>
              </w:rPr>
            </w:pPr>
            <w:r w:rsidRPr="0084798C">
              <w:rPr>
                <w:rFonts w:ascii="Times New Roman" w:hAnsi="Times New Roman"/>
                <w:sz w:val="20"/>
                <w:szCs w:val="20"/>
              </w:rPr>
              <w:t>7.</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34" w:right="142" w:hanging="34"/>
              <w:rPr>
                <w:rFonts w:ascii="Times New Roman" w:eastAsia="Calibri" w:hAnsi="Times New Roman"/>
                <w:sz w:val="20"/>
                <w:szCs w:val="20"/>
              </w:rPr>
            </w:pPr>
            <w:r w:rsidRPr="0084798C">
              <w:rPr>
                <w:rFonts w:ascii="Times New Roman" w:hAnsi="Times New Roman"/>
                <w:sz w:val="20"/>
                <w:szCs w:val="20"/>
              </w:rPr>
              <w:t xml:space="preserve">Городской этап </w:t>
            </w:r>
            <w:r w:rsidRPr="0084798C">
              <w:rPr>
                <w:rFonts w:ascii="Times New Roman" w:hAnsi="Times New Roman"/>
                <w:sz w:val="20"/>
                <w:szCs w:val="20"/>
                <w:lang w:val="en-US"/>
              </w:rPr>
              <w:t>XVIII</w:t>
            </w:r>
            <w:r w:rsidRPr="0084798C">
              <w:rPr>
                <w:rFonts w:ascii="Times New Roman" w:hAnsi="Times New Roman"/>
                <w:sz w:val="20"/>
                <w:szCs w:val="20"/>
              </w:rPr>
              <w:t xml:space="preserve"> Всероссийской акции «Я - гражданин России» </w:t>
            </w:r>
          </w:p>
        </w:tc>
        <w:tc>
          <w:tcPr>
            <w:tcW w:w="1009" w:type="pct"/>
            <w:tcBorders>
              <w:top w:val="single" w:sz="4" w:space="0" w:color="000000"/>
              <w:left w:val="single" w:sz="4" w:space="0" w:color="000000"/>
              <w:bottom w:val="single" w:sz="4" w:space="0" w:color="000000"/>
              <w:right w:val="nil"/>
            </w:tcBorders>
            <w:shd w:val="clear" w:color="auto" w:fill="FFFFFF"/>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22.03.2018 г.</w:t>
            </w:r>
          </w:p>
        </w:tc>
        <w:tc>
          <w:tcPr>
            <w:tcW w:w="1376" w:type="pct"/>
            <w:tcBorders>
              <w:top w:val="single" w:sz="4" w:space="0" w:color="000000"/>
              <w:left w:val="single" w:sz="4" w:space="0" w:color="000000"/>
              <w:bottom w:val="single" w:sz="4" w:space="0" w:color="000000"/>
              <w:right w:val="nil"/>
            </w:tcBorders>
            <w:shd w:val="clear" w:color="auto" w:fill="auto"/>
          </w:tcPr>
          <w:p w:rsidR="009C65B2" w:rsidRPr="0084798C" w:rsidRDefault="009C65B2" w:rsidP="00920AA0">
            <w:pPr>
              <w:widowControl w:val="0"/>
              <w:spacing w:after="0" w:line="240" w:lineRule="atLeast"/>
              <w:rPr>
                <w:rFonts w:ascii="Times New Roman" w:eastAsia="Calibri" w:hAnsi="Times New Roman"/>
                <w:sz w:val="20"/>
                <w:szCs w:val="20"/>
              </w:rPr>
            </w:pPr>
            <w:r w:rsidRPr="0084798C">
              <w:rPr>
                <w:rFonts w:ascii="Times New Roman" w:hAnsi="Times New Roman"/>
                <w:sz w:val="20"/>
                <w:szCs w:val="20"/>
              </w:rPr>
              <w:t>-</w:t>
            </w:r>
          </w:p>
          <w:p w:rsidR="009C65B2" w:rsidRPr="0084798C" w:rsidRDefault="009C65B2" w:rsidP="00920AA0">
            <w:pPr>
              <w:widowControl w:val="0"/>
              <w:spacing w:after="0" w:line="240" w:lineRule="atLeast"/>
              <w:rPr>
                <w:rFonts w:ascii="Times New Roman" w:eastAsia="Calibri" w:hAnsi="Times New Roman"/>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r>
      <w:tr w:rsidR="009C65B2" w:rsidRPr="0084798C" w:rsidTr="00920AA0">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108"/>
                <w:tab w:val="left" w:pos="317"/>
              </w:tabs>
              <w:spacing w:after="0" w:line="240" w:lineRule="atLeast"/>
              <w:ind w:left="-108" w:hanging="142"/>
              <w:jc w:val="center"/>
              <w:rPr>
                <w:rFonts w:ascii="Times New Roman" w:eastAsia="Calibri" w:hAnsi="Times New Roman"/>
                <w:sz w:val="20"/>
                <w:szCs w:val="20"/>
              </w:rPr>
            </w:pPr>
            <w:r w:rsidRPr="0084798C">
              <w:rPr>
                <w:rFonts w:ascii="Times New Roman" w:hAnsi="Times New Roman"/>
                <w:sz w:val="20"/>
                <w:szCs w:val="20"/>
              </w:rPr>
              <w:t>8.</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34" w:right="142" w:hanging="34"/>
              <w:rPr>
                <w:rFonts w:ascii="Times New Roman" w:eastAsia="Calibri" w:hAnsi="Times New Roman"/>
                <w:sz w:val="20"/>
                <w:szCs w:val="20"/>
              </w:rPr>
            </w:pPr>
            <w:r w:rsidRPr="0084798C">
              <w:rPr>
                <w:rFonts w:ascii="Times New Roman" w:hAnsi="Times New Roman"/>
                <w:sz w:val="20"/>
                <w:szCs w:val="20"/>
              </w:rPr>
              <w:t>Городской конкурс электронных газет, посвящённый 75-летию победы в битве под Сталинградом</w:t>
            </w:r>
          </w:p>
        </w:tc>
        <w:tc>
          <w:tcPr>
            <w:tcW w:w="1009"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05.04.2018 г</w:t>
            </w:r>
          </w:p>
        </w:tc>
        <w:tc>
          <w:tcPr>
            <w:tcW w:w="1376" w:type="pct"/>
            <w:tcBorders>
              <w:top w:val="single" w:sz="4" w:space="0" w:color="000000"/>
              <w:left w:val="single" w:sz="4" w:space="0" w:color="000000"/>
              <w:bottom w:val="single" w:sz="4" w:space="0" w:color="000000"/>
              <w:right w:val="nil"/>
            </w:tcBorders>
            <w:shd w:val="clear" w:color="auto" w:fill="auto"/>
          </w:tcPr>
          <w:p w:rsidR="009C65B2" w:rsidRPr="0084798C" w:rsidRDefault="009C65B2" w:rsidP="00920AA0">
            <w:pPr>
              <w:widowControl w:val="0"/>
              <w:tabs>
                <w:tab w:val="left" w:pos="426"/>
              </w:tabs>
              <w:spacing w:after="0" w:line="240" w:lineRule="atLeast"/>
              <w:jc w:val="center"/>
              <w:rPr>
                <w:rFonts w:ascii="Times New Roman" w:eastAsia="Times New Roman" w:hAnsi="Times New Roman"/>
                <w:b/>
                <w:sz w:val="20"/>
                <w:szCs w:val="20"/>
              </w:rPr>
            </w:pPr>
            <w:r w:rsidRPr="0084798C">
              <w:rPr>
                <w:rFonts w:ascii="Times New Roman" w:eastAsia="Times New Roman" w:hAnsi="Times New Roman"/>
                <w:b/>
                <w:sz w:val="20"/>
                <w:szCs w:val="20"/>
              </w:rPr>
              <w:t>В номинации «Сталинградская битва»:</w:t>
            </w:r>
          </w:p>
          <w:p w:rsidR="009C65B2" w:rsidRPr="008D5395" w:rsidRDefault="009C65B2" w:rsidP="00920AA0">
            <w:pPr>
              <w:widowControl w:val="0"/>
              <w:spacing w:after="0" w:line="240" w:lineRule="atLeast"/>
              <w:jc w:val="both"/>
              <w:rPr>
                <w:rFonts w:ascii="Times New Roman" w:eastAsia="Times New Roman" w:hAnsi="Times New Roman"/>
                <w:sz w:val="20"/>
                <w:szCs w:val="20"/>
              </w:rPr>
            </w:pPr>
            <w:r w:rsidRPr="0084798C">
              <w:rPr>
                <w:rFonts w:ascii="Times New Roman" w:eastAsia="Times New Roman" w:hAnsi="Times New Roman"/>
                <w:b/>
                <w:sz w:val="20"/>
                <w:szCs w:val="20"/>
              </w:rPr>
              <w:t xml:space="preserve">1 место – </w:t>
            </w:r>
            <w:r w:rsidRPr="0084798C">
              <w:rPr>
                <w:rFonts w:ascii="Times New Roman" w:eastAsia="Times New Roman" w:hAnsi="Times New Roman"/>
                <w:sz w:val="20"/>
                <w:szCs w:val="20"/>
              </w:rPr>
              <w:t>Чистилин Константин, Лебедева Вероника, учащиеся МБОУ «Лицей «Серпухов», руководитель Талантов В.М;</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right="142"/>
              <w:jc w:val="center"/>
              <w:rPr>
                <w:rFonts w:ascii="Times New Roman" w:eastAsia="Calibri" w:hAnsi="Times New Roman"/>
                <w:sz w:val="20"/>
                <w:szCs w:val="20"/>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right="142"/>
              <w:jc w:val="center"/>
              <w:rPr>
                <w:rFonts w:ascii="Times New Roman" w:eastAsia="Calibri" w:hAnsi="Times New Roman"/>
                <w:sz w:val="20"/>
                <w:szCs w:val="20"/>
              </w:rPr>
            </w:pPr>
          </w:p>
        </w:tc>
      </w:tr>
      <w:tr w:rsidR="009C65B2" w:rsidRPr="0084798C" w:rsidTr="00920AA0">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108"/>
                <w:tab w:val="left" w:pos="317"/>
              </w:tabs>
              <w:spacing w:after="0" w:line="240" w:lineRule="atLeast"/>
              <w:ind w:left="-108" w:hanging="142"/>
              <w:jc w:val="center"/>
              <w:rPr>
                <w:rFonts w:ascii="Times New Roman" w:eastAsia="Calibri" w:hAnsi="Times New Roman"/>
                <w:sz w:val="20"/>
                <w:szCs w:val="20"/>
              </w:rPr>
            </w:pPr>
            <w:r w:rsidRPr="0084798C">
              <w:rPr>
                <w:rFonts w:ascii="Times New Roman" w:hAnsi="Times New Roman"/>
                <w:sz w:val="20"/>
                <w:szCs w:val="20"/>
              </w:rPr>
              <w:t>9.</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34" w:right="142" w:hanging="34"/>
              <w:rPr>
                <w:rFonts w:ascii="Times New Roman" w:eastAsia="Calibri" w:hAnsi="Times New Roman"/>
                <w:sz w:val="20"/>
                <w:szCs w:val="20"/>
              </w:rPr>
            </w:pPr>
            <w:r w:rsidRPr="0084798C">
              <w:rPr>
                <w:rFonts w:ascii="Times New Roman" w:hAnsi="Times New Roman"/>
                <w:sz w:val="20"/>
                <w:szCs w:val="20"/>
              </w:rPr>
              <w:t>Городская военно-спортивная игра «Зарница»</w:t>
            </w:r>
          </w:p>
        </w:tc>
        <w:tc>
          <w:tcPr>
            <w:tcW w:w="1009"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26.04.2018 г</w:t>
            </w:r>
          </w:p>
        </w:tc>
        <w:tc>
          <w:tcPr>
            <w:tcW w:w="1376" w:type="pct"/>
            <w:tcBorders>
              <w:top w:val="single" w:sz="4" w:space="0" w:color="000000"/>
              <w:left w:val="single" w:sz="4" w:space="0" w:color="000000"/>
              <w:bottom w:val="single" w:sz="4" w:space="0" w:color="000000"/>
              <w:right w:val="nil"/>
            </w:tcBorders>
            <w:shd w:val="clear" w:color="auto" w:fill="auto"/>
          </w:tcPr>
          <w:p w:rsidR="009C65B2" w:rsidRPr="0084798C" w:rsidRDefault="009C65B2" w:rsidP="00920AA0">
            <w:pPr>
              <w:widowControl w:val="0"/>
              <w:tabs>
                <w:tab w:val="left" w:pos="228"/>
                <w:tab w:val="left" w:pos="709"/>
                <w:tab w:val="left" w:pos="851"/>
              </w:tabs>
              <w:spacing w:after="0" w:line="240" w:lineRule="atLeast"/>
              <w:rPr>
                <w:rFonts w:ascii="Times New Roman" w:eastAsia="Times New Roman" w:hAnsi="Times New Roman"/>
                <w:b/>
                <w:sz w:val="20"/>
                <w:szCs w:val="20"/>
              </w:rPr>
            </w:pPr>
            <w:r w:rsidRPr="0084798C">
              <w:rPr>
                <w:rFonts w:ascii="Times New Roman" w:eastAsia="Times New Roman" w:hAnsi="Times New Roman"/>
                <w:b/>
                <w:sz w:val="20"/>
                <w:szCs w:val="20"/>
              </w:rPr>
              <w:t>На этапе «Военный эрудит»:</w:t>
            </w:r>
          </w:p>
          <w:p w:rsidR="009C65B2" w:rsidRDefault="009C65B2" w:rsidP="00920AA0">
            <w:pPr>
              <w:widowControl w:val="0"/>
              <w:tabs>
                <w:tab w:val="left" w:pos="228"/>
                <w:tab w:val="left" w:pos="709"/>
                <w:tab w:val="left" w:pos="851"/>
              </w:tabs>
              <w:spacing w:after="0" w:line="240" w:lineRule="atLeast"/>
              <w:ind w:right="-464" w:firstLine="709"/>
              <w:rPr>
                <w:rFonts w:ascii="Times New Roman" w:eastAsia="Times New Roman" w:hAnsi="Times New Roman"/>
                <w:b/>
                <w:sz w:val="20"/>
                <w:szCs w:val="20"/>
              </w:rPr>
            </w:pPr>
            <w:r w:rsidRPr="0084798C">
              <w:rPr>
                <w:rFonts w:ascii="Times New Roman" w:eastAsia="Times New Roman" w:hAnsi="Times New Roman"/>
                <w:b/>
                <w:sz w:val="20"/>
                <w:szCs w:val="20"/>
              </w:rPr>
              <w:t xml:space="preserve">3 место </w:t>
            </w:r>
            <w:r w:rsidRPr="0084798C">
              <w:rPr>
                <w:rFonts w:ascii="Times New Roman" w:eastAsia="Times New Roman" w:hAnsi="Times New Roman"/>
                <w:sz w:val="20"/>
                <w:szCs w:val="20"/>
              </w:rPr>
              <w:t>-</w:t>
            </w:r>
            <w:r w:rsidRPr="0084798C">
              <w:rPr>
                <w:rFonts w:ascii="Times New Roman" w:eastAsia="Times New Roman" w:hAnsi="Times New Roman"/>
                <w:b/>
                <w:sz w:val="20"/>
                <w:szCs w:val="20"/>
              </w:rPr>
              <w:t xml:space="preserve"> команда МБОУ </w:t>
            </w:r>
          </w:p>
          <w:p w:rsidR="009C65B2" w:rsidRPr="0084798C" w:rsidRDefault="009C65B2" w:rsidP="00920AA0">
            <w:pPr>
              <w:widowControl w:val="0"/>
              <w:tabs>
                <w:tab w:val="left" w:pos="228"/>
                <w:tab w:val="left" w:pos="709"/>
                <w:tab w:val="left" w:pos="851"/>
              </w:tabs>
              <w:spacing w:after="0" w:line="240" w:lineRule="atLeast"/>
              <w:ind w:right="-464" w:firstLine="709"/>
              <w:rPr>
                <w:rFonts w:ascii="Times New Roman" w:eastAsia="Times New Roman" w:hAnsi="Times New Roman"/>
                <w:sz w:val="20"/>
                <w:szCs w:val="20"/>
              </w:rPr>
            </w:pPr>
            <w:r>
              <w:rPr>
                <w:rFonts w:ascii="Times New Roman" w:eastAsia="Times New Roman" w:hAnsi="Times New Roman"/>
                <w:b/>
                <w:sz w:val="20"/>
                <w:szCs w:val="20"/>
              </w:rPr>
              <w:t>«</w:t>
            </w:r>
            <w:r w:rsidRPr="0084798C">
              <w:rPr>
                <w:rFonts w:ascii="Times New Roman" w:eastAsia="Times New Roman" w:hAnsi="Times New Roman"/>
                <w:b/>
                <w:sz w:val="20"/>
                <w:szCs w:val="20"/>
              </w:rPr>
              <w:t xml:space="preserve">Лицей «Серпухов» </w:t>
            </w:r>
            <w:r w:rsidRPr="0084798C">
              <w:rPr>
                <w:rFonts w:ascii="Times New Roman" w:eastAsia="Times New Roman" w:hAnsi="Times New Roman"/>
                <w:sz w:val="20"/>
                <w:szCs w:val="20"/>
              </w:rPr>
              <w:t>(командир команды Симон Григорий), руководители Рычкова И.В., Гречин О.А.</w:t>
            </w:r>
          </w:p>
          <w:p w:rsidR="009C65B2" w:rsidRPr="0084798C" w:rsidRDefault="009C65B2" w:rsidP="00920AA0">
            <w:pPr>
              <w:widowControl w:val="0"/>
              <w:tabs>
                <w:tab w:val="left" w:pos="228"/>
                <w:tab w:val="left" w:pos="709"/>
                <w:tab w:val="left" w:pos="851"/>
              </w:tabs>
              <w:spacing w:after="0" w:line="240" w:lineRule="atLeast"/>
              <w:rPr>
                <w:rFonts w:ascii="Times New Roman" w:eastAsia="Times New Roman" w:hAnsi="Times New Roman"/>
                <w:b/>
                <w:sz w:val="20"/>
                <w:szCs w:val="20"/>
              </w:rPr>
            </w:pPr>
            <w:r w:rsidRPr="0084798C">
              <w:rPr>
                <w:rFonts w:ascii="Times New Roman" w:eastAsia="Times New Roman" w:hAnsi="Times New Roman"/>
                <w:b/>
                <w:sz w:val="20"/>
                <w:szCs w:val="20"/>
              </w:rPr>
              <w:t>На этапе «Курс молодого бойца» победителями:</w:t>
            </w:r>
          </w:p>
          <w:p w:rsidR="009C65B2" w:rsidRPr="0084798C" w:rsidRDefault="009C65B2" w:rsidP="00920AA0">
            <w:pPr>
              <w:widowControl w:val="0"/>
              <w:tabs>
                <w:tab w:val="left" w:pos="228"/>
                <w:tab w:val="left" w:pos="709"/>
                <w:tab w:val="left" w:pos="851"/>
              </w:tabs>
              <w:spacing w:after="0" w:line="240" w:lineRule="atLeast"/>
              <w:ind w:right="-464" w:firstLine="709"/>
              <w:rPr>
                <w:rFonts w:ascii="Times New Roman" w:eastAsia="Times New Roman" w:hAnsi="Times New Roman"/>
                <w:sz w:val="20"/>
                <w:szCs w:val="20"/>
              </w:rPr>
            </w:pPr>
            <w:r w:rsidRPr="0084798C">
              <w:rPr>
                <w:rFonts w:ascii="Times New Roman" w:eastAsia="Times New Roman" w:hAnsi="Times New Roman"/>
                <w:b/>
                <w:sz w:val="20"/>
                <w:szCs w:val="20"/>
              </w:rPr>
              <w:t>1 место</w:t>
            </w:r>
            <w:r w:rsidRPr="0084798C">
              <w:rPr>
                <w:rFonts w:ascii="Times New Roman" w:eastAsia="Times New Roman" w:hAnsi="Times New Roman"/>
                <w:sz w:val="20"/>
                <w:szCs w:val="20"/>
              </w:rPr>
              <w:t xml:space="preserve"> - </w:t>
            </w:r>
            <w:r w:rsidRPr="0084798C">
              <w:rPr>
                <w:rFonts w:ascii="Times New Roman" w:eastAsia="Times New Roman" w:hAnsi="Times New Roman"/>
                <w:b/>
                <w:sz w:val="20"/>
                <w:szCs w:val="20"/>
              </w:rPr>
              <w:t>команда МБОУ «Лицей «Серпухов»</w:t>
            </w:r>
            <w:r w:rsidRPr="0084798C">
              <w:rPr>
                <w:rFonts w:ascii="Times New Roman" w:eastAsia="Times New Roman" w:hAnsi="Times New Roman"/>
                <w:sz w:val="20"/>
                <w:szCs w:val="20"/>
              </w:rPr>
              <w:t xml:space="preserve"> (командир команды Симон Григорий), руководители Рычкова И.В., Гречин О.А.</w:t>
            </w:r>
          </w:p>
          <w:p w:rsidR="009C65B2" w:rsidRPr="0084798C" w:rsidRDefault="009C65B2" w:rsidP="00920AA0">
            <w:pPr>
              <w:widowControl w:val="0"/>
              <w:tabs>
                <w:tab w:val="left" w:pos="228"/>
                <w:tab w:val="left" w:pos="709"/>
                <w:tab w:val="left" w:pos="851"/>
              </w:tabs>
              <w:spacing w:after="0" w:line="240" w:lineRule="atLeast"/>
              <w:rPr>
                <w:rFonts w:ascii="Times New Roman" w:eastAsia="Times New Roman" w:hAnsi="Times New Roman"/>
                <w:b/>
                <w:sz w:val="20"/>
                <w:szCs w:val="20"/>
              </w:rPr>
            </w:pPr>
            <w:r w:rsidRPr="0084798C">
              <w:rPr>
                <w:rFonts w:ascii="Times New Roman" w:eastAsia="Times New Roman" w:hAnsi="Times New Roman"/>
                <w:b/>
                <w:sz w:val="20"/>
                <w:szCs w:val="20"/>
              </w:rPr>
              <w:t>На этапе «Меткий стрелок» показали:</w:t>
            </w:r>
          </w:p>
          <w:p w:rsidR="009C65B2" w:rsidRPr="0084798C" w:rsidRDefault="009C65B2" w:rsidP="00920AA0">
            <w:pPr>
              <w:widowControl w:val="0"/>
              <w:tabs>
                <w:tab w:val="left" w:pos="228"/>
                <w:tab w:val="left" w:pos="709"/>
                <w:tab w:val="left" w:pos="851"/>
              </w:tabs>
              <w:spacing w:after="0" w:line="240" w:lineRule="atLeast"/>
              <w:ind w:right="-464" w:firstLine="709"/>
              <w:rPr>
                <w:rFonts w:ascii="Times New Roman" w:eastAsia="Times New Roman" w:hAnsi="Times New Roman"/>
                <w:sz w:val="20"/>
                <w:szCs w:val="20"/>
              </w:rPr>
            </w:pPr>
            <w:r w:rsidRPr="0084798C">
              <w:rPr>
                <w:rFonts w:ascii="Times New Roman" w:eastAsia="Times New Roman" w:hAnsi="Times New Roman"/>
                <w:b/>
                <w:sz w:val="20"/>
                <w:szCs w:val="20"/>
              </w:rPr>
              <w:t xml:space="preserve">3 место – команда МБОУ «Лицей «Серпухов» </w:t>
            </w:r>
            <w:r w:rsidRPr="0084798C">
              <w:rPr>
                <w:rFonts w:ascii="Times New Roman" w:eastAsia="Times New Roman" w:hAnsi="Times New Roman"/>
                <w:sz w:val="20"/>
                <w:szCs w:val="20"/>
              </w:rPr>
              <w:t>(стрелок Синицын Иван),</w:t>
            </w:r>
            <w:r w:rsidRPr="0084798C">
              <w:rPr>
                <w:rFonts w:ascii="Times New Roman" w:eastAsia="Times New Roman" w:hAnsi="Times New Roman"/>
                <w:b/>
                <w:sz w:val="20"/>
                <w:szCs w:val="20"/>
              </w:rPr>
              <w:t xml:space="preserve"> </w:t>
            </w:r>
            <w:r w:rsidRPr="0084798C">
              <w:rPr>
                <w:rFonts w:ascii="Times New Roman" w:eastAsia="Times New Roman" w:hAnsi="Times New Roman"/>
                <w:sz w:val="20"/>
                <w:szCs w:val="20"/>
              </w:rPr>
              <w:t>руководители Рычкова И.В., Гречин О.А.</w:t>
            </w:r>
          </w:p>
          <w:p w:rsidR="009C65B2" w:rsidRPr="0084798C" w:rsidRDefault="009C65B2" w:rsidP="00920AA0">
            <w:pPr>
              <w:widowControl w:val="0"/>
              <w:tabs>
                <w:tab w:val="left" w:pos="228"/>
                <w:tab w:val="left" w:pos="709"/>
                <w:tab w:val="left" w:pos="851"/>
              </w:tabs>
              <w:spacing w:after="0" w:line="240" w:lineRule="atLeast"/>
              <w:rPr>
                <w:rFonts w:ascii="Times New Roman" w:eastAsia="Times New Roman" w:hAnsi="Times New Roman"/>
                <w:b/>
                <w:sz w:val="20"/>
                <w:szCs w:val="20"/>
              </w:rPr>
            </w:pPr>
            <w:r w:rsidRPr="0084798C">
              <w:rPr>
                <w:rFonts w:ascii="Times New Roman" w:eastAsia="Times New Roman" w:hAnsi="Times New Roman"/>
                <w:b/>
                <w:sz w:val="20"/>
                <w:szCs w:val="20"/>
              </w:rPr>
              <w:t>На этапе «Метание в цель» победителями:</w:t>
            </w:r>
          </w:p>
          <w:p w:rsidR="009C65B2" w:rsidRPr="0084798C" w:rsidRDefault="009C65B2" w:rsidP="00920AA0">
            <w:pPr>
              <w:widowControl w:val="0"/>
              <w:tabs>
                <w:tab w:val="left" w:pos="228"/>
                <w:tab w:val="left" w:pos="709"/>
                <w:tab w:val="left" w:pos="851"/>
              </w:tabs>
              <w:spacing w:after="0" w:line="240" w:lineRule="atLeast"/>
              <w:ind w:right="-464" w:firstLine="709"/>
              <w:rPr>
                <w:rFonts w:ascii="Times New Roman" w:eastAsia="Times New Roman" w:hAnsi="Times New Roman"/>
                <w:sz w:val="20"/>
                <w:szCs w:val="20"/>
              </w:rPr>
            </w:pPr>
            <w:r w:rsidRPr="0084798C">
              <w:rPr>
                <w:rFonts w:ascii="Times New Roman" w:eastAsia="Times New Roman" w:hAnsi="Times New Roman"/>
                <w:b/>
                <w:sz w:val="20"/>
                <w:szCs w:val="20"/>
              </w:rPr>
              <w:t xml:space="preserve">2 место – команда МБОУ «Лицей «Серпухов» </w:t>
            </w:r>
            <w:r w:rsidRPr="0084798C">
              <w:rPr>
                <w:rFonts w:ascii="Times New Roman" w:eastAsia="Times New Roman" w:hAnsi="Times New Roman"/>
                <w:sz w:val="20"/>
                <w:szCs w:val="20"/>
              </w:rPr>
              <w:t xml:space="preserve">(командир команды Симон Григорий), руководители Рычкова И.В., </w:t>
            </w:r>
            <w:r w:rsidRPr="0084798C">
              <w:rPr>
                <w:rFonts w:ascii="Times New Roman" w:eastAsia="Times New Roman" w:hAnsi="Times New Roman"/>
                <w:sz w:val="20"/>
                <w:szCs w:val="20"/>
              </w:rPr>
              <w:lastRenderedPageBreak/>
              <w:t>Гречин О.А.</w:t>
            </w:r>
          </w:p>
          <w:p w:rsidR="009C65B2" w:rsidRPr="0084798C" w:rsidRDefault="009C65B2" w:rsidP="00920AA0">
            <w:pPr>
              <w:widowControl w:val="0"/>
              <w:tabs>
                <w:tab w:val="left" w:pos="228"/>
                <w:tab w:val="left" w:pos="709"/>
                <w:tab w:val="left" w:pos="851"/>
              </w:tabs>
              <w:spacing w:after="0" w:line="240" w:lineRule="atLeast"/>
              <w:rPr>
                <w:rFonts w:ascii="Times New Roman" w:eastAsia="Times New Roman" w:hAnsi="Times New Roman"/>
                <w:b/>
                <w:sz w:val="20"/>
                <w:szCs w:val="20"/>
              </w:rPr>
            </w:pPr>
            <w:r w:rsidRPr="0084798C">
              <w:rPr>
                <w:rFonts w:ascii="Times New Roman" w:eastAsia="Times New Roman" w:hAnsi="Times New Roman"/>
                <w:b/>
                <w:sz w:val="20"/>
                <w:szCs w:val="20"/>
              </w:rPr>
              <w:t>На этапе «Вязание узлов» показали:</w:t>
            </w:r>
          </w:p>
          <w:p w:rsidR="009C65B2" w:rsidRPr="0084798C" w:rsidRDefault="009C65B2" w:rsidP="00920AA0">
            <w:pPr>
              <w:widowControl w:val="0"/>
              <w:tabs>
                <w:tab w:val="left" w:pos="228"/>
                <w:tab w:val="left" w:pos="709"/>
                <w:tab w:val="left" w:pos="851"/>
              </w:tabs>
              <w:spacing w:after="0" w:line="240" w:lineRule="atLeast"/>
              <w:ind w:right="-464" w:firstLine="709"/>
              <w:rPr>
                <w:rFonts w:ascii="Times New Roman" w:eastAsia="Times New Roman" w:hAnsi="Times New Roman"/>
                <w:sz w:val="20"/>
                <w:szCs w:val="20"/>
              </w:rPr>
            </w:pPr>
            <w:r w:rsidRPr="0084798C">
              <w:rPr>
                <w:rFonts w:ascii="Times New Roman" w:eastAsia="Times New Roman" w:hAnsi="Times New Roman"/>
                <w:b/>
                <w:sz w:val="20"/>
                <w:szCs w:val="20"/>
              </w:rPr>
              <w:t>1 место</w:t>
            </w:r>
            <w:r w:rsidRPr="0084798C">
              <w:rPr>
                <w:rFonts w:ascii="Times New Roman" w:eastAsia="Times New Roman" w:hAnsi="Times New Roman"/>
                <w:sz w:val="20"/>
                <w:szCs w:val="20"/>
              </w:rPr>
              <w:t xml:space="preserve"> - </w:t>
            </w:r>
            <w:r w:rsidRPr="0084798C">
              <w:rPr>
                <w:rFonts w:ascii="Times New Roman" w:eastAsia="Times New Roman" w:hAnsi="Times New Roman"/>
                <w:b/>
                <w:sz w:val="20"/>
                <w:szCs w:val="20"/>
              </w:rPr>
              <w:t xml:space="preserve">команда МБОУ «Лицей «Серпухов» </w:t>
            </w:r>
            <w:r w:rsidRPr="0084798C">
              <w:rPr>
                <w:rFonts w:ascii="Times New Roman" w:eastAsia="Times New Roman" w:hAnsi="Times New Roman"/>
                <w:sz w:val="20"/>
                <w:szCs w:val="20"/>
              </w:rPr>
              <w:t>(командир команды Симон Григорий), руководители Рычкова И.В., Гречин О.А.</w:t>
            </w:r>
          </w:p>
          <w:p w:rsidR="009C65B2" w:rsidRPr="0084798C" w:rsidRDefault="009C65B2" w:rsidP="00920AA0">
            <w:pPr>
              <w:widowControl w:val="0"/>
              <w:tabs>
                <w:tab w:val="left" w:pos="228"/>
                <w:tab w:val="left" w:pos="709"/>
                <w:tab w:val="left" w:pos="851"/>
              </w:tabs>
              <w:spacing w:after="0" w:line="240" w:lineRule="atLeast"/>
              <w:rPr>
                <w:rFonts w:ascii="Times New Roman" w:eastAsia="Times New Roman" w:hAnsi="Times New Roman"/>
                <w:b/>
                <w:sz w:val="20"/>
                <w:szCs w:val="20"/>
              </w:rPr>
            </w:pPr>
            <w:r w:rsidRPr="0084798C">
              <w:rPr>
                <w:rFonts w:ascii="Times New Roman" w:eastAsia="Times New Roman" w:hAnsi="Times New Roman"/>
                <w:b/>
                <w:sz w:val="20"/>
                <w:szCs w:val="20"/>
              </w:rPr>
              <w:t>В общекомандном зачете победу одержали:</w:t>
            </w:r>
          </w:p>
          <w:p w:rsidR="009C65B2" w:rsidRPr="0084798C" w:rsidRDefault="009C65B2" w:rsidP="00920AA0">
            <w:pPr>
              <w:widowControl w:val="0"/>
              <w:tabs>
                <w:tab w:val="left" w:pos="228"/>
                <w:tab w:val="left" w:pos="709"/>
                <w:tab w:val="left" w:pos="851"/>
              </w:tabs>
              <w:spacing w:after="0" w:line="240" w:lineRule="atLeast"/>
              <w:ind w:right="-464" w:firstLine="709"/>
              <w:rPr>
                <w:rFonts w:ascii="Times New Roman" w:eastAsia="Times New Roman" w:hAnsi="Times New Roman"/>
                <w:sz w:val="20"/>
                <w:szCs w:val="20"/>
              </w:rPr>
            </w:pPr>
            <w:r w:rsidRPr="0084798C">
              <w:rPr>
                <w:rFonts w:ascii="Times New Roman" w:eastAsia="Times New Roman" w:hAnsi="Times New Roman"/>
                <w:b/>
                <w:sz w:val="20"/>
                <w:szCs w:val="20"/>
              </w:rPr>
              <w:t>2 место</w:t>
            </w:r>
            <w:r w:rsidRPr="0084798C">
              <w:rPr>
                <w:rFonts w:ascii="Times New Roman" w:eastAsia="Times New Roman" w:hAnsi="Times New Roman"/>
                <w:sz w:val="20"/>
                <w:szCs w:val="20"/>
              </w:rPr>
              <w:t xml:space="preserve"> -</w:t>
            </w:r>
            <w:r w:rsidRPr="0084798C">
              <w:rPr>
                <w:rFonts w:ascii="Times New Roman" w:eastAsia="Times New Roman" w:hAnsi="Times New Roman"/>
                <w:b/>
                <w:sz w:val="20"/>
                <w:szCs w:val="20"/>
              </w:rPr>
              <w:t xml:space="preserve"> команда МБОУ</w:t>
            </w:r>
            <w:proofErr w:type="gramStart"/>
            <w:r w:rsidRPr="0084798C">
              <w:rPr>
                <w:rFonts w:ascii="Times New Roman" w:eastAsia="Times New Roman" w:hAnsi="Times New Roman"/>
                <w:b/>
                <w:sz w:val="20"/>
                <w:szCs w:val="20"/>
              </w:rPr>
              <w:t>«Л</w:t>
            </w:r>
            <w:proofErr w:type="gramEnd"/>
            <w:r w:rsidRPr="0084798C">
              <w:rPr>
                <w:rFonts w:ascii="Times New Roman" w:eastAsia="Times New Roman" w:hAnsi="Times New Roman"/>
                <w:b/>
                <w:sz w:val="20"/>
                <w:szCs w:val="20"/>
              </w:rPr>
              <w:t xml:space="preserve">ицей «Серпухов» </w:t>
            </w:r>
            <w:r w:rsidRPr="0084798C">
              <w:rPr>
                <w:rFonts w:ascii="Times New Roman" w:eastAsia="Times New Roman" w:hAnsi="Times New Roman"/>
                <w:sz w:val="20"/>
                <w:szCs w:val="20"/>
              </w:rPr>
              <w:t>(командир команды Симон Григорий), руководители Рычкова И.В., Гречин О.А.</w:t>
            </w:r>
          </w:p>
          <w:p w:rsidR="009C65B2" w:rsidRPr="0084798C" w:rsidRDefault="009C65B2" w:rsidP="00920AA0">
            <w:pPr>
              <w:widowControl w:val="0"/>
              <w:tabs>
                <w:tab w:val="left" w:pos="709"/>
                <w:tab w:val="left" w:pos="851"/>
              </w:tabs>
              <w:spacing w:after="0" w:line="240" w:lineRule="atLeast"/>
              <w:rPr>
                <w:rFonts w:ascii="Times New Roman" w:eastAsia="Calibri" w:hAnsi="Times New Roman"/>
                <w:sz w:val="20"/>
                <w:szCs w:val="20"/>
              </w:rPr>
            </w:pP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r>
      <w:tr w:rsidR="009C65B2" w:rsidRPr="0084798C" w:rsidTr="00920AA0">
        <w:tc>
          <w:tcPr>
            <w:tcW w:w="238"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108"/>
                <w:tab w:val="left" w:pos="317"/>
              </w:tabs>
              <w:spacing w:after="0" w:line="240" w:lineRule="atLeast"/>
              <w:ind w:left="-108" w:hanging="142"/>
              <w:jc w:val="center"/>
              <w:rPr>
                <w:rFonts w:ascii="Times New Roman" w:eastAsia="Calibri" w:hAnsi="Times New Roman"/>
                <w:sz w:val="20"/>
                <w:szCs w:val="20"/>
              </w:rPr>
            </w:pPr>
            <w:r w:rsidRPr="0084798C">
              <w:rPr>
                <w:rFonts w:ascii="Times New Roman" w:hAnsi="Times New Roman"/>
                <w:sz w:val="20"/>
                <w:szCs w:val="20"/>
              </w:rPr>
              <w:lastRenderedPageBreak/>
              <w:t>10.</w:t>
            </w:r>
          </w:p>
        </w:tc>
        <w:tc>
          <w:tcPr>
            <w:tcW w:w="1137"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34" w:right="142" w:hanging="34"/>
              <w:rPr>
                <w:rFonts w:ascii="Times New Roman" w:eastAsia="Calibri" w:hAnsi="Times New Roman"/>
                <w:sz w:val="20"/>
                <w:szCs w:val="20"/>
              </w:rPr>
            </w:pPr>
            <w:r w:rsidRPr="0084798C">
              <w:rPr>
                <w:rFonts w:ascii="Times New Roman" w:hAnsi="Times New Roman"/>
                <w:sz w:val="20"/>
                <w:szCs w:val="20"/>
              </w:rPr>
              <w:t>Награждение победителей конкурсов «Наследников славы земли серпуховской» по итогам года</w:t>
            </w:r>
          </w:p>
        </w:tc>
        <w:tc>
          <w:tcPr>
            <w:tcW w:w="1009"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r w:rsidRPr="0084798C">
              <w:rPr>
                <w:rFonts w:ascii="Times New Roman" w:hAnsi="Times New Roman"/>
                <w:sz w:val="20"/>
                <w:szCs w:val="20"/>
              </w:rPr>
              <w:t>Май 2018 г.</w:t>
            </w:r>
          </w:p>
        </w:tc>
        <w:tc>
          <w:tcPr>
            <w:tcW w:w="1376" w:type="pct"/>
            <w:tcBorders>
              <w:top w:val="single" w:sz="4" w:space="0" w:color="000000"/>
              <w:left w:val="single" w:sz="4" w:space="0" w:color="000000"/>
              <w:bottom w:val="single" w:sz="4" w:space="0" w:color="000000"/>
              <w:right w:val="nil"/>
            </w:tcBorders>
            <w:shd w:val="clear" w:color="auto" w:fill="auto"/>
            <w:hideMark/>
          </w:tcPr>
          <w:p w:rsidR="009C65B2" w:rsidRPr="0084798C" w:rsidRDefault="009C65B2" w:rsidP="00920AA0">
            <w:pPr>
              <w:widowControl w:val="0"/>
              <w:tabs>
                <w:tab w:val="left" w:pos="0"/>
              </w:tabs>
              <w:spacing w:after="0" w:line="240" w:lineRule="atLeast"/>
              <w:ind w:left="142" w:right="142"/>
              <w:rPr>
                <w:rFonts w:ascii="Times New Roman" w:eastAsia="Calibri" w:hAnsi="Times New Roman"/>
                <w:sz w:val="20"/>
                <w:szCs w:val="20"/>
              </w:rPr>
            </w:pPr>
            <w:r w:rsidRPr="0084798C">
              <w:rPr>
                <w:rFonts w:ascii="Times New Roman" w:hAnsi="Times New Roman"/>
                <w:sz w:val="20"/>
                <w:szCs w:val="20"/>
              </w:rPr>
              <w:t>2 место</w:t>
            </w:r>
          </w:p>
        </w:tc>
        <w:tc>
          <w:tcPr>
            <w:tcW w:w="518"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c>
          <w:tcPr>
            <w:tcW w:w="722" w:type="pct"/>
            <w:tcBorders>
              <w:top w:val="single" w:sz="4" w:space="0" w:color="000000"/>
              <w:left w:val="single" w:sz="4" w:space="0" w:color="000000"/>
              <w:bottom w:val="single" w:sz="4" w:space="0" w:color="000000"/>
              <w:right w:val="single" w:sz="4" w:space="0" w:color="000000"/>
            </w:tcBorders>
            <w:shd w:val="clear" w:color="auto" w:fill="auto"/>
          </w:tcPr>
          <w:p w:rsidR="009C65B2" w:rsidRPr="0084798C" w:rsidRDefault="009C65B2" w:rsidP="00920AA0">
            <w:pPr>
              <w:widowControl w:val="0"/>
              <w:tabs>
                <w:tab w:val="left" w:pos="0"/>
              </w:tabs>
              <w:spacing w:after="0" w:line="240" w:lineRule="atLeast"/>
              <w:ind w:left="142" w:right="142"/>
              <w:jc w:val="center"/>
              <w:rPr>
                <w:rFonts w:ascii="Times New Roman" w:eastAsia="Calibri" w:hAnsi="Times New Roman"/>
                <w:sz w:val="20"/>
                <w:szCs w:val="20"/>
              </w:rPr>
            </w:pPr>
          </w:p>
        </w:tc>
      </w:tr>
    </w:tbl>
    <w:p w:rsidR="009C65B2" w:rsidRPr="008D5395" w:rsidRDefault="009C65B2" w:rsidP="009C65B2">
      <w:pPr>
        <w:widowControl w:val="0"/>
        <w:tabs>
          <w:tab w:val="left" w:pos="0"/>
        </w:tabs>
        <w:spacing w:after="0" w:line="240" w:lineRule="atLeast"/>
        <w:ind w:right="142"/>
        <w:jc w:val="both"/>
        <w:rPr>
          <w:rFonts w:ascii="Times New Roman" w:eastAsia="Calibri" w:hAnsi="Times New Roman"/>
          <w:i/>
          <w:iCs/>
          <w:sz w:val="24"/>
          <w:szCs w:val="24"/>
        </w:rPr>
      </w:pPr>
      <w:r w:rsidRPr="0084798C">
        <w:rPr>
          <w:rFonts w:ascii="Times New Roman" w:hAnsi="Times New Roman"/>
          <w:sz w:val="24"/>
          <w:szCs w:val="24"/>
        </w:rPr>
        <w:tab/>
      </w:r>
    </w:p>
    <w:p w:rsidR="009C65B2" w:rsidRPr="0084798C" w:rsidRDefault="009C65B2" w:rsidP="009C65B2">
      <w:pPr>
        <w:widowControl w:val="0"/>
        <w:spacing w:after="0" w:line="240" w:lineRule="atLeast"/>
        <w:ind w:firstLine="708"/>
        <w:rPr>
          <w:rFonts w:ascii="Times New Roman" w:hAnsi="Times New Roman"/>
          <w:sz w:val="24"/>
          <w:szCs w:val="24"/>
        </w:rPr>
      </w:pPr>
      <w:r w:rsidRPr="0084798C">
        <w:rPr>
          <w:rFonts w:ascii="Times New Roman" w:hAnsi="Times New Roman"/>
          <w:sz w:val="24"/>
          <w:szCs w:val="24"/>
        </w:rPr>
        <w:t>По итогам 2017-2018 года коллектив нашего лицея стал  третьими в общем зачете 12</w:t>
      </w:r>
      <w:r>
        <w:rPr>
          <w:rFonts w:ascii="Times New Roman" w:hAnsi="Times New Roman"/>
          <w:sz w:val="24"/>
          <w:szCs w:val="24"/>
        </w:rPr>
        <w:t xml:space="preserve"> </w:t>
      </w:r>
      <w:r w:rsidRPr="0084798C">
        <w:rPr>
          <w:rFonts w:ascii="Times New Roman" w:hAnsi="Times New Roman"/>
          <w:sz w:val="24"/>
          <w:szCs w:val="24"/>
        </w:rPr>
        <w:t>Форума «Юные таланты земли серпуховской» и вторыми  в смотре-конкурсе по патриотическому воспитанию «Наследники славы земли Серпуховской».</w:t>
      </w:r>
    </w:p>
    <w:p w:rsidR="009C65B2" w:rsidRDefault="009C65B2" w:rsidP="009C65B2">
      <w:pPr>
        <w:widowControl w:val="0"/>
        <w:spacing w:after="0" w:line="240" w:lineRule="atLeast"/>
        <w:ind w:firstLine="708"/>
        <w:jc w:val="both"/>
        <w:rPr>
          <w:rFonts w:ascii="Times New Roman" w:hAnsi="Times New Roman"/>
          <w:sz w:val="24"/>
          <w:szCs w:val="24"/>
        </w:rPr>
      </w:pPr>
      <w:r w:rsidRPr="0084798C">
        <w:rPr>
          <w:rFonts w:ascii="Times New Roman" w:hAnsi="Times New Roman"/>
          <w:sz w:val="24"/>
          <w:szCs w:val="24"/>
        </w:rPr>
        <w:t xml:space="preserve">Немаловажным сегодня является </w:t>
      </w:r>
      <w:r w:rsidRPr="0084798C">
        <w:rPr>
          <w:rFonts w:ascii="Times New Roman" w:hAnsi="Times New Roman"/>
          <w:b/>
          <w:sz w:val="24"/>
          <w:szCs w:val="24"/>
        </w:rPr>
        <w:t>спортивно-оздоровительное воспитание.</w:t>
      </w:r>
      <w:r w:rsidRPr="0084798C">
        <w:rPr>
          <w:rFonts w:ascii="Times New Roman" w:hAnsi="Times New Roman"/>
          <w:sz w:val="24"/>
          <w:szCs w:val="24"/>
        </w:rPr>
        <w:t xml:space="preserve"> </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hAnsi="Times New Roman"/>
          <w:sz w:val="24"/>
          <w:szCs w:val="24"/>
        </w:rPr>
        <w:t>В современных условиях одним из важнейших приоритетов обновления содержания образования является модернизация и развитие</w:t>
      </w:r>
      <w:r w:rsidRPr="0084798C">
        <w:rPr>
          <w:rFonts w:ascii="Times New Roman" w:hAnsi="Times New Roman"/>
          <w:color w:val="000000"/>
          <w:spacing w:val="-1"/>
          <w:sz w:val="24"/>
          <w:szCs w:val="24"/>
        </w:rPr>
        <w:t xml:space="preserve">  </w:t>
      </w:r>
      <w:r w:rsidRPr="0084798C">
        <w:rPr>
          <w:rFonts w:ascii="Times New Roman" w:eastAsia="Times New Roman" w:hAnsi="Times New Roman"/>
          <w:b/>
          <w:sz w:val="24"/>
          <w:szCs w:val="24"/>
          <w:lang w:eastAsia="ru-RU"/>
        </w:rPr>
        <w:t>физкультурно-спортивного направления</w:t>
      </w:r>
      <w:r w:rsidRPr="0084798C">
        <w:rPr>
          <w:rFonts w:ascii="Times New Roman" w:eastAsia="Times New Roman" w:hAnsi="Times New Roman"/>
          <w:sz w:val="24"/>
          <w:szCs w:val="24"/>
          <w:lang w:eastAsia="ru-RU"/>
        </w:rPr>
        <w:t xml:space="preserve"> деятельности школы.</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 Основная цель: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Были определены основные формы организации воспитательной деятельности: цикл классных часов</w:t>
      </w:r>
      <w:r w:rsidRPr="0084798C">
        <w:rPr>
          <w:rFonts w:ascii="Times New Roman" w:eastAsia="Times New Roman" w:hAnsi="Times New Roman"/>
          <w:b/>
          <w:sz w:val="24"/>
          <w:szCs w:val="24"/>
          <w:lang w:eastAsia="ru-RU"/>
        </w:rPr>
        <w:t xml:space="preserve"> </w:t>
      </w:r>
      <w:r w:rsidRPr="0084798C">
        <w:rPr>
          <w:rFonts w:ascii="Times New Roman" w:eastAsia="Times New Roman" w:hAnsi="Times New Roman"/>
          <w:sz w:val="24"/>
          <w:szCs w:val="24"/>
          <w:lang w:eastAsia="ru-RU"/>
        </w:rPr>
        <w:t>«В 21 век без наркотиков», психологические тренинги, дискуссии с элементами ток-шоу, дни здоровья, встречи с медицинскими работниками,  спортивные праздники, спартакиады, соревнования, тематическая неделя «В здоровом теле - здоровый дух», конкурсы творческих работ «Здоровье в ваших руках».</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Для сохранения и поддержа</w:t>
      </w:r>
      <w:r w:rsidRPr="0084798C">
        <w:rPr>
          <w:rFonts w:ascii="Times New Roman" w:eastAsia="Times New Roman" w:hAnsi="Times New Roman"/>
          <w:sz w:val="24"/>
          <w:szCs w:val="24"/>
          <w:lang w:eastAsia="ru-RU"/>
        </w:rPr>
        <w:softHyphen/>
        <w:t xml:space="preserve">ния здоровья  детей в школе работали  спортивные секции  по волейболу, баскетболу, дзюдо. </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 В прошедшем учебном году </w:t>
      </w:r>
      <w:r w:rsidRPr="0084798C">
        <w:rPr>
          <w:rFonts w:ascii="Times New Roman" w:eastAsia="Times New Roman" w:hAnsi="Times New Roman"/>
          <w:b/>
          <w:sz w:val="24"/>
          <w:szCs w:val="24"/>
          <w:lang w:eastAsia="ru-RU"/>
        </w:rPr>
        <w:t>125</w:t>
      </w:r>
      <w:r w:rsidRPr="0084798C">
        <w:rPr>
          <w:rFonts w:ascii="Times New Roman" w:eastAsia="Times New Roman" w:hAnsi="Times New Roman"/>
          <w:sz w:val="24"/>
          <w:szCs w:val="24"/>
          <w:lang w:eastAsia="ru-RU"/>
        </w:rPr>
        <w:t xml:space="preserve"> школьников приняло участие в спортивных  соревнованиях, из них </w:t>
      </w:r>
      <w:r w:rsidRPr="0084798C">
        <w:rPr>
          <w:rFonts w:ascii="Times New Roman" w:eastAsia="Times New Roman" w:hAnsi="Times New Roman"/>
          <w:b/>
          <w:sz w:val="24"/>
          <w:szCs w:val="24"/>
          <w:lang w:eastAsia="ru-RU"/>
        </w:rPr>
        <w:t>10</w:t>
      </w:r>
      <w:r w:rsidRPr="0084798C">
        <w:rPr>
          <w:rFonts w:ascii="Times New Roman" w:eastAsia="Times New Roman" w:hAnsi="Times New Roman"/>
          <w:sz w:val="24"/>
          <w:szCs w:val="24"/>
          <w:lang w:eastAsia="ru-RU"/>
        </w:rPr>
        <w:t xml:space="preserve"> </w:t>
      </w:r>
      <w:r w:rsidRPr="0084798C">
        <w:rPr>
          <w:rFonts w:ascii="Times New Roman" w:eastAsia="Times New Roman" w:hAnsi="Times New Roman"/>
          <w:b/>
          <w:sz w:val="24"/>
          <w:szCs w:val="24"/>
          <w:lang w:eastAsia="ru-RU"/>
        </w:rPr>
        <w:t>муниципальных</w:t>
      </w:r>
      <w:r w:rsidRPr="0084798C">
        <w:rPr>
          <w:rFonts w:ascii="Times New Roman" w:eastAsia="Times New Roman" w:hAnsi="Times New Roman"/>
          <w:sz w:val="24"/>
          <w:szCs w:val="24"/>
          <w:lang w:eastAsia="ru-RU"/>
        </w:rPr>
        <w:t xml:space="preserve">: </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Волейбол, мальчики-4место, девочки -4 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Лыжи, юноши -3место; девушки–Победители, 1 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Баскетбол, мальчики-6 место, девочки-2 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Шашки-Победители,1место;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Шахматы-4 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Футбол, мальчики-2место; девочки-1место;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Лыжное троеборье, мальчики-3место; девочки 3 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«Президентские состязания»(7классы) юноши и девушки</w:t>
      </w:r>
      <w:r w:rsidRPr="0084798C">
        <w:rPr>
          <w:rFonts w:ascii="Times New Roman" w:eastAsia="Times New Roman" w:hAnsi="Times New Roman"/>
          <w:b/>
          <w:sz w:val="24"/>
          <w:szCs w:val="24"/>
          <w:lang w:eastAsia="ru-RU"/>
        </w:rPr>
        <w:t>-</w:t>
      </w:r>
      <w:r w:rsidRPr="0084798C">
        <w:rPr>
          <w:rFonts w:ascii="Times New Roman" w:eastAsia="Times New Roman" w:hAnsi="Times New Roman"/>
          <w:sz w:val="24"/>
          <w:szCs w:val="24"/>
          <w:lang w:eastAsia="ru-RU"/>
        </w:rPr>
        <w:t>2 место, 9 классы-6место;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«Веселые старты» в рамках городской Спартакиады  5 классы-1 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«Веселые старты» на премию Губернатора (6 классы) - 2место;</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Общий муниципальный зачет среди школ составляет -46,5 балл, рейтинг из  семи школ -5место.  </w:t>
      </w:r>
    </w:p>
    <w:p w:rsidR="009C65B2" w:rsidRPr="0084798C" w:rsidRDefault="009C65B2" w:rsidP="009C65B2">
      <w:pPr>
        <w:pStyle w:val="a8"/>
        <w:widowControl w:val="0"/>
        <w:shd w:val="clear" w:color="auto" w:fill="FFFFFF"/>
        <w:spacing w:before="0" w:beforeAutospacing="0" w:after="0" w:afterAutospacing="0" w:line="240" w:lineRule="atLeast"/>
        <w:rPr>
          <w:rFonts w:ascii="Times New Roman,Tahoma" w:hAnsi="Times New Roman,Tahoma"/>
          <w:color w:val="000000"/>
        </w:rPr>
      </w:pPr>
      <w:r w:rsidRPr="0084798C">
        <w:rPr>
          <w:color w:val="000000"/>
        </w:rPr>
        <w:t xml:space="preserve">  Спортивно - оздоровительная работа в  школе направлена на активную физкультурно-оздоровительную и спортивно-массовую деятельность учеников. Чтобы достичь положительных результатов, необходим комплексный подход в системе физического </w:t>
      </w:r>
      <w:r w:rsidRPr="0084798C">
        <w:rPr>
          <w:color w:val="000000"/>
        </w:rPr>
        <w:lastRenderedPageBreak/>
        <w:t>воспитания.</w:t>
      </w:r>
    </w:p>
    <w:p w:rsidR="009C65B2" w:rsidRDefault="009C65B2" w:rsidP="009C65B2">
      <w:pPr>
        <w:pStyle w:val="a8"/>
        <w:widowControl w:val="0"/>
        <w:shd w:val="clear" w:color="auto" w:fill="FFFFFF"/>
        <w:spacing w:before="0" w:beforeAutospacing="0" w:after="0" w:afterAutospacing="0" w:line="240" w:lineRule="atLeast"/>
        <w:ind w:firstLine="708"/>
        <w:rPr>
          <w:rFonts w:ascii="Times New Roman,Tahoma" w:hAnsi="Times New Roman,Tahoma"/>
          <w:color w:val="000000"/>
        </w:rPr>
      </w:pPr>
      <w:r w:rsidRPr="0084798C">
        <w:rPr>
          <w:color w:val="000000"/>
        </w:rPr>
        <w:t>В школе реализуется  комплекс мероприятий по  реализации программы «Здоровья».</w:t>
      </w:r>
    </w:p>
    <w:p w:rsidR="009C65B2" w:rsidRPr="0022418B" w:rsidRDefault="009C65B2" w:rsidP="009C65B2">
      <w:pPr>
        <w:pStyle w:val="a8"/>
        <w:widowControl w:val="0"/>
        <w:shd w:val="clear" w:color="auto" w:fill="FFFFFF"/>
        <w:spacing w:before="0" w:beforeAutospacing="0" w:after="0" w:afterAutospacing="0" w:line="240" w:lineRule="atLeast"/>
        <w:ind w:firstLine="708"/>
        <w:rPr>
          <w:rFonts w:ascii="Times New Roman,Tahoma" w:hAnsi="Times New Roman,Tahoma"/>
          <w:color w:val="000000"/>
        </w:rPr>
      </w:pPr>
      <w:r w:rsidRPr="0084798C">
        <w:rPr>
          <w:color w:val="000000"/>
        </w:rPr>
        <w:t>Ведется пропаганда здорового образа жизни через тематические классные часы, лекции, познавательные игры, конкурсы, акции. Так же ведется просветительская и профилактическая работа.</w:t>
      </w:r>
    </w:p>
    <w:p w:rsidR="009C65B2" w:rsidRPr="0084798C" w:rsidRDefault="009C65B2" w:rsidP="0036179D">
      <w:pPr>
        <w:widowControl w:val="0"/>
        <w:shd w:val="clear" w:color="auto" w:fill="FFFFFF"/>
        <w:spacing w:after="0" w:line="240" w:lineRule="atLeast"/>
        <w:ind w:firstLine="708"/>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bCs/>
          <w:i/>
          <w:iCs/>
          <w:color w:val="000000"/>
          <w:sz w:val="24"/>
          <w:szCs w:val="24"/>
          <w:lang w:eastAsia="ru-RU"/>
        </w:rPr>
        <w:t>Работа по формированию здорового образа жизни, по сохранению и укреплению здоровья учащихся.</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Сохранение и укрепление здоровья учащихся осуществлялось по трем направлениям:</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bdr w:val="none" w:sz="0" w:space="0" w:color="auto" w:frame="1"/>
          <w:lang w:eastAsia="ru-RU"/>
        </w:rPr>
        <w:t xml:space="preserve">- </w:t>
      </w:r>
      <w:r w:rsidRPr="0084798C">
        <w:rPr>
          <w:rFonts w:ascii="Times New Roman" w:eastAsia="Times New Roman" w:hAnsi="Times New Roman"/>
          <w:b/>
          <w:color w:val="000000"/>
          <w:sz w:val="24"/>
          <w:szCs w:val="24"/>
          <w:bdr w:val="none" w:sz="0" w:space="0" w:color="auto" w:frame="1"/>
          <w:lang w:eastAsia="ru-RU"/>
        </w:rPr>
        <w:t>профилактика и оздоровление</w:t>
      </w:r>
      <w:r w:rsidRPr="0084798C">
        <w:rPr>
          <w:rFonts w:ascii="Times New Roman" w:eastAsia="Times New Roman" w:hAnsi="Times New Roman"/>
          <w:color w:val="000000"/>
          <w:sz w:val="24"/>
          <w:szCs w:val="24"/>
          <w:lang w:eastAsia="ru-RU"/>
        </w:rPr>
        <w:t> – зарядка,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bdr w:val="none" w:sz="0" w:space="0" w:color="auto" w:frame="1"/>
          <w:lang w:eastAsia="ru-RU"/>
        </w:rPr>
        <w:t xml:space="preserve">- </w:t>
      </w:r>
      <w:r w:rsidRPr="0084798C">
        <w:rPr>
          <w:rFonts w:ascii="Times New Roman" w:eastAsia="Times New Roman" w:hAnsi="Times New Roman"/>
          <w:b/>
          <w:color w:val="000000"/>
          <w:sz w:val="24"/>
          <w:szCs w:val="24"/>
          <w:bdr w:val="none" w:sz="0" w:space="0" w:color="auto" w:frame="1"/>
          <w:lang w:eastAsia="ru-RU"/>
        </w:rPr>
        <w:t>образовательный процесс</w:t>
      </w:r>
      <w:r w:rsidRPr="0084798C">
        <w:rPr>
          <w:rFonts w:ascii="Times New Roman" w:eastAsia="Times New Roman" w:hAnsi="Times New Roman"/>
          <w:color w:val="000000"/>
          <w:sz w:val="24"/>
          <w:szCs w:val="24"/>
          <w:lang w:eastAsia="ru-RU"/>
        </w:rPr>
        <w:t> – использование здоровьесберегающих образовательных технологий, рациональное расписание;</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color w:val="000000"/>
          <w:sz w:val="24"/>
          <w:szCs w:val="24"/>
          <w:bdr w:val="none" w:sz="0" w:space="0" w:color="auto" w:frame="1"/>
          <w:lang w:eastAsia="ru-RU"/>
        </w:rPr>
        <w:t>- информационно—консультативная работа</w:t>
      </w:r>
      <w:r w:rsidRPr="0084798C">
        <w:rPr>
          <w:rFonts w:ascii="Times New Roman" w:eastAsia="Times New Roman" w:hAnsi="Times New Roman"/>
          <w:color w:val="000000"/>
          <w:sz w:val="24"/>
          <w:szCs w:val="24"/>
          <w:lang w:eastAsia="ru-RU"/>
        </w:rPr>
        <w:t> – лекции, классные часы, родительские собрания, внеклассные мероприятия, направленные на пропаганду здорового образа жизни:  тур слеты, спортивные соревнования, работа спортивных секций.</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Спортивные команды выступали на соревнованиях:</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В школе работают спортивные секции: баскетбол, волейбол, дзюдо, которые посещают  </w:t>
      </w:r>
      <w:r w:rsidRPr="0084798C">
        <w:rPr>
          <w:rFonts w:ascii="Times New Roman" w:eastAsia="Times New Roman" w:hAnsi="Times New Roman"/>
          <w:b/>
          <w:color w:val="000000"/>
          <w:sz w:val="24"/>
          <w:szCs w:val="24"/>
          <w:lang w:eastAsia="ru-RU"/>
        </w:rPr>
        <w:t>200</w:t>
      </w:r>
      <w:r>
        <w:rPr>
          <w:rFonts w:ascii="Times New Roman" w:eastAsia="Times New Roman" w:hAnsi="Times New Roman"/>
          <w:b/>
          <w:color w:val="000000"/>
          <w:sz w:val="24"/>
          <w:szCs w:val="24"/>
          <w:lang w:eastAsia="ru-RU"/>
        </w:rPr>
        <w:t xml:space="preserve"> </w:t>
      </w:r>
      <w:r w:rsidRPr="0084798C">
        <w:rPr>
          <w:rFonts w:ascii="Times New Roman" w:eastAsia="Times New Roman" w:hAnsi="Times New Roman"/>
          <w:color w:val="000000"/>
          <w:sz w:val="24"/>
          <w:szCs w:val="24"/>
          <w:lang w:eastAsia="ru-RU"/>
        </w:rPr>
        <w:t>человека.</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Деятельность школы по сохранению и укреплению здоровья учащихся поставлена на хорошем уровне. Следует уделять больше внимания просветительской работе,  пропаганде здорового образа жизни</w:t>
      </w:r>
      <w:proofErr w:type="gramStart"/>
      <w:r w:rsidRPr="0084798C">
        <w:rPr>
          <w:rFonts w:ascii="Times New Roman" w:eastAsia="Times New Roman" w:hAnsi="Times New Roman"/>
          <w:color w:val="000000"/>
          <w:sz w:val="24"/>
          <w:szCs w:val="24"/>
          <w:lang w:eastAsia="ru-RU"/>
        </w:rPr>
        <w:t xml:space="preserve"> ,</w:t>
      </w:r>
      <w:proofErr w:type="gramEnd"/>
      <w:r w:rsidRPr="0084798C">
        <w:rPr>
          <w:rFonts w:ascii="Times New Roman" w:eastAsia="Times New Roman" w:hAnsi="Times New Roman"/>
          <w:color w:val="000000"/>
          <w:sz w:val="24"/>
          <w:szCs w:val="24"/>
          <w:lang w:eastAsia="ru-RU"/>
        </w:rPr>
        <w:t xml:space="preserve"> активизировать работу отдела здоровья и спорта ученического самоуправления, для повышения доли участия школьников в формировании своего здоровья, создать творческие группы на уровне классных коллективов с выходом на общешкольный  по пропаганде здорового образа жизни, продолжить информационно-консультативную работу для родителей с привлечением врачей-специалистов.</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bCs/>
          <w:color w:val="000000"/>
          <w:sz w:val="24"/>
          <w:szCs w:val="24"/>
          <w:lang w:eastAsia="ru-RU"/>
        </w:rPr>
        <w:t>Перспективные направления:</w:t>
      </w:r>
    </w:p>
    <w:p w:rsidR="009C65B2" w:rsidRPr="0084798C" w:rsidRDefault="009C65B2" w:rsidP="003C52EF">
      <w:pPr>
        <w:widowControl w:val="0"/>
        <w:numPr>
          <w:ilvl w:val="0"/>
          <w:numId w:val="29"/>
        </w:numPr>
        <w:shd w:val="clear" w:color="auto" w:fill="FFFFFF"/>
        <w:spacing w:after="0" w:line="240" w:lineRule="atLeast"/>
        <w:ind w:left="30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Продолжить использование здоровьесберегающих технологий.</w:t>
      </w:r>
    </w:p>
    <w:p w:rsidR="009C65B2" w:rsidRPr="0084798C" w:rsidRDefault="009C65B2" w:rsidP="003C52EF">
      <w:pPr>
        <w:widowControl w:val="0"/>
        <w:numPr>
          <w:ilvl w:val="0"/>
          <w:numId w:val="29"/>
        </w:numPr>
        <w:shd w:val="clear" w:color="auto" w:fill="FFFFFF"/>
        <w:spacing w:after="0" w:line="240" w:lineRule="atLeast"/>
        <w:ind w:left="30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Работать над повышением двигательной активности обучающихся (уделять особое внимание правильной осанке детей на уроке,  проводить физкультурные минутки, динамические паузы)</w:t>
      </w:r>
    </w:p>
    <w:p w:rsidR="009C65B2" w:rsidRPr="0084798C" w:rsidRDefault="009C65B2" w:rsidP="003C52EF">
      <w:pPr>
        <w:widowControl w:val="0"/>
        <w:numPr>
          <w:ilvl w:val="0"/>
          <w:numId w:val="29"/>
        </w:numPr>
        <w:shd w:val="clear" w:color="auto" w:fill="FFFFFF"/>
        <w:spacing w:after="0" w:line="240" w:lineRule="atLeast"/>
        <w:ind w:left="30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Продолжить просветительную работу среди </w:t>
      </w:r>
      <w:proofErr w:type="gramStart"/>
      <w:r w:rsidRPr="0084798C">
        <w:rPr>
          <w:rFonts w:ascii="Times New Roman" w:eastAsia="Times New Roman" w:hAnsi="Times New Roman"/>
          <w:color w:val="000000"/>
          <w:sz w:val="24"/>
          <w:szCs w:val="24"/>
          <w:lang w:eastAsia="ru-RU"/>
        </w:rPr>
        <w:t>обучающихся</w:t>
      </w:r>
      <w:proofErr w:type="gramEnd"/>
      <w:r w:rsidRPr="0084798C">
        <w:rPr>
          <w:rFonts w:ascii="Times New Roman" w:eastAsia="Times New Roman" w:hAnsi="Times New Roman"/>
          <w:color w:val="000000"/>
          <w:sz w:val="24"/>
          <w:szCs w:val="24"/>
          <w:lang w:eastAsia="ru-RU"/>
        </w:rPr>
        <w:t xml:space="preserve"> по здоровому образу жизни через классные часы, уголки здоровья, викторины и другие формы профилактической работы</w:t>
      </w:r>
    </w:p>
    <w:p w:rsidR="009C65B2" w:rsidRPr="0022418B" w:rsidRDefault="009C65B2" w:rsidP="003C52EF">
      <w:pPr>
        <w:widowControl w:val="0"/>
        <w:numPr>
          <w:ilvl w:val="0"/>
          <w:numId w:val="29"/>
        </w:numPr>
        <w:shd w:val="clear" w:color="auto" w:fill="FFFFFF"/>
        <w:spacing w:after="0" w:line="240" w:lineRule="atLeast"/>
        <w:ind w:left="300"/>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Привлекать </w:t>
      </w:r>
      <w:proofErr w:type="gramStart"/>
      <w:r w:rsidRPr="0084798C">
        <w:rPr>
          <w:rFonts w:ascii="Times New Roman" w:eastAsia="Times New Roman" w:hAnsi="Times New Roman"/>
          <w:color w:val="000000"/>
          <w:sz w:val="24"/>
          <w:szCs w:val="24"/>
          <w:lang w:eastAsia="ru-RU"/>
        </w:rPr>
        <w:t>обучающихся</w:t>
      </w:r>
      <w:proofErr w:type="gramEnd"/>
      <w:r w:rsidRPr="0084798C">
        <w:rPr>
          <w:rFonts w:ascii="Times New Roman" w:eastAsia="Times New Roman" w:hAnsi="Times New Roman"/>
          <w:color w:val="000000"/>
          <w:sz w:val="24"/>
          <w:szCs w:val="24"/>
          <w:lang w:eastAsia="ru-RU"/>
        </w:rPr>
        <w:t xml:space="preserve"> к занятиям физической культурой и спортом, пропагандировать здоровый образ жизни.</w:t>
      </w:r>
    </w:p>
    <w:p w:rsidR="009C65B2" w:rsidRPr="0084798C" w:rsidRDefault="009C65B2" w:rsidP="009C65B2">
      <w:pPr>
        <w:widowControl w:val="0"/>
        <w:spacing w:after="0" w:line="240" w:lineRule="atLeast"/>
        <w:ind w:firstLine="708"/>
        <w:jc w:val="both"/>
        <w:rPr>
          <w:rFonts w:ascii="Times New Roman" w:hAnsi="Times New Roman"/>
          <w:sz w:val="24"/>
          <w:szCs w:val="24"/>
        </w:rPr>
      </w:pPr>
      <w:r w:rsidRPr="0084798C">
        <w:rPr>
          <w:rFonts w:ascii="Times New Roman" w:hAnsi="Times New Roman"/>
          <w:b/>
          <w:sz w:val="24"/>
          <w:szCs w:val="24"/>
        </w:rPr>
        <w:t>Профилактическая деятельность с детьми «группы риска»</w:t>
      </w:r>
      <w:r w:rsidRPr="0084798C">
        <w:rPr>
          <w:rFonts w:ascii="Times New Roman" w:hAnsi="Times New Roman"/>
          <w:sz w:val="24"/>
          <w:szCs w:val="24"/>
        </w:rPr>
        <w:t xml:space="preserve"> организовывалась  согласно  Федеральному Закону № 120 «Об основах системы профилактики безнадзорности и правонарушений несовершеннолетних».</w:t>
      </w:r>
    </w:p>
    <w:p w:rsidR="009C65B2" w:rsidRPr="0084798C" w:rsidRDefault="009C65B2" w:rsidP="009C65B2">
      <w:pPr>
        <w:widowControl w:val="0"/>
        <w:spacing w:after="0" w:line="240" w:lineRule="atLeast"/>
        <w:ind w:firstLine="708"/>
        <w:jc w:val="both"/>
        <w:rPr>
          <w:rFonts w:ascii="Times New Roman" w:hAnsi="Times New Roman"/>
          <w:sz w:val="24"/>
          <w:szCs w:val="24"/>
        </w:rPr>
      </w:pPr>
      <w:r w:rsidRPr="0084798C">
        <w:rPr>
          <w:rFonts w:ascii="Times New Roman" w:hAnsi="Times New Roman"/>
          <w:sz w:val="24"/>
          <w:szCs w:val="24"/>
        </w:rPr>
        <w:t xml:space="preserve">Классными руководителями, общественным  инспектором, социальным педагогом и медицинской сестрой ежегодно проводятся медико-социальные исследования по раннему выявлению курения, употребления алкогольных напитков, токсических средств и причин, побудивших к этому. Выявляются  несовершеннолетние «группы риска», склонные к правонарушениям, употреблению ПАВ. Изучаются индивидуальные особенности развития личности учащихся «группы риска», социальное положение и материально-бытовые условия проживания их семей, условия  семейного воспитания,  занятость в свободное время.  Полученная информация размещается в школьном банке данных.  </w:t>
      </w:r>
      <w:proofErr w:type="gramStart"/>
      <w:r w:rsidRPr="0084798C">
        <w:rPr>
          <w:rFonts w:ascii="Times New Roman" w:hAnsi="Times New Roman"/>
          <w:sz w:val="24"/>
          <w:szCs w:val="24"/>
        </w:rPr>
        <w:t>За</w:t>
      </w:r>
      <w:proofErr w:type="gramEnd"/>
      <w:r w:rsidRPr="0084798C">
        <w:rPr>
          <w:rFonts w:ascii="Times New Roman" w:hAnsi="Times New Roman"/>
          <w:sz w:val="24"/>
          <w:szCs w:val="24"/>
        </w:rPr>
        <w:t xml:space="preserve"> </w:t>
      </w:r>
      <w:proofErr w:type="gramStart"/>
      <w:r w:rsidRPr="0084798C">
        <w:rPr>
          <w:rFonts w:ascii="Times New Roman" w:hAnsi="Times New Roman"/>
          <w:sz w:val="24"/>
          <w:szCs w:val="24"/>
        </w:rPr>
        <w:t>обучающимися</w:t>
      </w:r>
      <w:proofErr w:type="gramEnd"/>
      <w:r w:rsidRPr="0084798C">
        <w:rPr>
          <w:rFonts w:ascii="Times New Roman" w:hAnsi="Times New Roman"/>
          <w:sz w:val="24"/>
          <w:szCs w:val="24"/>
        </w:rPr>
        <w:t xml:space="preserve"> устанавливается систематическое психолого-педагогическое наблюдение, организуется индивидуально-профилактическая работа, результаты которой фиксируются  в дневниках  индивидуальной профилактической работы с учащимися «группы риска».</w:t>
      </w:r>
    </w:p>
    <w:p w:rsidR="009C65B2" w:rsidRPr="0084798C" w:rsidRDefault="009C65B2" w:rsidP="009C65B2">
      <w:pPr>
        <w:widowControl w:val="0"/>
        <w:spacing w:after="0" w:line="240" w:lineRule="atLeast"/>
        <w:ind w:firstLine="708"/>
        <w:jc w:val="both"/>
        <w:rPr>
          <w:rFonts w:ascii="Times New Roman" w:hAnsi="Times New Roman"/>
          <w:sz w:val="24"/>
          <w:szCs w:val="24"/>
        </w:rPr>
      </w:pPr>
      <w:r w:rsidRPr="0084798C">
        <w:rPr>
          <w:rFonts w:ascii="Times New Roman" w:hAnsi="Times New Roman"/>
          <w:sz w:val="24"/>
          <w:szCs w:val="24"/>
        </w:rPr>
        <w:t xml:space="preserve">Профилактической работе способствует деятельность в школе </w:t>
      </w:r>
      <w:r w:rsidRPr="0084798C">
        <w:rPr>
          <w:rFonts w:ascii="Times New Roman" w:hAnsi="Times New Roman"/>
          <w:b/>
          <w:sz w:val="24"/>
          <w:szCs w:val="24"/>
        </w:rPr>
        <w:t>Совета по профилактике асоциальных  явлений,</w:t>
      </w:r>
      <w:r w:rsidRPr="0084798C">
        <w:rPr>
          <w:rFonts w:ascii="Times New Roman" w:hAnsi="Times New Roman"/>
          <w:b/>
          <w:i/>
          <w:sz w:val="24"/>
          <w:szCs w:val="24"/>
        </w:rPr>
        <w:t xml:space="preserve">  </w:t>
      </w:r>
      <w:r w:rsidRPr="0084798C">
        <w:rPr>
          <w:rFonts w:ascii="Times New Roman" w:hAnsi="Times New Roman"/>
          <w:sz w:val="24"/>
          <w:szCs w:val="24"/>
        </w:rPr>
        <w:t>на  заседаниях  которого</w:t>
      </w:r>
      <w:r w:rsidRPr="0084798C">
        <w:rPr>
          <w:rFonts w:ascii="Times New Roman" w:hAnsi="Times New Roman"/>
          <w:b/>
          <w:i/>
          <w:sz w:val="24"/>
          <w:szCs w:val="24"/>
        </w:rPr>
        <w:t xml:space="preserve"> </w:t>
      </w:r>
      <w:r w:rsidRPr="0084798C">
        <w:rPr>
          <w:rFonts w:ascii="Times New Roman" w:hAnsi="Times New Roman"/>
          <w:sz w:val="24"/>
          <w:szCs w:val="24"/>
        </w:rPr>
        <w:t xml:space="preserve"> решались  индивидуальные проблемы отдельных учащихся, по каждому факту принимались экстренные меры.</w:t>
      </w:r>
    </w:p>
    <w:p w:rsidR="009C65B2" w:rsidRPr="008D5395" w:rsidRDefault="009C65B2" w:rsidP="009C65B2">
      <w:pPr>
        <w:widowControl w:val="0"/>
        <w:spacing w:after="0" w:line="240" w:lineRule="atLeast"/>
        <w:ind w:firstLine="708"/>
        <w:jc w:val="both"/>
        <w:rPr>
          <w:rFonts w:ascii="Times New Roman" w:hAnsi="Times New Roman"/>
          <w:sz w:val="24"/>
          <w:szCs w:val="24"/>
        </w:rPr>
      </w:pPr>
      <w:r w:rsidRPr="0084798C">
        <w:rPr>
          <w:rFonts w:ascii="Times New Roman" w:hAnsi="Times New Roman"/>
          <w:sz w:val="24"/>
          <w:szCs w:val="24"/>
        </w:rPr>
        <w:t xml:space="preserve">Руководство школы уделяло особое внимание совершенствованию профилактической </w:t>
      </w:r>
      <w:r w:rsidRPr="0084798C">
        <w:rPr>
          <w:rFonts w:ascii="Times New Roman" w:hAnsi="Times New Roman"/>
          <w:sz w:val="24"/>
          <w:szCs w:val="24"/>
        </w:rPr>
        <w:lastRenderedPageBreak/>
        <w:t>работы. Вопросы правового воспитания и профилактики безнадзорности, правонарушений,  рассматривались на родительских собраниях, совещаниях при директоре.</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bCs/>
          <w:color w:val="000000"/>
          <w:sz w:val="24"/>
          <w:szCs w:val="24"/>
          <w:lang w:eastAsia="ru-RU"/>
        </w:rPr>
        <w:t>Развитие ученического самоуправления.</w:t>
      </w:r>
    </w:p>
    <w:p w:rsidR="009C65B2" w:rsidRPr="0084798C" w:rsidRDefault="009C65B2" w:rsidP="009C65B2">
      <w:pPr>
        <w:widowControl w:val="0"/>
        <w:shd w:val="clear" w:color="auto" w:fill="FFFFFF"/>
        <w:spacing w:after="0" w:line="240" w:lineRule="atLeast"/>
        <w:ind w:firstLine="708"/>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В 2017-2018учебном году педагогический коллектив лицея продолжал работу над вопросом организации самоуправления, как на школьном уровне, так и в классных коллективах. В школе работает Совет старшеклассников, состоящий из учащихся 8-11 классов. Совет старшеклассников ставил своей целью организацию общешкольных дел по направлениям работы, так как участие в общешкольных мероприятиях развивает ответственность, инициативу в наших детях, содействует воспитанию общественной активности, выявляет лидерские качества личности и их коммуникативные способности.</w:t>
      </w:r>
    </w:p>
    <w:p w:rsidR="009C65B2" w:rsidRPr="0084798C" w:rsidRDefault="009C65B2" w:rsidP="009C65B2">
      <w:pPr>
        <w:widowControl w:val="0"/>
        <w:shd w:val="clear" w:color="auto" w:fill="FFFFFF"/>
        <w:spacing w:after="0" w:line="240" w:lineRule="atLeast"/>
        <w:ind w:firstLine="708"/>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bCs/>
          <w:color w:val="000000"/>
          <w:sz w:val="24"/>
          <w:szCs w:val="24"/>
          <w:lang w:eastAsia="ru-RU"/>
        </w:rPr>
        <w:t>Работа ученического самоуправления строится по схеме</w:t>
      </w:r>
      <w:r w:rsidRPr="0084798C">
        <w:rPr>
          <w:rFonts w:ascii="Times New Roman" w:eastAsia="Times New Roman" w:hAnsi="Times New Roman"/>
          <w:color w:val="000000"/>
          <w:sz w:val="24"/>
          <w:szCs w:val="24"/>
          <w:lang w:eastAsia="ru-RU"/>
        </w:rPr>
        <w:t>:</w:t>
      </w:r>
    </w:p>
    <w:p w:rsidR="009C65B2" w:rsidRPr="008D5395"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bCs/>
          <w:color w:val="000000"/>
          <w:sz w:val="24"/>
          <w:szCs w:val="24"/>
          <w:lang w:eastAsia="ru-RU"/>
        </w:rPr>
        <w:t>Сов</w:t>
      </w:r>
      <w:r>
        <w:rPr>
          <w:rFonts w:ascii="Times New Roman" w:eastAsia="Times New Roman" w:hAnsi="Times New Roman"/>
          <w:b/>
          <w:bCs/>
          <w:color w:val="000000"/>
          <w:sz w:val="24"/>
          <w:szCs w:val="24"/>
          <w:lang w:eastAsia="ru-RU"/>
        </w:rPr>
        <w:t xml:space="preserve">ет старшеклассников </w:t>
      </w:r>
      <w:proofErr w:type="gramStart"/>
      <w:r>
        <w:rPr>
          <w:rFonts w:ascii="Times New Roman" w:eastAsia="Times New Roman" w:hAnsi="Times New Roman"/>
          <w:b/>
          <w:bCs/>
          <w:color w:val="000000"/>
          <w:sz w:val="24"/>
          <w:szCs w:val="24"/>
          <w:lang w:eastAsia="ru-RU"/>
        </w:rPr>
        <w:t xml:space="preserve">( </w:t>
      </w:r>
      <w:proofErr w:type="gramEnd"/>
      <w:r>
        <w:rPr>
          <w:rFonts w:ascii="Times New Roman" w:eastAsia="Times New Roman" w:hAnsi="Times New Roman"/>
          <w:b/>
          <w:bCs/>
          <w:color w:val="000000"/>
          <w:sz w:val="24"/>
          <w:szCs w:val="24"/>
          <w:lang w:eastAsia="ru-RU"/>
        </w:rPr>
        <w:t xml:space="preserve">Президент; </w:t>
      </w:r>
      <w:r w:rsidRPr="0084798C">
        <w:rPr>
          <w:rFonts w:ascii="Times New Roman" w:eastAsia="Times New Roman" w:hAnsi="Times New Roman"/>
          <w:b/>
          <w:bCs/>
          <w:color w:val="000000"/>
          <w:sz w:val="24"/>
          <w:szCs w:val="24"/>
          <w:lang w:eastAsia="ru-RU"/>
        </w:rPr>
        <w:t xml:space="preserve">Министерства);                                              </w:t>
      </w:r>
    </w:p>
    <w:p w:rsidR="009C65B2" w:rsidRPr="0084798C" w:rsidRDefault="009C65B2" w:rsidP="003C52EF">
      <w:pPr>
        <w:widowControl w:val="0"/>
        <w:numPr>
          <w:ilvl w:val="0"/>
          <w:numId w:val="30"/>
        </w:numPr>
        <w:shd w:val="clear" w:color="auto" w:fill="FFFFFF"/>
        <w:spacing w:after="0" w:line="240" w:lineRule="atLeast"/>
        <w:ind w:left="240"/>
        <w:textAlignment w:val="baseline"/>
        <w:rPr>
          <w:rFonts w:ascii="Times New Roman" w:eastAsia="Times New Roman" w:hAnsi="Times New Roman"/>
          <w:i/>
          <w:color w:val="000000"/>
          <w:sz w:val="24"/>
          <w:szCs w:val="24"/>
          <w:lang w:eastAsia="ru-RU"/>
        </w:rPr>
      </w:pPr>
      <w:r w:rsidRPr="0084798C">
        <w:rPr>
          <w:rFonts w:ascii="Times New Roman" w:eastAsia="Times New Roman" w:hAnsi="Times New Roman"/>
          <w:b/>
          <w:bCs/>
          <w:i/>
          <w:color w:val="000000"/>
          <w:sz w:val="24"/>
          <w:szCs w:val="24"/>
          <w:lang w:eastAsia="ru-RU"/>
        </w:rPr>
        <w:t>культурологическое направление</w:t>
      </w:r>
    </w:p>
    <w:p w:rsidR="009C65B2" w:rsidRPr="0084798C" w:rsidRDefault="009C65B2" w:rsidP="003C52EF">
      <w:pPr>
        <w:widowControl w:val="0"/>
        <w:numPr>
          <w:ilvl w:val="0"/>
          <w:numId w:val="30"/>
        </w:numPr>
        <w:shd w:val="clear" w:color="auto" w:fill="FFFFFF"/>
        <w:spacing w:after="0" w:line="240" w:lineRule="atLeast"/>
        <w:ind w:left="240"/>
        <w:textAlignment w:val="baseline"/>
        <w:rPr>
          <w:rFonts w:ascii="Times New Roman" w:eastAsia="Times New Roman" w:hAnsi="Times New Roman"/>
          <w:i/>
          <w:color w:val="000000"/>
          <w:sz w:val="24"/>
          <w:szCs w:val="24"/>
          <w:lang w:eastAsia="ru-RU"/>
        </w:rPr>
      </w:pPr>
      <w:r w:rsidRPr="0084798C">
        <w:rPr>
          <w:rFonts w:ascii="Times New Roman" w:eastAsia="Times New Roman" w:hAnsi="Times New Roman"/>
          <w:b/>
          <w:bCs/>
          <w:i/>
          <w:color w:val="000000"/>
          <w:sz w:val="24"/>
          <w:szCs w:val="24"/>
          <w:lang w:eastAsia="ru-RU"/>
        </w:rPr>
        <w:t>пресс-центр</w:t>
      </w:r>
    </w:p>
    <w:p w:rsidR="009C65B2" w:rsidRPr="0084798C" w:rsidRDefault="009C65B2" w:rsidP="003C52EF">
      <w:pPr>
        <w:widowControl w:val="0"/>
        <w:numPr>
          <w:ilvl w:val="0"/>
          <w:numId w:val="30"/>
        </w:numPr>
        <w:shd w:val="clear" w:color="auto" w:fill="FFFFFF"/>
        <w:spacing w:after="0" w:line="240" w:lineRule="atLeast"/>
        <w:ind w:left="240"/>
        <w:textAlignment w:val="baseline"/>
        <w:rPr>
          <w:rFonts w:ascii="Times New Roman" w:eastAsia="Times New Roman" w:hAnsi="Times New Roman"/>
          <w:i/>
          <w:color w:val="000000"/>
          <w:sz w:val="24"/>
          <w:szCs w:val="24"/>
          <w:lang w:eastAsia="ru-RU"/>
        </w:rPr>
      </w:pPr>
      <w:r w:rsidRPr="0084798C">
        <w:rPr>
          <w:rFonts w:ascii="Times New Roman" w:eastAsia="Times New Roman" w:hAnsi="Times New Roman"/>
          <w:b/>
          <w:bCs/>
          <w:i/>
          <w:color w:val="000000"/>
          <w:sz w:val="24"/>
          <w:szCs w:val="24"/>
          <w:lang w:eastAsia="ru-RU"/>
        </w:rPr>
        <w:t>патриотическое направление</w:t>
      </w:r>
    </w:p>
    <w:p w:rsidR="009C65B2" w:rsidRPr="0084798C" w:rsidRDefault="009C65B2" w:rsidP="003C52EF">
      <w:pPr>
        <w:widowControl w:val="0"/>
        <w:numPr>
          <w:ilvl w:val="0"/>
          <w:numId w:val="30"/>
        </w:numPr>
        <w:shd w:val="clear" w:color="auto" w:fill="FFFFFF"/>
        <w:spacing w:after="0" w:line="240" w:lineRule="atLeast"/>
        <w:ind w:left="240"/>
        <w:textAlignment w:val="baseline"/>
        <w:rPr>
          <w:rFonts w:ascii="Times New Roman" w:eastAsia="Times New Roman" w:hAnsi="Times New Roman"/>
          <w:i/>
          <w:color w:val="000000"/>
          <w:sz w:val="24"/>
          <w:szCs w:val="24"/>
          <w:lang w:eastAsia="ru-RU"/>
        </w:rPr>
      </w:pPr>
      <w:r w:rsidRPr="0084798C">
        <w:rPr>
          <w:rFonts w:ascii="Times New Roman" w:eastAsia="Times New Roman" w:hAnsi="Times New Roman"/>
          <w:b/>
          <w:bCs/>
          <w:i/>
          <w:color w:val="000000"/>
          <w:sz w:val="24"/>
          <w:szCs w:val="24"/>
          <w:lang w:eastAsia="ru-RU"/>
        </w:rPr>
        <w:t>спортивно-оздоровительная деятельность</w:t>
      </w:r>
    </w:p>
    <w:p w:rsidR="009C65B2" w:rsidRPr="0084798C" w:rsidRDefault="009C65B2" w:rsidP="003C52EF">
      <w:pPr>
        <w:widowControl w:val="0"/>
        <w:numPr>
          <w:ilvl w:val="0"/>
          <w:numId w:val="30"/>
        </w:numPr>
        <w:shd w:val="clear" w:color="auto" w:fill="FFFFFF"/>
        <w:spacing w:after="0" w:line="240" w:lineRule="atLeast"/>
        <w:ind w:left="240"/>
        <w:textAlignment w:val="baseline"/>
        <w:rPr>
          <w:rFonts w:ascii="Times New Roman" w:eastAsia="Times New Roman" w:hAnsi="Times New Roman"/>
          <w:i/>
          <w:color w:val="000000"/>
          <w:sz w:val="24"/>
          <w:szCs w:val="24"/>
          <w:lang w:eastAsia="ru-RU"/>
        </w:rPr>
      </w:pPr>
      <w:r w:rsidRPr="0084798C">
        <w:rPr>
          <w:rFonts w:ascii="Times New Roman" w:eastAsia="Times New Roman" w:hAnsi="Times New Roman"/>
          <w:b/>
          <w:bCs/>
          <w:i/>
          <w:color w:val="000000"/>
          <w:sz w:val="24"/>
          <w:szCs w:val="24"/>
          <w:lang w:eastAsia="ru-RU"/>
        </w:rPr>
        <w:t>эколого-трудовое направление</w:t>
      </w:r>
    </w:p>
    <w:p w:rsidR="009C65B2" w:rsidRPr="0084798C" w:rsidRDefault="009C65B2" w:rsidP="003C52EF">
      <w:pPr>
        <w:widowControl w:val="0"/>
        <w:numPr>
          <w:ilvl w:val="0"/>
          <w:numId w:val="30"/>
        </w:numPr>
        <w:shd w:val="clear" w:color="auto" w:fill="FFFFFF"/>
        <w:spacing w:after="0" w:line="240" w:lineRule="atLeast"/>
        <w:ind w:left="240"/>
        <w:textAlignment w:val="baseline"/>
        <w:rPr>
          <w:rFonts w:ascii="Times New Roman" w:eastAsia="Times New Roman" w:hAnsi="Times New Roman"/>
          <w:i/>
          <w:color w:val="000000"/>
          <w:sz w:val="24"/>
          <w:szCs w:val="24"/>
          <w:lang w:eastAsia="ru-RU"/>
        </w:rPr>
      </w:pPr>
      <w:r w:rsidRPr="0084798C">
        <w:rPr>
          <w:rFonts w:ascii="Times New Roman" w:eastAsia="Times New Roman" w:hAnsi="Times New Roman"/>
          <w:b/>
          <w:bCs/>
          <w:i/>
          <w:color w:val="000000"/>
          <w:sz w:val="24"/>
          <w:szCs w:val="24"/>
          <w:lang w:eastAsia="ru-RU"/>
        </w:rPr>
        <w:t>духовно-нравственное направление</w:t>
      </w:r>
    </w:p>
    <w:p w:rsidR="009C65B2" w:rsidRPr="0022418B" w:rsidRDefault="009C65B2" w:rsidP="003C52EF">
      <w:pPr>
        <w:widowControl w:val="0"/>
        <w:numPr>
          <w:ilvl w:val="0"/>
          <w:numId w:val="30"/>
        </w:numPr>
        <w:shd w:val="clear" w:color="auto" w:fill="FFFFFF"/>
        <w:spacing w:after="0" w:line="240" w:lineRule="atLeast"/>
        <w:ind w:left="240"/>
        <w:textAlignment w:val="baseline"/>
        <w:rPr>
          <w:rFonts w:ascii="Times New Roman" w:eastAsia="Times New Roman" w:hAnsi="Times New Roman"/>
          <w:i/>
          <w:color w:val="000000"/>
          <w:sz w:val="24"/>
          <w:szCs w:val="24"/>
          <w:lang w:eastAsia="ru-RU"/>
        </w:rPr>
      </w:pPr>
      <w:r w:rsidRPr="0084798C">
        <w:rPr>
          <w:rFonts w:ascii="Times New Roman" w:eastAsia="Times New Roman" w:hAnsi="Times New Roman"/>
          <w:b/>
          <w:bCs/>
          <w:i/>
          <w:color w:val="000000"/>
          <w:sz w:val="24"/>
          <w:szCs w:val="24"/>
          <w:lang w:eastAsia="ru-RU"/>
        </w:rPr>
        <w:t>учебно-познавательная деятельность.</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b/>
          <w:color w:val="000000"/>
          <w:sz w:val="24"/>
          <w:szCs w:val="24"/>
          <w:lang w:eastAsia="ru-RU"/>
        </w:rPr>
        <w:t>Муниципалитеты (города</w:t>
      </w:r>
      <w:r w:rsidRPr="0084798C">
        <w:rPr>
          <w:rFonts w:ascii="Times New Roman" w:eastAsia="Times New Roman" w:hAnsi="Times New Roman"/>
          <w:color w:val="000000"/>
          <w:sz w:val="24"/>
          <w:szCs w:val="24"/>
          <w:lang w:eastAsia="ru-RU"/>
        </w:rPr>
        <w:t>) – классы.</w:t>
      </w:r>
    </w:p>
    <w:p w:rsidR="009C65B2" w:rsidRPr="0084798C" w:rsidRDefault="009C65B2" w:rsidP="009C65B2">
      <w:pPr>
        <w:widowControl w:val="0"/>
        <w:shd w:val="clear" w:color="auto" w:fill="FFFFFF"/>
        <w:spacing w:after="0" w:line="240" w:lineRule="atLeast"/>
        <w:textAlignment w:val="baseline"/>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 xml:space="preserve">    Главная идея самоуправления — воспитание актива.  Необходимо в классных коллективах обсудить вопросы:   проблемы классного коллектива (школы), смысл самоуправления, перспективы сотрудничества с другими классами (школами), организация самоуправления в классе (школы).</w:t>
      </w:r>
    </w:p>
    <w:p w:rsidR="009C65B2" w:rsidRPr="0084798C" w:rsidRDefault="0036179D" w:rsidP="009C65B2">
      <w:pPr>
        <w:widowControl w:val="0"/>
        <w:tabs>
          <w:tab w:val="left" w:pos="8100"/>
        </w:tabs>
        <w:spacing w:after="0" w:line="240" w:lineRule="atLeast"/>
        <w:jc w:val="both"/>
        <w:rPr>
          <w:rFonts w:ascii="Times New Roman" w:eastAsia="Calibri" w:hAnsi="Times New Roman"/>
          <w:sz w:val="24"/>
          <w:szCs w:val="24"/>
        </w:rPr>
      </w:pPr>
      <w:r>
        <w:rPr>
          <w:rFonts w:ascii="Times New Roman" w:eastAsia="Times New Roman" w:hAnsi="Times New Roman"/>
          <w:sz w:val="24"/>
          <w:szCs w:val="24"/>
          <w:lang w:eastAsia="ru-RU"/>
        </w:rPr>
        <w:t xml:space="preserve">         </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b/>
          <w:sz w:val="24"/>
          <w:szCs w:val="24"/>
          <w:lang w:eastAsia="ru-RU"/>
        </w:rPr>
        <w:t>Работа кружков и спортивных секций</w:t>
      </w:r>
      <w:r w:rsidRPr="0084798C">
        <w:rPr>
          <w:rFonts w:ascii="Times New Roman" w:eastAsia="Times New Roman" w:hAnsi="Times New Roman"/>
          <w:sz w:val="24"/>
          <w:szCs w:val="24"/>
          <w:lang w:eastAsia="ru-RU"/>
        </w:rPr>
        <w:t>. В школе имеются дополнительные условия для развития творческих способностей учащихся, воспитания чувства ответственности за порученное дело. Для этого работают кружки и секции</w:t>
      </w:r>
      <w:proofErr w:type="gramStart"/>
      <w:r w:rsidRPr="0084798C">
        <w:rPr>
          <w:rFonts w:ascii="Times New Roman" w:eastAsia="Times New Roman" w:hAnsi="Times New Roman"/>
          <w:sz w:val="24"/>
          <w:szCs w:val="24"/>
          <w:lang w:eastAsia="ru-RU"/>
        </w:rPr>
        <w:t xml:space="preserve"> .</w:t>
      </w:r>
      <w:proofErr w:type="gramEnd"/>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5107"/>
      </w:tblGrid>
      <w:tr w:rsidR="009C65B2" w:rsidRPr="0084798C" w:rsidTr="00920AA0">
        <w:trPr>
          <w:trHeight w:val="444"/>
        </w:trPr>
        <w:tc>
          <w:tcPr>
            <w:tcW w:w="4983"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pStyle w:val="20"/>
              <w:keepNext w:val="0"/>
              <w:keepLines w:val="0"/>
              <w:widowControl w:val="0"/>
              <w:spacing w:before="0" w:line="240" w:lineRule="atLeast"/>
              <w:jc w:val="center"/>
              <w:rPr>
                <w:rFonts w:ascii="Times New Roman" w:eastAsia="Times New Roman" w:hAnsi="Times New Roman"/>
                <w:bCs w:val="0"/>
                <w:sz w:val="24"/>
                <w:szCs w:val="24"/>
              </w:rPr>
            </w:pPr>
            <w:r w:rsidRPr="0084798C">
              <w:rPr>
                <w:rFonts w:ascii="Times New Roman" w:hAnsi="Times New Roman"/>
                <w:i/>
                <w:sz w:val="24"/>
                <w:szCs w:val="24"/>
              </w:rPr>
              <w:t>Название  кружка</w:t>
            </w:r>
          </w:p>
        </w:tc>
        <w:tc>
          <w:tcPr>
            <w:tcW w:w="5107"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bCs/>
                <w:sz w:val="24"/>
                <w:szCs w:val="24"/>
              </w:rPr>
            </w:pPr>
            <w:r w:rsidRPr="0084798C">
              <w:rPr>
                <w:rFonts w:ascii="Times New Roman" w:hAnsi="Times New Roman"/>
                <w:b/>
                <w:bCs/>
                <w:sz w:val="24"/>
                <w:szCs w:val="24"/>
              </w:rPr>
              <w:t>Кол-во учащихся</w:t>
            </w:r>
          </w:p>
        </w:tc>
      </w:tr>
      <w:tr w:rsidR="009C65B2" w:rsidRPr="0084798C" w:rsidTr="00920AA0">
        <w:trPr>
          <w:trHeight w:val="369"/>
        </w:trPr>
        <w:tc>
          <w:tcPr>
            <w:tcW w:w="4983"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rPr>
                <w:rFonts w:ascii="Times New Roman" w:eastAsia="Calibri" w:hAnsi="Times New Roman"/>
                <w:sz w:val="24"/>
                <w:szCs w:val="24"/>
              </w:rPr>
            </w:pPr>
            <w:r w:rsidRPr="0084798C">
              <w:rPr>
                <w:rFonts w:ascii="Times New Roman" w:hAnsi="Times New Roman"/>
                <w:sz w:val="24"/>
                <w:szCs w:val="24"/>
              </w:rPr>
              <w:t>«   Начальное техническое моделирование    »</w:t>
            </w:r>
          </w:p>
        </w:tc>
        <w:tc>
          <w:tcPr>
            <w:tcW w:w="5107"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24</w:t>
            </w:r>
          </w:p>
        </w:tc>
      </w:tr>
      <w:tr w:rsidR="009C65B2" w:rsidRPr="0084798C" w:rsidTr="00920AA0">
        <w:trPr>
          <w:trHeight w:val="260"/>
        </w:trPr>
        <w:tc>
          <w:tcPr>
            <w:tcW w:w="4983"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rPr>
                <w:rFonts w:ascii="Times New Roman" w:eastAsia="Calibri" w:hAnsi="Times New Roman"/>
                <w:sz w:val="24"/>
                <w:szCs w:val="24"/>
              </w:rPr>
            </w:pPr>
            <w:r w:rsidRPr="0084798C">
              <w:rPr>
                <w:rFonts w:ascii="Times New Roman" w:hAnsi="Times New Roman"/>
                <w:sz w:val="24"/>
                <w:szCs w:val="24"/>
              </w:rPr>
              <w:t>«   Волейбол  »</w:t>
            </w:r>
          </w:p>
        </w:tc>
        <w:tc>
          <w:tcPr>
            <w:tcW w:w="5107"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40</w:t>
            </w:r>
          </w:p>
        </w:tc>
      </w:tr>
      <w:tr w:rsidR="009C65B2" w:rsidRPr="0084798C" w:rsidTr="00920AA0">
        <w:trPr>
          <w:trHeight w:val="351"/>
        </w:trPr>
        <w:tc>
          <w:tcPr>
            <w:tcW w:w="4983"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rPr>
                <w:rFonts w:ascii="Times New Roman" w:eastAsia="Calibri" w:hAnsi="Times New Roman"/>
                <w:sz w:val="24"/>
                <w:szCs w:val="24"/>
              </w:rPr>
            </w:pPr>
            <w:r w:rsidRPr="0084798C">
              <w:rPr>
                <w:rFonts w:ascii="Times New Roman" w:hAnsi="Times New Roman"/>
                <w:sz w:val="24"/>
                <w:szCs w:val="24"/>
              </w:rPr>
              <w:t>«  Баскетбол  »</w:t>
            </w:r>
          </w:p>
        </w:tc>
        <w:tc>
          <w:tcPr>
            <w:tcW w:w="5107"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 xml:space="preserve">40 </w:t>
            </w:r>
          </w:p>
        </w:tc>
      </w:tr>
      <w:tr w:rsidR="009C65B2" w:rsidRPr="0084798C" w:rsidTr="00920AA0">
        <w:trPr>
          <w:trHeight w:val="271"/>
        </w:trPr>
        <w:tc>
          <w:tcPr>
            <w:tcW w:w="4983"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rPr>
                <w:rFonts w:ascii="Times New Roman" w:eastAsia="Calibri" w:hAnsi="Times New Roman"/>
                <w:sz w:val="24"/>
                <w:szCs w:val="24"/>
              </w:rPr>
            </w:pPr>
            <w:r w:rsidRPr="0084798C">
              <w:rPr>
                <w:rFonts w:ascii="Times New Roman" w:hAnsi="Times New Roman"/>
                <w:sz w:val="24"/>
                <w:szCs w:val="24"/>
              </w:rPr>
              <w:t>«    Дзюдо »</w:t>
            </w:r>
          </w:p>
        </w:tc>
        <w:tc>
          <w:tcPr>
            <w:tcW w:w="5107"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 xml:space="preserve">150 </w:t>
            </w:r>
          </w:p>
        </w:tc>
      </w:tr>
      <w:tr w:rsidR="009C65B2" w:rsidRPr="0084798C" w:rsidTr="00920AA0">
        <w:trPr>
          <w:trHeight w:val="271"/>
        </w:trPr>
        <w:tc>
          <w:tcPr>
            <w:tcW w:w="4983"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rPr>
                <w:rFonts w:ascii="Times New Roman" w:eastAsia="Calibri" w:hAnsi="Times New Roman"/>
                <w:sz w:val="24"/>
                <w:szCs w:val="24"/>
              </w:rPr>
            </w:pPr>
            <w:r w:rsidRPr="0084798C">
              <w:rPr>
                <w:rFonts w:ascii="Times New Roman" w:hAnsi="Times New Roman"/>
                <w:sz w:val="24"/>
                <w:szCs w:val="24"/>
              </w:rPr>
              <w:t>Танцевальный коллектив «Сильфида»</w:t>
            </w:r>
          </w:p>
        </w:tc>
        <w:tc>
          <w:tcPr>
            <w:tcW w:w="5107"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200</w:t>
            </w:r>
          </w:p>
        </w:tc>
      </w:tr>
    </w:tbl>
    <w:p w:rsidR="009C65B2" w:rsidRPr="0084798C" w:rsidRDefault="009C65B2" w:rsidP="009C65B2">
      <w:pPr>
        <w:pStyle w:val="a6"/>
        <w:widowControl w:val="0"/>
        <w:spacing w:line="240" w:lineRule="atLeast"/>
        <w:ind w:firstLine="708"/>
        <w:jc w:val="both"/>
        <w:rPr>
          <w:rFonts w:ascii="Times New Roman" w:eastAsia="Times New Roman" w:hAnsi="Times New Roman"/>
          <w:b/>
          <w:sz w:val="24"/>
          <w:szCs w:val="24"/>
          <w:lang w:eastAsia="ru-RU"/>
        </w:rPr>
      </w:pP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eastAsia="Times New Roman" w:hAnsi="Times New Roman"/>
          <w:color w:val="000000"/>
          <w:sz w:val="24"/>
          <w:szCs w:val="24"/>
          <w:lang w:eastAsia="ru-RU"/>
        </w:rPr>
        <w:t xml:space="preserve">  Члены творческих кружков  и спортивных секци</w:t>
      </w:r>
      <w:proofErr w:type="gramStart"/>
      <w:r w:rsidRPr="0084798C">
        <w:rPr>
          <w:rFonts w:ascii="Times New Roman" w:eastAsia="Times New Roman" w:hAnsi="Times New Roman"/>
          <w:color w:val="000000"/>
          <w:sz w:val="24"/>
          <w:szCs w:val="24"/>
          <w:lang w:eastAsia="ru-RU"/>
        </w:rPr>
        <w:t>й-</w:t>
      </w:r>
      <w:proofErr w:type="gramEnd"/>
      <w:r w:rsidRPr="0084798C">
        <w:rPr>
          <w:rFonts w:ascii="Times New Roman" w:eastAsia="Times New Roman" w:hAnsi="Times New Roman"/>
          <w:color w:val="000000"/>
          <w:sz w:val="24"/>
          <w:szCs w:val="24"/>
          <w:lang w:eastAsia="ru-RU"/>
        </w:rPr>
        <w:t xml:space="preserve"> постоянные участники школьных, городских и областных и Всероссийских конкурсов, фестивалей.</w:t>
      </w:r>
      <w:r w:rsidRPr="0084798C">
        <w:rPr>
          <w:rFonts w:ascii="Arial" w:eastAsia="Times New Roman" w:hAnsi="Arial" w:cs="Arial"/>
          <w:color w:val="000000"/>
          <w:sz w:val="24"/>
          <w:szCs w:val="24"/>
          <w:lang w:eastAsia="ru-RU"/>
        </w:rPr>
        <w:t xml:space="preserve"> </w:t>
      </w:r>
      <w:r w:rsidRPr="0084798C">
        <w:rPr>
          <w:rFonts w:ascii="Times New Roman" w:eastAsia="Times New Roman" w:hAnsi="Times New Roman"/>
          <w:color w:val="000000"/>
          <w:sz w:val="24"/>
          <w:szCs w:val="24"/>
          <w:lang w:eastAsia="ru-RU"/>
        </w:rPr>
        <w:t xml:space="preserve">Их достижения отражены в сводной таблице участия в конкурсах. </w:t>
      </w:r>
      <w:r w:rsidRPr="0084798C">
        <w:rPr>
          <w:rFonts w:ascii="Times New Roman" w:hAnsi="Times New Roman"/>
          <w:sz w:val="24"/>
          <w:szCs w:val="24"/>
        </w:rPr>
        <w:t xml:space="preserve">Общий охват учащихся дополнительным образованием составил 200 человек. </w:t>
      </w:r>
    </w:p>
    <w:p w:rsidR="009C65B2" w:rsidRPr="0084798C" w:rsidRDefault="009C65B2" w:rsidP="009C65B2">
      <w:pPr>
        <w:widowControl w:val="0"/>
        <w:spacing w:after="0" w:line="240" w:lineRule="atLeast"/>
        <w:ind w:firstLine="708"/>
        <w:jc w:val="both"/>
        <w:rPr>
          <w:rFonts w:ascii="Times New Roman" w:hAnsi="Times New Roman"/>
          <w:b/>
          <w:sz w:val="24"/>
          <w:szCs w:val="24"/>
        </w:rPr>
      </w:pPr>
      <w:r w:rsidRPr="0084798C">
        <w:rPr>
          <w:rFonts w:ascii="Times New Roman" w:hAnsi="Times New Roman"/>
          <w:sz w:val="24"/>
          <w:szCs w:val="24"/>
        </w:rPr>
        <w:t xml:space="preserve">Важную    роль в воспитательном процессе   выполняет  реализация  </w:t>
      </w:r>
      <w:r w:rsidRPr="0084798C">
        <w:rPr>
          <w:rFonts w:ascii="Times New Roman" w:hAnsi="Times New Roman"/>
          <w:b/>
          <w:sz w:val="24"/>
          <w:szCs w:val="24"/>
        </w:rPr>
        <w:t xml:space="preserve">направления  по обеспечению безопасности дорожного движения. </w:t>
      </w: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hAnsi="Times New Roman"/>
          <w:sz w:val="24"/>
          <w:szCs w:val="24"/>
        </w:rPr>
        <w:t xml:space="preserve">     Цель данного направления– </w:t>
      </w:r>
      <w:proofErr w:type="gramStart"/>
      <w:r w:rsidRPr="0084798C">
        <w:rPr>
          <w:rFonts w:ascii="Times New Roman" w:hAnsi="Times New Roman"/>
          <w:sz w:val="24"/>
          <w:szCs w:val="24"/>
        </w:rPr>
        <w:t>фо</w:t>
      </w:r>
      <w:proofErr w:type="gramEnd"/>
      <w:r w:rsidRPr="0084798C">
        <w:rPr>
          <w:rFonts w:ascii="Times New Roman" w:hAnsi="Times New Roman"/>
          <w:sz w:val="24"/>
          <w:szCs w:val="24"/>
        </w:rPr>
        <w:t xml:space="preserve">рмирование у учащихся  устойчивых знаний </w:t>
      </w: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hAnsi="Times New Roman"/>
          <w:sz w:val="24"/>
          <w:szCs w:val="24"/>
        </w:rPr>
        <w:t xml:space="preserve">по  правилам  дорожного  движения,  привитие  им  умений  правильно </w:t>
      </w: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hAnsi="Times New Roman"/>
          <w:sz w:val="24"/>
          <w:szCs w:val="24"/>
        </w:rPr>
        <w:t xml:space="preserve">ориентироваться в сложной дорожной ситуации и тем самым предупредить </w:t>
      </w: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hAnsi="Times New Roman"/>
          <w:sz w:val="24"/>
          <w:szCs w:val="24"/>
        </w:rPr>
        <w:t xml:space="preserve">детский травматизм на дорогах нашего города. </w:t>
      </w: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hAnsi="Times New Roman"/>
          <w:sz w:val="24"/>
          <w:szCs w:val="24"/>
        </w:rPr>
        <w:t xml:space="preserve">Задачи: </w:t>
      </w: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hAnsi="Times New Roman"/>
          <w:sz w:val="24"/>
          <w:szCs w:val="24"/>
        </w:rPr>
        <w:t xml:space="preserve">- сформировать у учащихся сознательное и ответственное отношение </w:t>
      </w:r>
      <w:proofErr w:type="gramStart"/>
      <w:r w:rsidRPr="0084798C">
        <w:rPr>
          <w:rFonts w:ascii="Times New Roman" w:hAnsi="Times New Roman"/>
          <w:sz w:val="24"/>
          <w:szCs w:val="24"/>
        </w:rPr>
        <w:t>к</w:t>
      </w:r>
      <w:proofErr w:type="gramEnd"/>
      <w:r w:rsidRPr="0084798C">
        <w:rPr>
          <w:rFonts w:ascii="Times New Roman" w:hAnsi="Times New Roman"/>
          <w:sz w:val="24"/>
          <w:szCs w:val="24"/>
        </w:rPr>
        <w:t xml:space="preserve"> </w:t>
      </w: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hAnsi="Times New Roman"/>
          <w:sz w:val="24"/>
          <w:szCs w:val="24"/>
        </w:rPr>
        <w:t xml:space="preserve">вопросам личной безопасности и безопасности окружающих; </w:t>
      </w: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hAnsi="Times New Roman"/>
          <w:sz w:val="24"/>
          <w:szCs w:val="24"/>
        </w:rPr>
        <w:t xml:space="preserve">-  познакомить со значением важнейших дорожных знаков; </w:t>
      </w:r>
    </w:p>
    <w:p w:rsidR="009C65B2" w:rsidRPr="0084798C" w:rsidRDefault="009C65B2" w:rsidP="009C65B2">
      <w:pPr>
        <w:widowControl w:val="0"/>
        <w:spacing w:after="0" w:line="240" w:lineRule="atLeast"/>
        <w:jc w:val="both"/>
        <w:rPr>
          <w:rFonts w:ascii="Times New Roman" w:hAnsi="Times New Roman"/>
          <w:sz w:val="24"/>
          <w:szCs w:val="24"/>
        </w:rPr>
      </w:pPr>
      <w:r w:rsidRPr="0084798C">
        <w:rPr>
          <w:rFonts w:ascii="Times New Roman" w:hAnsi="Times New Roman"/>
          <w:sz w:val="24"/>
          <w:szCs w:val="24"/>
        </w:rPr>
        <w:t xml:space="preserve">-  развивать детское движение в данном направлении. </w:t>
      </w:r>
    </w:p>
    <w:p w:rsidR="009C65B2" w:rsidRPr="0084798C" w:rsidRDefault="009C65B2" w:rsidP="009C65B2">
      <w:pPr>
        <w:widowControl w:val="0"/>
        <w:spacing w:after="0" w:line="240" w:lineRule="atLeast"/>
        <w:jc w:val="both"/>
        <w:rPr>
          <w:rFonts w:ascii="Times New Roman" w:hAnsi="Times New Roman"/>
          <w:snapToGrid w:val="0"/>
          <w:sz w:val="24"/>
          <w:szCs w:val="24"/>
        </w:rPr>
      </w:pPr>
      <w:r w:rsidRPr="0084798C">
        <w:rPr>
          <w:rFonts w:ascii="Times New Roman" w:hAnsi="Times New Roman"/>
          <w:sz w:val="24"/>
          <w:szCs w:val="24"/>
        </w:rPr>
        <w:t xml:space="preserve">В  течение  текущего  учебного  года  с  участием  отрядов  ЮИД  «Нулевой километр», руководитель Подервянская Г.В.,  проведены  </w:t>
      </w:r>
      <w:r w:rsidRPr="0084798C">
        <w:rPr>
          <w:b/>
          <w:snapToGrid w:val="0"/>
          <w:sz w:val="24"/>
          <w:szCs w:val="24"/>
        </w:rPr>
        <w:t xml:space="preserve"> </w:t>
      </w:r>
      <w:r w:rsidRPr="0084798C">
        <w:rPr>
          <w:rFonts w:ascii="Times New Roman" w:hAnsi="Times New Roman"/>
          <w:snapToGrid w:val="0"/>
          <w:sz w:val="24"/>
          <w:szCs w:val="24"/>
        </w:rPr>
        <w:t xml:space="preserve">мероприятия  по профилактике детского дорожно-транспортного травматизма в ОУ г. Серпухова на 2017-2018 учебный год в рамках </w:t>
      </w:r>
      <w:r w:rsidRPr="0084798C">
        <w:rPr>
          <w:rFonts w:ascii="Times New Roman" w:hAnsi="Times New Roman"/>
          <w:snapToGrid w:val="0"/>
          <w:sz w:val="24"/>
          <w:szCs w:val="24"/>
        </w:rPr>
        <w:lastRenderedPageBreak/>
        <w:t>программы «Юные серпуховичи – за безопасность на дорогах!»:</w:t>
      </w:r>
    </w:p>
    <w:p w:rsidR="009C65B2" w:rsidRPr="0084798C" w:rsidRDefault="009C65B2" w:rsidP="009C65B2">
      <w:pPr>
        <w:widowControl w:val="0"/>
        <w:tabs>
          <w:tab w:val="left" w:pos="345"/>
          <w:tab w:val="center" w:pos="4897"/>
          <w:tab w:val="left" w:pos="6705"/>
        </w:tabs>
        <w:spacing w:after="0" w:line="240" w:lineRule="atLeast"/>
        <w:rPr>
          <w:rFonts w:ascii="Times New Roman" w:hAnsi="Times New Roman"/>
          <w:sz w:val="24"/>
          <w:szCs w:val="24"/>
        </w:rPr>
      </w:pPr>
      <w:r w:rsidRPr="0084798C">
        <w:rPr>
          <w:rFonts w:ascii="Times New Roman" w:hAnsi="Times New Roman"/>
          <w:sz w:val="24"/>
          <w:szCs w:val="24"/>
        </w:rPr>
        <w:tab/>
        <w:t>-Марафон творческих программ по пропаганде безопасного поведения детей на дорогах (Конкурс агитбригад);</w:t>
      </w:r>
    </w:p>
    <w:p w:rsidR="009C65B2" w:rsidRPr="0084798C" w:rsidRDefault="009C65B2" w:rsidP="009C65B2">
      <w:pPr>
        <w:widowControl w:val="0"/>
        <w:tabs>
          <w:tab w:val="left" w:pos="345"/>
          <w:tab w:val="center" w:pos="4897"/>
          <w:tab w:val="left" w:pos="6705"/>
        </w:tabs>
        <w:spacing w:after="0" w:line="240" w:lineRule="atLeast"/>
        <w:rPr>
          <w:rFonts w:ascii="Times New Roman" w:hAnsi="Times New Roman"/>
          <w:sz w:val="24"/>
          <w:szCs w:val="24"/>
        </w:rPr>
      </w:pPr>
      <w:r w:rsidRPr="0084798C">
        <w:rPr>
          <w:rFonts w:ascii="Times New Roman" w:hAnsi="Times New Roman"/>
          <w:sz w:val="24"/>
          <w:szCs w:val="24"/>
        </w:rPr>
        <w:t>- конкурс   «Олимпиада ЮИД»;</w:t>
      </w:r>
    </w:p>
    <w:p w:rsidR="009C65B2" w:rsidRPr="0084798C" w:rsidRDefault="009C65B2" w:rsidP="009C65B2">
      <w:pPr>
        <w:widowControl w:val="0"/>
        <w:tabs>
          <w:tab w:val="center" w:pos="4897"/>
          <w:tab w:val="left" w:pos="6705"/>
        </w:tabs>
        <w:spacing w:after="0" w:line="240" w:lineRule="atLeast"/>
        <w:rPr>
          <w:rFonts w:ascii="Times New Roman" w:hAnsi="Times New Roman"/>
          <w:sz w:val="24"/>
          <w:szCs w:val="24"/>
        </w:rPr>
      </w:pPr>
      <w:r w:rsidRPr="0084798C">
        <w:rPr>
          <w:rFonts w:ascii="Times New Roman" w:hAnsi="Times New Roman"/>
          <w:sz w:val="24"/>
          <w:szCs w:val="24"/>
        </w:rPr>
        <w:t>- конкурс  по безопасности дорожного движения  «Мы за безопасную дорогу»;</w:t>
      </w:r>
    </w:p>
    <w:p w:rsidR="009C65B2" w:rsidRPr="0084798C" w:rsidRDefault="009C65B2" w:rsidP="009C65B2">
      <w:pPr>
        <w:widowControl w:val="0"/>
        <w:tabs>
          <w:tab w:val="center" w:pos="4897"/>
        </w:tabs>
        <w:spacing w:after="0" w:line="240" w:lineRule="atLeast"/>
        <w:rPr>
          <w:rFonts w:ascii="Times New Roman" w:hAnsi="Times New Roman"/>
          <w:sz w:val="24"/>
          <w:szCs w:val="24"/>
        </w:rPr>
      </w:pPr>
      <w:r w:rsidRPr="0084798C">
        <w:rPr>
          <w:rFonts w:ascii="Times New Roman" w:hAnsi="Times New Roman"/>
          <w:snapToGrid w:val="0"/>
          <w:sz w:val="24"/>
          <w:szCs w:val="24"/>
        </w:rPr>
        <w:t>-</w:t>
      </w:r>
      <w:r w:rsidRPr="0084798C">
        <w:rPr>
          <w:rFonts w:ascii="Times New Roman" w:hAnsi="Times New Roman"/>
          <w:sz w:val="24"/>
          <w:szCs w:val="24"/>
        </w:rPr>
        <w:t xml:space="preserve"> конкурс «Самый активный отряд ЮИД»;</w:t>
      </w:r>
    </w:p>
    <w:p w:rsidR="009C65B2" w:rsidRPr="0084798C" w:rsidRDefault="009C65B2" w:rsidP="009C65B2">
      <w:pPr>
        <w:widowControl w:val="0"/>
        <w:tabs>
          <w:tab w:val="left" w:pos="6705"/>
        </w:tabs>
        <w:spacing w:after="0" w:line="240" w:lineRule="atLeast"/>
        <w:rPr>
          <w:rFonts w:ascii="Times New Roman" w:hAnsi="Times New Roman"/>
          <w:sz w:val="24"/>
          <w:szCs w:val="24"/>
        </w:rPr>
      </w:pPr>
      <w:r w:rsidRPr="0084798C">
        <w:rPr>
          <w:rFonts w:ascii="Times New Roman" w:hAnsi="Times New Roman"/>
          <w:snapToGrid w:val="0"/>
          <w:sz w:val="24"/>
          <w:szCs w:val="24"/>
        </w:rPr>
        <w:t>-</w:t>
      </w:r>
      <w:r w:rsidRPr="0084798C">
        <w:rPr>
          <w:rFonts w:ascii="Times New Roman" w:hAnsi="Times New Roman"/>
          <w:sz w:val="24"/>
          <w:szCs w:val="24"/>
        </w:rPr>
        <w:t xml:space="preserve">   конкур «Активный пропагандист</w:t>
      </w:r>
      <w:proofErr w:type="gramStart"/>
      <w:r w:rsidRPr="0084798C">
        <w:rPr>
          <w:rFonts w:ascii="Times New Roman" w:hAnsi="Times New Roman"/>
          <w:sz w:val="24"/>
          <w:szCs w:val="24"/>
        </w:rPr>
        <w:t xml:space="preserve"> ;</w:t>
      </w:r>
      <w:proofErr w:type="gramEnd"/>
    </w:p>
    <w:p w:rsidR="009C65B2" w:rsidRPr="0084798C" w:rsidRDefault="009C65B2" w:rsidP="009C65B2">
      <w:pPr>
        <w:widowControl w:val="0"/>
        <w:tabs>
          <w:tab w:val="left" w:pos="6705"/>
        </w:tabs>
        <w:spacing w:after="0" w:line="240" w:lineRule="atLeast"/>
        <w:rPr>
          <w:rFonts w:ascii="Times New Roman" w:hAnsi="Times New Roman"/>
          <w:sz w:val="24"/>
          <w:szCs w:val="24"/>
        </w:rPr>
      </w:pPr>
      <w:r w:rsidRPr="0084798C">
        <w:rPr>
          <w:rFonts w:ascii="Times New Roman" w:hAnsi="Times New Roman"/>
          <w:sz w:val="24"/>
          <w:szCs w:val="24"/>
        </w:rPr>
        <w:t>-конкурс «Дорожный калейдоскоп»;</w:t>
      </w:r>
    </w:p>
    <w:p w:rsidR="009C65B2" w:rsidRPr="0084798C" w:rsidRDefault="009C65B2" w:rsidP="009C65B2">
      <w:pPr>
        <w:widowControl w:val="0"/>
        <w:tabs>
          <w:tab w:val="left" w:pos="6705"/>
        </w:tabs>
        <w:spacing w:after="0" w:line="240" w:lineRule="atLeast"/>
        <w:rPr>
          <w:rFonts w:ascii="Times New Roman" w:hAnsi="Times New Roman"/>
          <w:sz w:val="24"/>
          <w:szCs w:val="24"/>
        </w:rPr>
      </w:pPr>
      <w:r w:rsidRPr="0084798C">
        <w:rPr>
          <w:rFonts w:ascii="Times New Roman" w:hAnsi="Times New Roman"/>
          <w:sz w:val="24"/>
          <w:szCs w:val="24"/>
        </w:rPr>
        <w:t>-тестирование по БДД 5-6 классы.</w:t>
      </w:r>
    </w:p>
    <w:p w:rsidR="009C65B2" w:rsidRPr="0084798C" w:rsidRDefault="009C65B2" w:rsidP="009C65B2">
      <w:pPr>
        <w:widowControl w:val="0"/>
        <w:tabs>
          <w:tab w:val="left" w:pos="6705"/>
        </w:tabs>
        <w:spacing w:after="0" w:line="240" w:lineRule="atLeast"/>
        <w:rPr>
          <w:rFonts w:ascii="Times New Roman" w:hAnsi="Times New Roman"/>
          <w:sz w:val="24"/>
          <w:szCs w:val="24"/>
        </w:rPr>
      </w:pPr>
      <w:r w:rsidRPr="0084798C">
        <w:rPr>
          <w:rFonts w:ascii="Times New Roman" w:hAnsi="Times New Roman"/>
          <w:sz w:val="24"/>
          <w:szCs w:val="24"/>
        </w:rPr>
        <w:t xml:space="preserve">В рамках БДД проводились единые дни безопасности дорожного движения, инструктажи «Безопасный путь в лицей», оформление маршрутов безопасности, классные часы по профилактике БД, минутки безопасности.  </w:t>
      </w:r>
      <w:proofErr w:type="gramStart"/>
      <w:r w:rsidRPr="0084798C">
        <w:rPr>
          <w:rFonts w:ascii="Times New Roman" w:hAnsi="Times New Roman"/>
          <w:sz w:val="24"/>
          <w:szCs w:val="24"/>
        </w:rPr>
        <w:t>Ответственным</w:t>
      </w:r>
      <w:proofErr w:type="gramEnd"/>
      <w:r w:rsidRPr="0084798C">
        <w:rPr>
          <w:rFonts w:ascii="Times New Roman" w:hAnsi="Times New Roman"/>
          <w:sz w:val="24"/>
          <w:szCs w:val="24"/>
        </w:rPr>
        <w:t xml:space="preserve"> по БДД в лицее, оформлены уголки  безопасности.  Агитбригада  проводила пропаганду «Безопасность пешеходов»  среди  начальной школы</w:t>
      </w:r>
      <w:proofErr w:type="gramStart"/>
      <w:r w:rsidRPr="0084798C">
        <w:rPr>
          <w:rFonts w:ascii="Times New Roman" w:hAnsi="Times New Roman"/>
          <w:sz w:val="24"/>
          <w:szCs w:val="24"/>
        </w:rPr>
        <w:t xml:space="preserve"> .</w:t>
      </w:r>
      <w:proofErr w:type="gramEnd"/>
      <w:r w:rsidRPr="0084798C">
        <w:rPr>
          <w:rFonts w:ascii="Times New Roman" w:hAnsi="Times New Roman"/>
          <w:sz w:val="24"/>
          <w:szCs w:val="24"/>
        </w:rPr>
        <w:t xml:space="preserve">За участие в городских конкурсах по данному направлению учащиеся награждены грамотами на муниципальном  уровне. </w:t>
      </w:r>
    </w:p>
    <w:p w:rsidR="009C65B2" w:rsidRPr="0084798C" w:rsidRDefault="009C65B2" w:rsidP="009C65B2">
      <w:pPr>
        <w:widowControl w:val="0"/>
        <w:spacing w:after="0" w:line="240" w:lineRule="atLeast"/>
        <w:jc w:val="both"/>
        <w:rPr>
          <w:rFonts w:ascii="Times New Roman" w:hAnsi="Times New Roman"/>
          <w:snapToGrid w:val="0"/>
          <w:sz w:val="24"/>
          <w:szCs w:val="24"/>
        </w:rPr>
      </w:pPr>
      <w:r w:rsidRPr="0084798C">
        <w:rPr>
          <w:rFonts w:ascii="Times New Roman" w:hAnsi="Times New Roman"/>
          <w:sz w:val="24"/>
          <w:szCs w:val="24"/>
        </w:rPr>
        <w:t xml:space="preserve">   По итогам года 2017-2018г. в </w:t>
      </w:r>
      <w:r w:rsidRPr="0084798C">
        <w:rPr>
          <w:rFonts w:ascii="Times New Roman" w:hAnsi="Times New Roman"/>
          <w:snapToGrid w:val="0"/>
          <w:sz w:val="24"/>
          <w:szCs w:val="24"/>
        </w:rPr>
        <w:t xml:space="preserve"> рамках программы «Юные серпуховичи – за безопасность на дорогах!» лицей получили  </w:t>
      </w:r>
      <w:r w:rsidRPr="0084798C">
        <w:rPr>
          <w:rFonts w:ascii="Times New Roman" w:hAnsi="Times New Roman"/>
          <w:b/>
          <w:snapToGrid w:val="0"/>
          <w:sz w:val="24"/>
          <w:szCs w:val="24"/>
        </w:rPr>
        <w:t xml:space="preserve">2 </w:t>
      </w:r>
      <w:r w:rsidRPr="0084798C">
        <w:rPr>
          <w:rFonts w:ascii="Times New Roman" w:hAnsi="Times New Roman"/>
          <w:snapToGrid w:val="0"/>
          <w:sz w:val="24"/>
          <w:szCs w:val="24"/>
        </w:rPr>
        <w:t xml:space="preserve">   место.</w:t>
      </w:r>
    </w:p>
    <w:p w:rsidR="009C65B2" w:rsidRPr="0084798C" w:rsidRDefault="009C65B2" w:rsidP="009C65B2">
      <w:pPr>
        <w:widowControl w:val="0"/>
        <w:spacing w:after="0" w:line="240" w:lineRule="atLeast"/>
        <w:jc w:val="center"/>
        <w:rPr>
          <w:rFonts w:ascii="Times New Roman" w:hAnsi="Times New Roman"/>
          <w:b/>
          <w:i/>
          <w:sz w:val="24"/>
          <w:szCs w:val="24"/>
        </w:rPr>
      </w:pPr>
      <w:r w:rsidRPr="0084798C">
        <w:rPr>
          <w:rFonts w:ascii="Times New Roman" w:hAnsi="Times New Roman"/>
          <w:b/>
          <w:i/>
          <w:sz w:val="24"/>
          <w:szCs w:val="24"/>
        </w:rPr>
        <w:t xml:space="preserve">Результативность участия в ЮИД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9"/>
        <w:gridCol w:w="2524"/>
        <w:gridCol w:w="2524"/>
        <w:gridCol w:w="2530"/>
      </w:tblGrid>
      <w:tr w:rsidR="009C65B2" w:rsidRPr="0084798C" w:rsidTr="00920AA0">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 xml:space="preserve">Уровень </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Количество конкурсов,  фестивалей и т.д.</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 xml:space="preserve">Количество  </w:t>
            </w:r>
          </w:p>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участников</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Количество победителей</w:t>
            </w:r>
          </w:p>
        </w:tc>
      </w:tr>
      <w:tr w:rsidR="009C65B2" w:rsidRPr="0084798C" w:rsidTr="00920AA0">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 xml:space="preserve">Муниципальный </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sz w:val="24"/>
                <w:szCs w:val="24"/>
              </w:rPr>
            </w:pPr>
            <w:r w:rsidRPr="0084798C">
              <w:rPr>
                <w:rFonts w:ascii="Times New Roman" w:hAnsi="Times New Roman"/>
                <w:b/>
                <w:sz w:val="24"/>
                <w:szCs w:val="24"/>
              </w:rPr>
              <w:t>10</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sz w:val="24"/>
                <w:szCs w:val="24"/>
              </w:rPr>
            </w:pPr>
            <w:r w:rsidRPr="0084798C">
              <w:rPr>
                <w:rFonts w:ascii="Times New Roman" w:hAnsi="Times New Roman"/>
                <w:b/>
                <w:sz w:val="24"/>
                <w:szCs w:val="24"/>
              </w:rPr>
              <w:t>30</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sz w:val="24"/>
                <w:szCs w:val="24"/>
              </w:rPr>
            </w:pPr>
            <w:r w:rsidRPr="0084798C">
              <w:rPr>
                <w:rFonts w:ascii="Times New Roman" w:hAnsi="Times New Roman"/>
                <w:b/>
                <w:sz w:val="24"/>
                <w:szCs w:val="24"/>
              </w:rPr>
              <w:t>6</w:t>
            </w:r>
          </w:p>
        </w:tc>
      </w:tr>
      <w:tr w:rsidR="009C65B2" w:rsidRPr="0084798C" w:rsidTr="00920AA0">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 xml:space="preserve">Региональный </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sz w:val="24"/>
                <w:szCs w:val="24"/>
              </w:rPr>
            </w:pPr>
            <w:r w:rsidRPr="0084798C">
              <w:rPr>
                <w:rFonts w:ascii="Times New Roman" w:hAnsi="Times New Roman"/>
                <w:b/>
                <w:sz w:val="24"/>
                <w:szCs w:val="24"/>
              </w:rPr>
              <w:t>2</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sz w:val="24"/>
                <w:szCs w:val="24"/>
              </w:rPr>
            </w:pPr>
            <w:r w:rsidRPr="0084798C">
              <w:rPr>
                <w:rFonts w:ascii="Times New Roman" w:hAnsi="Times New Roman"/>
                <w:b/>
                <w:sz w:val="24"/>
                <w:szCs w:val="24"/>
              </w:rPr>
              <w:t>2</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sz w:val="24"/>
                <w:szCs w:val="24"/>
              </w:rPr>
            </w:pPr>
            <w:r w:rsidRPr="0084798C">
              <w:rPr>
                <w:rFonts w:ascii="Times New Roman" w:hAnsi="Times New Roman"/>
                <w:b/>
                <w:sz w:val="24"/>
                <w:szCs w:val="24"/>
              </w:rPr>
              <w:t>2</w:t>
            </w:r>
          </w:p>
        </w:tc>
      </w:tr>
      <w:tr w:rsidR="009C65B2" w:rsidRPr="0084798C" w:rsidTr="00920AA0">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sz w:val="24"/>
                <w:szCs w:val="24"/>
              </w:rPr>
            </w:pPr>
            <w:r w:rsidRPr="0084798C">
              <w:rPr>
                <w:rFonts w:ascii="Times New Roman" w:hAnsi="Times New Roman"/>
                <w:sz w:val="24"/>
                <w:szCs w:val="24"/>
              </w:rPr>
              <w:t xml:space="preserve">Всероссийский </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sz w:val="24"/>
                <w:szCs w:val="24"/>
              </w:rPr>
            </w:pPr>
            <w:r w:rsidRPr="0084798C">
              <w:rPr>
                <w:rFonts w:ascii="Times New Roman" w:hAnsi="Times New Roman"/>
                <w:b/>
                <w:sz w:val="24"/>
                <w:szCs w:val="24"/>
              </w:rPr>
              <w:t>-</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sz w:val="24"/>
                <w:szCs w:val="24"/>
              </w:rPr>
            </w:pPr>
            <w:r w:rsidRPr="0084798C">
              <w:rPr>
                <w:rFonts w:ascii="Times New Roman" w:hAnsi="Times New Roman"/>
                <w:b/>
                <w:sz w:val="24"/>
                <w:szCs w:val="24"/>
              </w:rPr>
              <w:t>-</w:t>
            </w:r>
          </w:p>
        </w:tc>
        <w:tc>
          <w:tcPr>
            <w:tcW w:w="2605" w:type="dxa"/>
            <w:tcBorders>
              <w:top w:val="single" w:sz="4" w:space="0" w:color="auto"/>
              <w:left w:val="single" w:sz="4" w:space="0" w:color="auto"/>
              <w:bottom w:val="single" w:sz="4" w:space="0" w:color="auto"/>
              <w:right w:val="single" w:sz="4" w:space="0" w:color="auto"/>
            </w:tcBorders>
            <w:hideMark/>
          </w:tcPr>
          <w:p w:rsidR="009C65B2" w:rsidRPr="0084798C" w:rsidRDefault="009C65B2" w:rsidP="00920AA0">
            <w:pPr>
              <w:widowControl w:val="0"/>
              <w:spacing w:after="0" w:line="240" w:lineRule="atLeast"/>
              <w:jc w:val="center"/>
              <w:rPr>
                <w:rFonts w:ascii="Times New Roman" w:eastAsia="Calibri" w:hAnsi="Times New Roman"/>
                <w:b/>
                <w:sz w:val="24"/>
                <w:szCs w:val="24"/>
              </w:rPr>
            </w:pPr>
            <w:r w:rsidRPr="0084798C">
              <w:rPr>
                <w:rFonts w:ascii="Times New Roman" w:hAnsi="Times New Roman"/>
                <w:b/>
                <w:sz w:val="24"/>
                <w:szCs w:val="24"/>
              </w:rPr>
              <w:t>-</w:t>
            </w:r>
          </w:p>
        </w:tc>
      </w:tr>
    </w:tbl>
    <w:p w:rsidR="009C65B2" w:rsidRPr="0084798C" w:rsidRDefault="009C65B2" w:rsidP="009C65B2">
      <w:pPr>
        <w:widowControl w:val="0"/>
        <w:spacing w:after="0" w:line="240" w:lineRule="atLeast"/>
        <w:jc w:val="both"/>
        <w:rPr>
          <w:rFonts w:ascii="Times New Roman" w:eastAsia="Calibri" w:hAnsi="Times New Roman"/>
          <w:sz w:val="24"/>
          <w:szCs w:val="24"/>
        </w:rPr>
      </w:pPr>
      <w:r w:rsidRPr="0084798C">
        <w:rPr>
          <w:rFonts w:ascii="Times New Roman" w:hAnsi="Times New Roman"/>
          <w:sz w:val="24"/>
          <w:szCs w:val="24"/>
        </w:rPr>
        <w:tab/>
      </w:r>
    </w:p>
    <w:p w:rsidR="009C65B2" w:rsidRPr="0084798C" w:rsidRDefault="009C65B2" w:rsidP="009C65B2">
      <w:pPr>
        <w:pStyle w:val="a6"/>
        <w:widowControl w:val="0"/>
        <w:spacing w:line="240" w:lineRule="atLeast"/>
        <w:ind w:firstLine="708"/>
        <w:jc w:val="both"/>
        <w:rPr>
          <w:rFonts w:ascii="Times New Roman" w:hAnsi="Times New Roman"/>
          <w:sz w:val="24"/>
          <w:szCs w:val="24"/>
        </w:rPr>
      </w:pPr>
      <w:r w:rsidRPr="0084798C">
        <w:rPr>
          <w:rFonts w:ascii="Times New Roman" w:hAnsi="Times New Roman"/>
          <w:sz w:val="24"/>
          <w:szCs w:val="24"/>
        </w:rPr>
        <w:t xml:space="preserve">  Руководитель ЮИД Подервянская Г.В.  приняла участие в областном конкурсе среди педагогических работников </w:t>
      </w:r>
    </w:p>
    <w:p w:rsidR="009C65B2" w:rsidRPr="009C65B2" w:rsidRDefault="009C65B2" w:rsidP="009C65B2">
      <w:pPr>
        <w:pStyle w:val="a6"/>
        <w:widowControl w:val="0"/>
        <w:spacing w:line="240" w:lineRule="atLeast"/>
        <w:ind w:firstLine="708"/>
        <w:jc w:val="both"/>
        <w:rPr>
          <w:rFonts w:ascii="Times New Roman" w:hAnsi="Times New Roman"/>
          <w:sz w:val="24"/>
          <w:szCs w:val="24"/>
        </w:rPr>
      </w:pPr>
      <w:r w:rsidRPr="0084798C">
        <w:rPr>
          <w:rFonts w:ascii="Times New Roman" w:hAnsi="Times New Roman"/>
          <w:sz w:val="24"/>
          <w:szCs w:val="24"/>
        </w:rPr>
        <w:t xml:space="preserve">« Творческая мастерская безопасности»  </w:t>
      </w:r>
      <w:proofErr w:type="gramStart"/>
      <w:r w:rsidRPr="0084798C">
        <w:rPr>
          <w:rFonts w:ascii="Times New Roman" w:hAnsi="Times New Roman"/>
          <w:sz w:val="24"/>
          <w:szCs w:val="24"/>
        </w:rPr>
        <w:t>в</w:t>
      </w:r>
      <w:proofErr w:type="gramEnd"/>
      <w:r w:rsidRPr="0084798C">
        <w:rPr>
          <w:rFonts w:ascii="Times New Roman" w:hAnsi="Times New Roman"/>
          <w:sz w:val="24"/>
          <w:szCs w:val="24"/>
        </w:rPr>
        <w:t xml:space="preserve"> </w:t>
      </w:r>
      <w:proofErr w:type="gramStart"/>
      <w:r w:rsidRPr="0084798C">
        <w:rPr>
          <w:rFonts w:ascii="Times New Roman" w:hAnsi="Times New Roman"/>
          <w:sz w:val="24"/>
          <w:szCs w:val="24"/>
        </w:rPr>
        <w:t>номинация</w:t>
      </w:r>
      <w:proofErr w:type="gramEnd"/>
      <w:r w:rsidRPr="0084798C">
        <w:rPr>
          <w:rFonts w:ascii="Times New Roman" w:hAnsi="Times New Roman"/>
          <w:sz w:val="24"/>
          <w:szCs w:val="24"/>
        </w:rPr>
        <w:t xml:space="preserve"> «Обучение детей правилам дорожного движения» и награждена Дипломом Министерства образования Московской области, за первое место.</w:t>
      </w:r>
    </w:p>
    <w:p w:rsidR="009C65B2" w:rsidRPr="0084798C" w:rsidRDefault="009C65B2" w:rsidP="009C65B2">
      <w:pPr>
        <w:pStyle w:val="a6"/>
        <w:widowControl w:val="0"/>
        <w:spacing w:line="240" w:lineRule="atLeast"/>
        <w:ind w:firstLine="708"/>
        <w:jc w:val="both"/>
        <w:rPr>
          <w:rFonts w:ascii="Times New Roman" w:hAnsi="Times New Roman"/>
          <w:b/>
          <w:sz w:val="24"/>
          <w:szCs w:val="24"/>
        </w:rPr>
      </w:pPr>
      <w:r w:rsidRPr="0084798C">
        <w:rPr>
          <w:rFonts w:ascii="Times New Roman" w:hAnsi="Times New Roman"/>
          <w:b/>
          <w:sz w:val="24"/>
          <w:szCs w:val="24"/>
        </w:rPr>
        <w:t>За текущий  учебный  год наиболее важными достижениями коллектива школы являются следующие:</w:t>
      </w:r>
    </w:p>
    <w:p w:rsidR="009C65B2" w:rsidRPr="0084798C" w:rsidRDefault="009C65B2" w:rsidP="003C52EF">
      <w:pPr>
        <w:pStyle w:val="a6"/>
        <w:widowControl w:val="0"/>
        <w:numPr>
          <w:ilvl w:val="0"/>
          <w:numId w:val="31"/>
        </w:numPr>
        <w:spacing w:line="240" w:lineRule="atLeast"/>
        <w:jc w:val="both"/>
        <w:rPr>
          <w:rFonts w:ascii="Times New Roman" w:hAnsi="Times New Roman"/>
          <w:sz w:val="24"/>
          <w:szCs w:val="24"/>
        </w:rPr>
      </w:pPr>
      <w:r w:rsidRPr="0084798C">
        <w:rPr>
          <w:rFonts w:ascii="Times New Roman" w:hAnsi="Times New Roman"/>
          <w:sz w:val="24"/>
          <w:szCs w:val="24"/>
        </w:rPr>
        <w:t>более эффективным стало педагогическое влияние на процесс развития личности ребенка, формирование его нравственного, познавательного, коммуникативного, эстетического, трудового, физического потенциала;</w:t>
      </w:r>
    </w:p>
    <w:p w:rsidR="009C65B2" w:rsidRPr="0084798C" w:rsidRDefault="009C65B2" w:rsidP="003C52EF">
      <w:pPr>
        <w:pStyle w:val="a6"/>
        <w:widowControl w:val="0"/>
        <w:numPr>
          <w:ilvl w:val="0"/>
          <w:numId w:val="31"/>
        </w:numPr>
        <w:spacing w:line="240" w:lineRule="atLeast"/>
        <w:jc w:val="both"/>
        <w:rPr>
          <w:rFonts w:ascii="Times New Roman" w:hAnsi="Times New Roman"/>
          <w:sz w:val="24"/>
          <w:szCs w:val="24"/>
        </w:rPr>
      </w:pPr>
      <w:r w:rsidRPr="0084798C">
        <w:rPr>
          <w:rFonts w:ascii="Times New Roman" w:hAnsi="Times New Roman"/>
          <w:sz w:val="24"/>
          <w:szCs w:val="24"/>
        </w:rPr>
        <w:t>активизировалась работа по участию классных руководителей и школьников в творческих и профессиональных конкурсах;</w:t>
      </w:r>
    </w:p>
    <w:p w:rsidR="009C65B2" w:rsidRPr="0084798C" w:rsidRDefault="009C65B2" w:rsidP="003C52EF">
      <w:pPr>
        <w:pStyle w:val="a6"/>
        <w:widowControl w:val="0"/>
        <w:numPr>
          <w:ilvl w:val="0"/>
          <w:numId w:val="31"/>
        </w:numPr>
        <w:spacing w:line="240" w:lineRule="atLeast"/>
        <w:jc w:val="both"/>
        <w:rPr>
          <w:rFonts w:ascii="Times New Roman" w:hAnsi="Times New Roman"/>
          <w:sz w:val="24"/>
          <w:szCs w:val="24"/>
        </w:rPr>
      </w:pPr>
      <w:r w:rsidRPr="0084798C">
        <w:rPr>
          <w:rFonts w:ascii="Times New Roman" w:hAnsi="Times New Roman"/>
          <w:sz w:val="24"/>
          <w:szCs w:val="24"/>
        </w:rPr>
        <w:t>бережно сохраняются и преумножаются традиции школы;</w:t>
      </w:r>
    </w:p>
    <w:p w:rsidR="009C65B2" w:rsidRPr="0084798C" w:rsidRDefault="009C65B2" w:rsidP="003C52EF">
      <w:pPr>
        <w:pStyle w:val="a6"/>
        <w:widowControl w:val="0"/>
        <w:numPr>
          <w:ilvl w:val="0"/>
          <w:numId w:val="31"/>
        </w:numPr>
        <w:spacing w:line="240" w:lineRule="atLeast"/>
        <w:jc w:val="both"/>
        <w:rPr>
          <w:rFonts w:ascii="Times New Roman" w:hAnsi="Times New Roman"/>
          <w:sz w:val="24"/>
          <w:szCs w:val="24"/>
        </w:rPr>
      </w:pPr>
      <w:r w:rsidRPr="0084798C">
        <w:rPr>
          <w:rFonts w:ascii="Times New Roman" w:hAnsi="Times New Roman"/>
          <w:sz w:val="24"/>
          <w:szCs w:val="24"/>
        </w:rPr>
        <w:t>ведется постоянное сотрудничество и взаимодействие с организациями – субъектами системы воспитания.</w:t>
      </w:r>
    </w:p>
    <w:p w:rsidR="009C65B2" w:rsidRPr="0084798C" w:rsidRDefault="009C65B2" w:rsidP="009C65B2">
      <w:pPr>
        <w:widowControl w:val="0"/>
        <w:autoSpaceDE w:val="0"/>
        <w:autoSpaceDN w:val="0"/>
        <w:adjustRightInd w:val="0"/>
        <w:spacing w:after="0" w:line="240" w:lineRule="atLeast"/>
        <w:ind w:firstLine="360"/>
        <w:jc w:val="both"/>
        <w:rPr>
          <w:rFonts w:ascii="Times New Roman CYR" w:hAnsi="Times New Roman CYR" w:cs="Times New Roman CYR"/>
          <w:sz w:val="24"/>
          <w:szCs w:val="24"/>
        </w:rPr>
      </w:pPr>
      <w:r w:rsidRPr="0084798C">
        <w:rPr>
          <w:rFonts w:ascii="Times New Roman" w:eastAsia="Times New Roman" w:hAnsi="Times New Roman"/>
          <w:sz w:val="24"/>
          <w:szCs w:val="24"/>
          <w:lang w:eastAsia="ru-RU"/>
        </w:rPr>
        <w:t xml:space="preserve"> </w:t>
      </w:r>
      <w:r w:rsidRPr="0084798C">
        <w:rPr>
          <w:rFonts w:ascii="Times New Roman" w:eastAsia="Times New Roman" w:hAnsi="Times New Roman"/>
          <w:sz w:val="24"/>
          <w:szCs w:val="24"/>
          <w:lang w:eastAsia="ru-RU"/>
        </w:rPr>
        <w:tab/>
        <w:t xml:space="preserve"> </w:t>
      </w:r>
      <w:r w:rsidRPr="0084798C">
        <w:rPr>
          <w:rFonts w:ascii="Times New Roman CYR" w:hAnsi="Times New Roman CYR" w:cs="Times New Roman CYR"/>
          <w:sz w:val="24"/>
          <w:szCs w:val="24"/>
        </w:rPr>
        <w:t>Можно считать, что, в целом, педколлектив уделял большое внимание вопросам воспитания. Все запланированные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w:t>
      </w:r>
    </w:p>
    <w:p w:rsidR="009C65B2" w:rsidRPr="0084798C" w:rsidRDefault="009C65B2" w:rsidP="009C65B2">
      <w:pPr>
        <w:widowControl w:val="0"/>
        <w:tabs>
          <w:tab w:val="num" w:pos="921"/>
        </w:tabs>
        <w:spacing w:after="0" w:line="240" w:lineRule="atLeast"/>
        <w:ind w:firstLine="539"/>
        <w:jc w:val="both"/>
        <w:rPr>
          <w:rFonts w:ascii="Times New Roman" w:eastAsia="Times New Roman" w:hAnsi="Times New Roman" w:cs="Times New Roman"/>
          <w:sz w:val="24"/>
          <w:szCs w:val="24"/>
          <w:lang w:eastAsia="ru-RU"/>
        </w:rPr>
      </w:pPr>
      <w:r w:rsidRPr="0084798C">
        <w:rPr>
          <w:rFonts w:ascii="Times New Roman" w:eastAsia="Times New Roman" w:hAnsi="Times New Roman"/>
          <w:sz w:val="24"/>
          <w:szCs w:val="24"/>
          <w:lang w:eastAsia="ru-RU"/>
        </w:rPr>
        <w:t>Однако нельзя отрицать и  ряд проблем, существенно осложняющих организацию  воспитательной  работы:</w:t>
      </w:r>
    </w:p>
    <w:p w:rsidR="009C65B2" w:rsidRPr="0084798C" w:rsidRDefault="009C65B2" w:rsidP="003C52EF">
      <w:pPr>
        <w:widowControl w:val="0"/>
        <w:numPr>
          <w:ilvl w:val="0"/>
          <w:numId w:val="32"/>
        </w:numPr>
        <w:spacing w:after="0" w:line="240" w:lineRule="atLeast"/>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Классные   руководители и педагоги дополнительного образования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 ответственное отношение к семье. </w:t>
      </w:r>
    </w:p>
    <w:p w:rsidR="009C65B2" w:rsidRPr="0084798C" w:rsidRDefault="009C65B2" w:rsidP="003C52EF">
      <w:pPr>
        <w:widowControl w:val="0"/>
        <w:numPr>
          <w:ilvl w:val="0"/>
          <w:numId w:val="32"/>
        </w:numPr>
        <w:spacing w:after="0" w:line="240" w:lineRule="atLeast"/>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К  сожалению, увеличивается число </w:t>
      </w:r>
      <w:proofErr w:type="gramStart"/>
      <w:r w:rsidRPr="0084798C">
        <w:rPr>
          <w:rFonts w:ascii="Times New Roman" w:eastAsia="Times New Roman" w:hAnsi="Times New Roman"/>
          <w:sz w:val="24"/>
          <w:szCs w:val="24"/>
          <w:lang w:eastAsia="ru-RU"/>
        </w:rPr>
        <w:t>обучающихся</w:t>
      </w:r>
      <w:proofErr w:type="gramEnd"/>
      <w:r w:rsidRPr="0084798C">
        <w:rPr>
          <w:rFonts w:ascii="Times New Roman" w:eastAsia="Times New Roman" w:hAnsi="Times New Roman"/>
          <w:sz w:val="24"/>
          <w:szCs w:val="24"/>
          <w:lang w:eastAsia="ru-RU"/>
        </w:rPr>
        <w:t xml:space="preserve"> с отклонениями в здоровье. </w:t>
      </w:r>
    </w:p>
    <w:p w:rsidR="009C65B2" w:rsidRPr="0084798C" w:rsidRDefault="009C65B2" w:rsidP="003C52EF">
      <w:pPr>
        <w:widowControl w:val="0"/>
        <w:numPr>
          <w:ilvl w:val="0"/>
          <w:numId w:val="32"/>
        </w:numPr>
        <w:spacing w:after="0" w:line="240" w:lineRule="atLeast"/>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Есть необходимость работать над повышением уровня воспитанности и культуры учащихся: как среднего звена, так и старших, формировать у детей основы культуры поведения.</w:t>
      </w:r>
    </w:p>
    <w:p w:rsidR="009C65B2" w:rsidRPr="0084798C" w:rsidRDefault="009C65B2" w:rsidP="003C52EF">
      <w:pPr>
        <w:widowControl w:val="0"/>
        <w:numPr>
          <w:ilvl w:val="0"/>
          <w:numId w:val="32"/>
        </w:numPr>
        <w:spacing w:after="0" w:line="240" w:lineRule="atLeast"/>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lastRenderedPageBreak/>
        <w:t>Еще не у всех учащихся сформировано чувство сознательной дисциплины, негативное влияние на отдельных учащихся оказывает социальная среда.</w:t>
      </w:r>
    </w:p>
    <w:p w:rsidR="009C65B2" w:rsidRPr="0084798C" w:rsidRDefault="009C65B2" w:rsidP="003C52EF">
      <w:pPr>
        <w:widowControl w:val="0"/>
        <w:numPr>
          <w:ilvl w:val="0"/>
          <w:numId w:val="32"/>
        </w:numPr>
        <w:spacing w:after="0" w:line="240" w:lineRule="atLeast"/>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Не удовлетворяет уровень культуры общения отдельных школьников со сверстниками, в процессе обучения и воспитания имеются трудности в работе с неблагополучными семьями.</w:t>
      </w:r>
    </w:p>
    <w:p w:rsidR="009C65B2" w:rsidRPr="0084798C" w:rsidRDefault="009C65B2" w:rsidP="003C52EF">
      <w:pPr>
        <w:widowControl w:val="0"/>
        <w:numPr>
          <w:ilvl w:val="0"/>
          <w:numId w:val="32"/>
        </w:numPr>
        <w:spacing w:after="0" w:line="240" w:lineRule="atLeast"/>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Продолжает иметь место ряд нарушений Устава школы подростками.</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А это означает, что одной из главнейших задач воспитательной работы школы в новом учебном году должна стать работа,  как с детьми, так и родителями по нравственному воспитанию. </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r w:rsidRPr="0084798C">
        <w:rPr>
          <w:rFonts w:ascii="Times New Roman" w:eastAsia="Times New Roman" w:hAnsi="Times New Roman"/>
          <w:sz w:val="24"/>
          <w:szCs w:val="24"/>
          <w:lang w:eastAsia="ru-RU"/>
        </w:rPr>
        <w:t xml:space="preserve">Таким образом, важнейшие </w:t>
      </w:r>
      <w:r w:rsidRPr="0084798C">
        <w:rPr>
          <w:rFonts w:ascii="Times New Roman" w:eastAsia="Times New Roman" w:hAnsi="Times New Roman"/>
          <w:b/>
          <w:i/>
          <w:sz w:val="24"/>
          <w:szCs w:val="24"/>
          <w:u w:val="single"/>
          <w:lang w:eastAsia="ru-RU"/>
        </w:rPr>
        <w:t>задачи воспитания в следующем учебном году</w:t>
      </w:r>
      <w:r w:rsidRPr="0084798C">
        <w:rPr>
          <w:rFonts w:ascii="Times New Roman" w:eastAsia="Times New Roman" w:hAnsi="Times New Roman"/>
          <w:b/>
          <w:i/>
          <w:sz w:val="24"/>
          <w:szCs w:val="24"/>
          <w:lang w:eastAsia="ru-RU"/>
        </w:rPr>
        <w:t xml:space="preserve"> </w:t>
      </w:r>
      <w:r w:rsidRPr="0084798C">
        <w:rPr>
          <w:rFonts w:ascii="Times New Roman" w:eastAsia="Times New Roman" w:hAnsi="Times New Roman"/>
          <w:sz w:val="24"/>
          <w:szCs w:val="24"/>
          <w:lang w:eastAsia="ru-RU"/>
        </w:rPr>
        <w:t>–</w:t>
      </w:r>
    </w:p>
    <w:p w:rsidR="009C65B2" w:rsidRPr="0084798C" w:rsidRDefault="009C65B2" w:rsidP="009C65B2">
      <w:pPr>
        <w:widowControl w:val="0"/>
        <w:spacing w:after="0" w:line="240" w:lineRule="atLeast"/>
        <w:ind w:firstLine="708"/>
        <w:jc w:val="both"/>
        <w:rPr>
          <w:rFonts w:ascii="Times New Roman" w:eastAsia="Times New Roman" w:hAnsi="Times New Roman"/>
          <w:sz w:val="24"/>
          <w:szCs w:val="24"/>
          <w:lang w:eastAsia="ru-RU"/>
        </w:rPr>
      </w:pPr>
    </w:p>
    <w:p w:rsidR="009C65B2" w:rsidRPr="0084798C" w:rsidRDefault="009C65B2" w:rsidP="003C52EF">
      <w:pPr>
        <w:widowControl w:val="0"/>
        <w:numPr>
          <w:ilvl w:val="0"/>
          <w:numId w:val="33"/>
        </w:numPr>
        <w:spacing w:after="0" w:line="240" w:lineRule="atLeast"/>
        <w:rPr>
          <w:rFonts w:ascii="Times New Roman" w:eastAsia="Calibri" w:hAnsi="Times New Roman"/>
          <w:sz w:val="24"/>
          <w:szCs w:val="24"/>
        </w:rPr>
      </w:pPr>
      <w:r w:rsidRPr="0084798C">
        <w:rPr>
          <w:rFonts w:ascii="Times New Roman" w:hAnsi="Times New Roman"/>
          <w:color w:val="000000"/>
          <w:sz w:val="24"/>
          <w:szCs w:val="24"/>
          <w:shd w:val="clear" w:color="auto" w:fill="FFFFFF"/>
        </w:rPr>
        <w:t>Воспитание гражданской ответственности достоинства, уважения к истории и культуре своей страны;</w:t>
      </w:r>
    </w:p>
    <w:p w:rsidR="009C65B2" w:rsidRPr="0084798C" w:rsidRDefault="009C65B2" w:rsidP="003C52EF">
      <w:pPr>
        <w:widowControl w:val="0"/>
        <w:numPr>
          <w:ilvl w:val="0"/>
          <w:numId w:val="33"/>
        </w:numPr>
        <w:spacing w:after="0" w:line="240" w:lineRule="atLeast"/>
        <w:rPr>
          <w:rFonts w:ascii="Times New Roman" w:hAnsi="Times New Roman"/>
          <w:sz w:val="24"/>
          <w:szCs w:val="24"/>
        </w:rPr>
      </w:pPr>
      <w:r w:rsidRPr="0084798C">
        <w:rPr>
          <w:rFonts w:ascii="Times New Roman" w:hAnsi="Times New Roman"/>
          <w:sz w:val="24"/>
          <w:szCs w:val="24"/>
        </w:rPr>
        <w:t>Совершенствовать КТД через систему управления.</w:t>
      </w:r>
    </w:p>
    <w:p w:rsidR="009C65B2" w:rsidRPr="0084798C" w:rsidRDefault="009C65B2" w:rsidP="003C52EF">
      <w:pPr>
        <w:widowControl w:val="0"/>
        <w:numPr>
          <w:ilvl w:val="0"/>
          <w:numId w:val="33"/>
        </w:numPr>
        <w:spacing w:after="0" w:line="240" w:lineRule="atLeast"/>
        <w:rPr>
          <w:rFonts w:ascii="Times New Roman" w:hAnsi="Times New Roman"/>
          <w:sz w:val="24"/>
          <w:szCs w:val="24"/>
        </w:rPr>
      </w:pPr>
      <w:r w:rsidRPr="0084798C">
        <w:rPr>
          <w:rFonts w:ascii="Times New Roman" w:hAnsi="Times New Roman"/>
          <w:sz w:val="24"/>
          <w:szCs w:val="24"/>
        </w:rPr>
        <w:t>Совершенствовать систему работы в классных коллективах.</w:t>
      </w:r>
    </w:p>
    <w:p w:rsidR="009C65B2" w:rsidRPr="0084798C" w:rsidRDefault="009C65B2" w:rsidP="003C52EF">
      <w:pPr>
        <w:widowControl w:val="0"/>
        <w:numPr>
          <w:ilvl w:val="0"/>
          <w:numId w:val="33"/>
        </w:numPr>
        <w:spacing w:after="0" w:line="240" w:lineRule="atLeast"/>
        <w:rPr>
          <w:rFonts w:ascii="Times New Roman" w:hAnsi="Times New Roman"/>
          <w:sz w:val="24"/>
          <w:szCs w:val="24"/>
        </w:rPr>
      </w:pPr>
      <w:r w:rsidRPr="0084798C">
        <w:rPr>
          <w:rFonts w:ascii="Times New Roman" w:hAnsi="Times New Roman"/>
          <w:color w:val="000000"/>
          <w:sz w:val="24"/>
          <w:szCs w:val="24"/>
          <w:shd w:val="clear" w:color="auto" w:fill="FFFFFF"/>
        </w:rPr>
        <w:t>Развивать эстетическую культуру учащихся через ознакомление с историей, культурой и национальными традициями, уважение к истории человечества;</w:t>
      </w:r>
    </w:p>
    <w:p w:rsidR="009C65B2" w:rsidRPr="0084798C" w:rsidRDefault="009C65B2" w:rsidP="003C52EF">
      <w:pPr>
        <w:widowControl w:val="0"/>
        <w:numPr>
          <w:ilvl w:val="0"/>
          <w:numId w:val="33"/>
        </w:numPr>
        <w:spacing w:after="0" w:line="240" w:lineRule="atLeast"/>
        <w:rPr>
          <w:rFonts w:ascii="Times New Roman" w:hAnsi="Times New Roman"/>
          <w:sz w:val="24"/>
          <w:szCs w:val="24"/>
        </w:rPr>
      </w:pPr>
      <w:r w:rsidRPr="0084798C">
        <w:rPr>
          <w:rFonts w:ascii="Times New Roman" w:hAnsi="Times New Roman"/>
          <w:color w:val="000000"/>
          <w:sz w:val="24"/>
          <w:szCs w:val="24"/>
          <w:shd w:val="clear" w:color="auto" w:fill="FFFFFF"/>
        </w:rPr>
        <w:t>Воспитание уважения к закону, развитие гражданской ответственности к общественным ценностям – сохранение окружающей среды, природы, общественных сооружений, духовных и материальных ценностей своего народа;</w:t>
      </w:r>
      <w:r w:rsidRPr="0084798C">
        <w:rPr>
          <w:rStyle w:val="apple-converted-space"/>
          <w:rFonts w:ascii="Times New Roman" w:hAnsi="Times New Roman"/>
          <w:color w:val="000000"/>
          <w:sz w:val="24"/>
          <w:szCs w:val="24"/>
          <w:shd w:val="clear" w:color="auto" w:fill="FFFFFF"/>
        </w:rPr>
        <w:t> </w:t>
      </w:r>
    </w:p>
    <w:p w:rsidR="009C65B2" w:rsidRPr="0084798C" w:rsidRDefault="009C65B2" w:rsidP="003C52EF">
      <w:pPr>
        <w:widowControl w:val="0"/>
        <w:numPr>
          <w:ilvl w:val="0"/>
          <w:numId w:val="33"/>
        </w:numPr>
        <w:spacing w:after="0" w:line="240" w:lineRule="atLeast"/>
        <w:rPr>
          <w:rFonts w:ascii="Times New Roman" w:hAnsi="Times New Roman"/>
          <w:sz w:val="24"/>
          <w:szCs w:val="24"/>
        </w:rPr>
      </w:pPr>
      <w:r w:rsidRPr="0084798C">
        <w:rPr>
          <w:rFonts w:ascii="Times New Roman" w:hAnsi="Times New Roman"/>
          <w:sz w:val="24"/>
          <w:szCs w:val="24"/>
          <w:shd w:val="clear" w:color="auto" w:fill="FFFFFF"/>
        </w:rPr>
        <w:t>Максимально привлекать детей группы “риска”</w:t>
      </w:r>
      <w:r w:rsidRPr="0084798C">
        <w:rPr>
          <w:rStyle w:val="apple-converted-space"/>
          <w:rFonts w:ascii="Times New Roman" w:hAnsi="Times New Roman"/>
          <w:sz w:val="24"/>
          <w:szCs w:val="24"/>
          <w:shd w:val="clear" w:color="auto" w:fill="FFFFFF"/>
        </w:rPr>
        <w:t> </w:t>
      </w:r>
      <w:hyperlink r:id="rId137" w:history="1">
        <w:r w:rsidRPr="008D5395">
          <w:rPr>
            <w:rStyle w:val="af3"/>
            <w:rFonts w:ascii="Times New Roman" w:hAnsi="Times New Roman"/>
            <w:color w:val="auto"/>
            <w:sz w:val="24"/>
            <w:szCs w:val="24"/>
            <w:u w:val="none"/>
            <w:shd w:val="clear" w:color="auto" w:fill="FFFFFF"/>
          </w:rPr>
          <w:t>к участию в жизни школы</w:t>
        </w:r>
      </w:hyperlink>
      <w:r w:rsidRPr="0084798C">
        <w:rPr>
          <w:rFonts w:ascii="Times New Roman" w:hAnsi="Times New Roman"/>
          <w:sz w:val="24"/>
          <w:szCs w:val="24"/>
          <w:shd w:val="clear" w:color="auto" w:fill="FFFFFF"/>
        </w:rPr>
        <w:t>, класса, занятиях кружков, секций;</w:t>
      </w:r>
    </w:p>
    <w:p w:rsidR="009C65B2" w:rsidRPr="0084798C" w:rsidRDefault="009C65B2" w:rsidP="003C52EF">
      <w:pPr>
        <w:widowControl w:val="0"/>
        <w:numPr>
          <w:ilvl w:val="0"/>
          <w:numId w:val="33"/>
        </w:numPr>
        <w:spacing w:after="0" w:line="240" w:lineRule="atLeast"/>
        <w:rPr>
          <w:rFonts w:ascii="Times New Roman" w:hAnsi="Times New Roman"/>
          <w:sz w:val="24"/>
          <w:szCs w:val="24"/>
        </w:rPr>
      </w:pPr>
      <w:r w:rsidRPr="0084798C">
        <w:rPr>
          <w:rFonts w:ascii="Times New Roman" w:hAnsi="Times New Roman"/>
          <w:sz w:val="24"/>
          <w:szCs w:val="24"/>
        </w:rPr>
        <w:t>Формировать  активную  жизненную  позицию,  осуществлять      личностное  развитие  в  процессе  взаимодействия  между  взрослыми  и  учащимися. Развитие у учащихся самостоятельности, ответственности, инициативы, творчества;</w:t>
      </w:r>
    </w:p>
    <w:p w:rsidR="009C65B2" w:rsidRPr="0084798C" w:rsidRDefault="009C65B2" w:rsidP="003C52EF">
      <w:pPr>
        <w:widowControl w:val="0"/>
        <w:numPr>
          <w:ilvl w:val="0"/>
          <w:numId w:val="33"/>
        </w:numPr>
        <w:spacing w:after="0" w:line="240" w:lineRule="atLeast"/>
        <w:rPr>
          <w:rFonts w:ascii="Times New Roman" w:hAnsi="Times New Roman"/>
          <w:sz w:val="24"/>
          <w:szCs w:val="24"/>
        </w:rPr>
      </w:pPr>
      <w:r w:rsidRPr="0084798C">
        <w:rPr>
          <w:rFonts w:ascii="Times New Roman" w:hAnsi="Times New Roman"/>
          <w:sz w:val="24"/>
          <w:szCs w:val="24"/>
        </w:rPr>
        <w:t xml:space="preserve">Вызывать  и  поддерживать  интерес  школьников  к  здоровому  образу  жизни  через  массовые  спортивные  мероприятия,  профилактические  беседы  и  экскурсии; </w:t>
      </w:r>
    </w:p>
    <w:p w:rsidR="009C65B2" w:rsidRPr="0084798C" w:rsidRDefault="009C65B2" w:rsidP="003C52EF">
      <w:pPr>
        <w:widowControl w:val="0"/>
        <w:numPr>
          <w:ilvl w:val="0"/>
          <w:numId w:val="33"/>
        </w:numPr>
        <w:spacing w:after="0" w:line="240" w:lineRule="atLeast"/>
        <w:jc w:val="both"/>
        <w:rPr>
          <w:rFonts w:ascii="Times New Roman" w:hAnsi="Times New Roman"/>
          <w:sz w:val="24"/>
          <w:szCs w:val="24"/>
        </w:rPr>
      </w:pPr>
      <w:r w:rsidRPr="0084798C">
        <w:rPr>
          <w:rFonts w:ascii="Times New Roman" w:hAnsi="Times New Roman"/>
          <w:sz w:val="24"/>
          <w:szCs w:val="24"/>
        </w:rPr>
        <w:t>Продолжить и разнообразить работу по профилактике правонарушений, проявлений экстремизма, зависимостей от вредных привычек.</w:t>
      </w:r>
      <w:r w:rsidRPr="0084798C">
        <w:rPr>
          <w:rFonts w:ascii="Times New Roman" w:hAnsi="Times New Roman"/>
          <w:color w:val="333333"/>
          <w:sz w:val="24"/>
          <w:szCs w:val="24"/>
        </w:rPr>
        <w:t xml:space="preserve"> </w:t>
      </w:r>
    </w:p>
    <w:p w:rsidR="009C65B2" w:rsidRPr="0084798C" w:rsidRDefault="009C65B2" w:rsidP="003C52EF">
      <w:pPr>
        <w:widowControl w:val="0"/>
        <w:numPr>
          <w:ilvl w:val="0"/>
          <w:numId w:val="33"/>
        </w:numPr>
        <w:spacing w:after="0" w:line="240" w:lineRule="atLeast"/>
        <w:rPr>
          <w:rFonts w:ascii="Times New Roman" w:hAnsi="Times New Roman"/>
          <w:sz w:val="24"/>
          <w:szCs w:val="24"/>
        </w:rPr>
      </w:pPr>
      <w:r w:rsidRPr="0084798C">
        <w:rPr>
          <w:rFonts w:ascii="Times New Roman" w:hAnsi="Times New Roman"/>
          <w:sz w:val="24"/>
          <w:szCs w:val="24"/>
        </w:rPr>
        <w:t xml:space="preserve">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учащихся.</w:t>
      </w:r>
    </w:p>
    <w:p w:rsidR="009C65B2" w:rsidRPr="0084798C" w:rsidRDefault="009C65B2" w:rsidP="003C52EF">
      <w:pPr>
        <w:widowControl w:val="0"/>
        <w:numPr>
          <w:ilvl w:val="0"/>
          <w:numId w:val="33"/>
        </w:numPr>
        <w:spacing w:after="0" w:line="240" w:lineRule="atLeast"/>
        <w:jc w:val="both"/>
        <w:rPr>
          <w:rFonts w:ascii="Times New Roman" w:hAnsi="Times New Roman"/>
          <w:sz w:val="24"/>
          <w:szCs w:val="24"/>
        </w:rPr>
      </w:pPr>
      <w:r w:rsidRPr="0084798C">
        <w:rPr>
          <w:rFonts w:ascii="Times New Roman" w:hAnsi="Times New Roman"/>
          <w:sz w:val="24"/>
          <w:szCs w:val="24"/>
        </w:rPr>
        <w:t>Совершенствовать  систему  семейного воспитания: преемственность традиций, ответственность родителей за  воспитание и обучение детей.</w:t>
      </w:r>
    </w:p>
    <w:p w:rsidR="009C65B2" w:rsidRPr="0084798C" w:rsidRDefault="009C65B2" w:rsidP="003C52EF">
      <w:pPr>
        <w:widowControl w:val="0"/>
        <w:numPr>
          <w:ilvl w:val="0"/>
          <w:numId w:val="33"/>
        </w:numPr>
        <w:shd w:val="clear" w:color="auto" w:fill="FFFFFF"/>
        <w:spacing w:after="0" w:line="240" w:lineRule="atLeast"/>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Стремиться к расширению позитивного воспитательного пространства, привлекая к решению проблем воспитания детей и подростков потенциал общественных организаций, специалистов широкого профиля, общественности.</w:t>
      </w:r>
    </w:p>
    <w:p w:rsidR="009C65B2" w:rsidRDefault="009C65B2" w:rsidP="003C52EF">
      <w:pPr>
        <w:widowControl w:val="0"/>
        <w:numPr>
          <w:ilvl w:val="0"/>
          <w:numId w:val="33"/>
        </w:numPr>
        <w:shd w:val="clear" w:color="auto" w:fill="FFFFFF"/>
        <w:spacing w:after="0" w:line="240" w:lineRule="atLeast"/>
        <w:rPr>
          <w:rFonts w:ascii="Times New Roman" w:eastAsia="Times New Roman" w:hAnsi="Times New Roman"/>
          <w:color w:val="000000"/>
          <w:sz w:val="24"/>
          <w:szCs w:val="24"/>
          <w:lang w:eastAsia="ru-RU"/>
        </w:rPr>
      </w:pPr>
      <w:r w:rsidRPr="0084798C">
        <w:rPr>
          <w:rFonts w:ascii="Times New Roman" w:eastAsia="Times New Roman" w:hAnsi="Times New Roman"/>
          <w:color w:val="000000"/>
          <w:sz w:val="24"/>
          <w:szCs w:val="24"/>
          <w:lang w:eastAsia="ru-RU"/>
        </w:rPr>
        <w:t>В педагогической деятельности необходимо продолжить создание условий для становления и раскрытия личности ребёнка, развития и проявления его способностей, развития конкурентно - способной и социа</w:t>
      </w:r>
      <w:r w:rsidR="001352B3">
        <w:rPr>
          <w:rFonts w:ascii="Times New Roman" w:eastAsia="Times New Roman" w:hAnsi="Times New Roman"/>
          <w:color w:val="000000"/>
          <w:sz w:val="24"/>
          <w:szCs w:val="24"/>
          <w:lang w:eastAsia="ru-RU"/>
        </w:rPr>
        <w:t>льно - адаптированной личности.</w:t>
      </w:r>
    </w:p>
    <w:p w:rsidR="001352B3" w:rsidRDefault="001352B3" w:rsidP="001352B3">
      <w:pPr>
        <w:widowControl w:val="0"/>
        <w:shd w:val="clear" w:color="auto" w:fill="FFFFFF"/>
        <w:spacing w:after="0" w:line="240" w:lineRule="atLeast"/>
        <w:rPr>
          <w:rFonts w:ascii="Times New Roman" w:eastAsia="Times New Roman" w:hAnsi="Times New Roman"/>
          <w:color w:val="000000"/>
          <w:sz w:val="24"/>
          <w:szCs w:val="24"/>
          <w:lang w:eastAsia="ru-RU"/>
        </w:rPr>
      </w:pPr>
    </w:p>
    <w:p w:rsidR="001352B3" w:rsidRPr="009C65B2" w:rsidRDefault="001352B3" w:rsidP="001352B3">
      <w:pPr>
        <w:widowControl w:val="0"/>
        <w:spacing w:after="0" w:line="240" w:lineRule="atLeast"/>
        <w:ind w:left="1985"/>
        <w:jc w:val="center"/>
        <w:rPr>
          <w:rFonts w:ascii="Times New Roman" w:hAnsi="Times New Roman" w:cs="Times New Roman"/>
          <w:b/>
          <w:color w:val="4BACC6" w:themeColor="accent5"/>
          <w:sz w:val="32"/>
          <w:szCs w:val="32"/>
        </w:rPr>
      </w:pPr>
      <w:r w:rsidRPr="009C65B2">
        <w:rPr>
          <w:rFonts w:ascii="Times New Roman" w:hAnsi="Times New Roman" w:cs="Times New Roman"/>
          <w:b/>
          <w:color w:val="4BACC6" w:themeColor="accent5"/>
          <w:sz w:val="32"/>
          <w:szCs w:val="32"/>
        </w:rPr>
        <w:t>Обеспечение безопасности образовательного процесса.</w:t>
      </w:r>
    </w:p>
    <w:p w:rsidR="001352B3" w:rsidRPr="001A31C4" w:rsidRDefault="001352B3" w:rsidP="001352B3">
      <w:pPr>
        <w:pStyle w:val="10"/>
        <w:keepNext w:val="0"/>
        <w:keepLines w:val="0"/>
        <w:spacing w:before="0" w:line="240" w:lineRule="atLeast"/>
        <w:ind w:firstLine="360"/>
        <w:rPr>
          <w:rFonts w:ascii="Times New Roman" w:hAnsi="Times New Roman"/>
          <w:b w:val="0"/>
          <w:color w:val="auto"/>
          <w:sz w:val="24"/>
          <w:szCs w:val="24"/>
        </w:rPr>
      </w:pPr>
      <w:bookmarkStart w:id="0" w:name="_Toc517856002"/>
      <w:r w:rsidRPr="001A31C4">
        <w:rPr>
          <w:rFonts w:ascii="Times New Roman" w:hAnsi="Times New Roman"/>
          <w:b w:val="0"/>
          <w:color w:val="auto"/>
          <w:sz w:val="24"/>
          <w:szCs w:val="24"/>
        </w:rPr>
        <w:t>В течение 2017 - 2018 учебного года в лицее велась большая работа по обеспечению безопасности образовательного процесса.</w:t>
      </w:r>
    </w:p>
    <w:p w:rsidR="001352B3" w:rsidRPr="001A31C4" w:rsidRDefault="001352B3" w:rsidP="001352B3">
      <w:pPr>
        <w:pStyle w:val="10"/>
        <w:keepNext w:val="0"/>
        <w:keepLines w:val="0"/>
        <w:spacing w:before="0" w:line="240" w:lineRule="atLeast"/>
        <w:rPr>
          <w:rFonts w:ascii="Times New Roman" w:hAnsi="Times New Roman"/>
          <w:color w:val="auto"/>
          <w:sz w:val="24"/>
          <w:szCs w:val="24"/>
        </w:rPr>
      </w:pPr>
      <w:r w:rsidRPr="001A31C4">
        <w:rPr>
          <w:rFonts w:ascii="Times New Roman" w:hAnsi="Times New Roman"/>
          <w:color w:val="auto"/>
          <w:sz w:val="24"/>
          <w:szCs w:val="24"/>
        </w:rPr>
        <w:t>Цели:</w:t>
      </w:r>
      <w:bookmarkEnd w:id="0"/>
    </w:p>
    <w:p w:rsidR="001352B3" w:rsidRPr="00F91FFB" w:rsidRDefault="001352B3" w:rsidP="003C52EF">
      <w:pPr>
        <w:pStyle w:val="a3"/>
        <w:widowControl w:val="0"/>
        <w:numPr>
          <w:ilvl w:val="0"/>
          <w:numId w:val="3"/>
        </w:numPr>
        <w:shd w:val="clear" w:color="auto" w:fill="FFFFFF"/>
        <w:tabs>
          <w:tab w:val="left" w:pos="178"/>
        </w:tabs>
        <w:autoSpaceDE w:val="0"/>
        <w:autoSpaceDN w:val="0"/>
        <w:adjustRightInd w:val="0"/>
        <w:spacing w:after="0" w:line="240" w:lineRule="atLeast"/>
        <w:ind w:left="993" w:right="24"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sz w:val="24"/>
          <w:szCs w:val="24"/>
        </w:rPr>
        <w:t>Обеспечение комплексной безопасности учащихся и сотрудников лицея во время их учебной и трудовой деятельности;</w:t>
      </w:r>
    </w:p>
    <w:p w:rsidR="001352B3" w:rsidRPr="00F91FFB" w:rsidRDefault="001352B3" w:rsidP="003C52EF">
      <w:pPr>
        <w:widowControl w:val="0"/>
        <w:numPr>
          <w:ilvl w:val="0"/>
          <w:numId w:val="3"/>
        </w:numPr>
        <w:shd w:val="clear" w:color="auto" w:fill="FFFFFF"/>
        <w:tabs>
          <w:tab w:val="left" w:pos="178"/>
        </w:tabs>
        <w:autoSpaceDE w:val="0"/>
        <w:autoSpaceDN w:val="0"/>
        <w:adjustRightInd w:val="0"/>
        <w:spacing w:after="0" w:line="240" w:lineRule="atLeast"/>
        <w:ind w:left="993" w:hanging="426"/>
        <w:jc w:val="both"/>
        <w:rPr>
          <w:rFonts w:ascii="Times New Roman" w:hAnsi="Times New Roman" w:cs="Times New Roman"/>
          <w:sz w:val="24"/>
          <w:szCs w:val="24"/>
        </w:rPr>
      </w:pPr>
      <w:r w:rsidRPr="00F91FFB">
        <w:rPr>
          <w:rFonts w:ascii="Times New Roman" w:eastAsia="Times New Roman" w:hAnsi="Times New Roman" w:cs="Times New Roman"/>
          <w:sz w:val="24"/>
          <w:szCs w:val="24"/>
        </w:rPr>
        <w:t>защита здоровья и сохранение жизни;</w:t>
      </w:r>
    </w:p>
    <w:p w:rsidR="001352B3" w:rsidRPr="00F91FFB" w:rsidRDefault="001352B3" w:rsidP="003C52EF">
      <w:pPr>
        <w:widowControl w:val="0"/>
        <w:numPr>
          <w:ilvl w:val="0"/>
          <w:numId w:val="3"/>
        </w:numPr>
        <w:shd w:val="clear" w:color="auto" w:fill="FFFFFF"/>
        <w:tabs>
          <w:tab w:val="left" w:pos="178"/>
        </w:tabs>
        <w:autoSpaceDE w:val="0"/>
        <w:autoSpaceDN w:val="0"/>
        <w:adjustRightInd w:val="0"/>
        <w:spacing w:after="0" w:line="240" w:lineRule="atLeast"/>
        <w:ind w:left="993" w:hanging="426"/>
        <w:jc w:val="both"/>
        <w:rPr>
          <w:rFonts w:ascii="Times New Roman" w:hAnsi="Times New Roman" w:cs="Times New Roman"/>
          <w:sz w:val="24"/>
          <w:szCs w:val="24"/>
        </w:rPr>
      </w:pPr>
      <w:r w:rsidRPr="00F91FFB">
        <w:rPr>
          <w:rFonts w:ascii="Times New Roman" w:eastAsia="Times New Roman" w:hAnsi="Times New Roman" w:cs="Times New Roman"/>
          <w:sz w:val="24"/>
          <w:szCs w:val="24"/>
        </w:rPr>
        <w:t>соблюдение техники безопасности учащимися, педагогами и работниками лицея;</w:t>
      </w:r>
    </w:p>
    <w:p w:rsidR="001352B3" w:rsidRPr="00F91FFB" w:rsidRDefault="001352B3" w:rsidP="003C52EF">
      <w:pPr>
        <w:widowControl w:val="0"/>
        <w:numPr>
          <w:ilvl w:val="0"/>
          <w:numId w:val="3"/>
        </w:numPr>
        <w:shd w:val="clear" w:color="auto" w:fill="FFFFFF"/>
        <w:tabs>
          <w:tab w:val="left" w:pos="178"/>
        </w:tabs>
        <w:autoSpaceDE w:val="0"/>
        <w:autoSpaceDN w:val="0"/>
        <w:adjustRightInd w:val="0"/>
        <w:spacing w:after="0" w:line="240" w:lineRule="atLeast"/>
        <w:ind w:left="993" w:hanging="426"/>
        <w:jc w:val="both"/>
        <w:rPr>
          <w:rFonts w:ascii="Times New Roman" w:hAnsi="Times New Roman" w:cs="Times New Roman"/>
          <w:sz w:val="24"/>
          <w:szCs w:val="24"/>
        </w:rPr>
      </w:pPr>
      <w:r w:rsidRPr="00F91FFB">
        <w:rPr>
          <w:rFonts w:ascii="Times New Roman" w:eastAsia="Times New Roman" w:hAnsi="Times New Roman" w:cs="Times New Roman"/>
          <w:sz w:val="24"/>
          <w:szCs w:val="24"/>
        </w:rPr>
        <w:t>Охрана труда работников образовательной организации.</w:t>
      </w:r>
    </w:p>
    <w:p w:rsidR="001352B3" w:rsidRPr="001A31C4" w:rsidRDefault="001352B3" w:rsidP="001352B3">
      <w:pPr>
        <w:pStyle w:val="10"/>
        <w:keepNext w:val="0"/>
        <w:keepLines w:val="0"/>
        <w:spacing w:before="0" w:line="240" w:lineRule="atLeast"/>
        <w:rPr>
          <w:rFonts w:ascii="Times New Roman" w:hAnsi="Times New Roman"/>
          <w:color w:val="auto"/>
          <w:sz w:val="24"/>
          <w:szCs w:val="24"/>
        </w:rPr>
      </w:pPr>
      <w:bookmarkStart w:id="1" w:name="_Toc517856003"/>
      <w:r w:rsidRPr="001A31C4">
        <w:rPr>
          <w:rFonts w:ascii="Times New Roman" w:hAnsi="Times New Roman"/>
          <w:color w:val="auto"/>
          <w:sz w:val="24"/>
          <w:szCs w:val="24"/>
        </w:rPr>
        <w:t>Задачи:</w:t>
      </w:r>
      <w:bookmarkEnd w:id="1"/>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 xml:space="preserve">Реализация государственной политики и требований законодательных и иных нормативных правовых актов в области обеспечения безопасности лицея, </w:t>
      </w:r>
      <w:r w:rsidRPr="00F91FFB">
        <w:rPr>
          <w:rFonts w:ascii="Times New Roman" w:eastAsia="Times New Roman" w:hAnsi="Times New Roman" w:cs="Times New Roman"/>
          <w:bCs/>
          <w:sz w:val="24"/>
          <w:szCs w:val="24"/>
        </w:rPr>
        <w:lastRenderedPageBreak/>
        <w:t>направленных на защиту здоровья и сохранение жизни обучающихся, воспитанников и работников во время их трудовой и учебной деятельности от возможных террористических актов, пожаров, аварий и других опасностей, включая решение следующих вопросов:</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приведение противопожарного оборудования лицея в соответствие  государственным нормам пожарной безопасности, средствами защиты и пожаротушения, организация их закупок, монтажа и сервисного обслуживания;</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 xml:space="preserve">назначение ответственных за проведение всего комплекса работ по реализации Программы, координации деятельности её участников и </w:t>
      </w:r>
      <w:proofErr w:type="gramStart"/>
      <w:r w:rsidRPr="00F91FFB">
        <w:rPr>
          <w:rFonts w:ascii="Times New Roman" w:eastAsia="Times New Roman" w:hAnsi="Times New Roman" w:cs="Times New Roman"/>
          <w:bCs/>
          <w:sz w:val="24"/>
          <w:szCs w:val="24"/>
        </w:rPr>
        <w:t>контроля за</w:t>
      </w:r>
      <w:proofErr w:type="gramEnd"/>
      <w:r w:rsidRPr="00F91FFB">
        <w:rPr>
          <w:rFonts w:ascii="Times New Roman" w:eastAsia="Times New Roman" w:hAnsi="Times New Roman" w:cs="Times New Roman"/>
          <w:bCs/>
          <w:sz w:val="24"/>
          <w:szCs w:val="24"/>
        </w:rPr>
        <w:t xml:space="preserve"> выполнением намеченных мероприятий;</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обследование технического состояния зданий, помещений, инженерных систем в лицее, их паспортизация, оценка антитеррористической защищенности, пожарной, электрической и конструктивной безопасности и разработка рекомендаций по её повышению до требований существующих норм и правил;</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анализ состояния и разработка предложений по развитию и совершенствованию нормативной и методической документации по обеспечению безопасности лицея;</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разработка требований, норм и регламентов по обеспечению надёжной безопасности для вновь проектируемых, реконструируемых и ремонтируемых объектов в лицее;</w:t>
      </w:r>
    </w:p>
    <w:p w:rsidR="001352B3" w:rsidRPr="00F91FFB" w:rsidRDefault="001352B3" w:rsidP="003C52EF">
      <w:pPr>
        <w:pStyle w:val="a3"/>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Cs/>
          <w:sz w:val="24"/>
          <w:szCs w:val="24"/>
        </w:rPr>
        <w:t>создание единой информационной среды по проблеме безопасности лицея;</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организация обучения и периодической переподготовки кадров, ответственных за безопасность лицея;</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обеспечение выполнения правовых актов и нормативно-технических документов по созданию здоровых и безопасных условий труда в образовательном процессе;</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организация и проведение профилактической работы по предупреждению травматизма на занятиях и внеурочное время;</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выполнение плана совместно с профсоюзным комитетом по учреждению условий охраны труда, предупреждению детского, производственного травматизма и профессиональных заболеваний;</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изучение причин детского, производственного травматизма;</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обеспечение работников специальной одеждой и другими средствами индивидуальной защиты;</w:t>
      </w:r>
    </w:p>
    <w:p w:rsidR="001352B3" w:rsidRPr="00F91FFB" w:rsidRDefault="001352B3" w:rsidP="003C52EF">
      <w:pPr>
        <w:widowControl w:val="0"/>
        <w:numPr>
          <w:ilvl w:val="0"/>
          <w:numId w:val="2"/>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sz w:val="24"/>
          <w:szCs w:val="24"/>
        </w:rPr>
      </w:pPr>
      <w:r w:rsidRPr="00F91FFB">
        <w:rPr>
          <w:rFonts w:ascii="Times New Roman" w:eastAsia="Times New Roman" w:hAnsi="Times New Roman" w:cs="Times New Roman"/>
          <w:bCs/>
          <w:sz w:val="24"/>
          <w:szCs w:val="24"/>
        </w:rPr>
        <w:t>проведение своевременного и качественного инструктажа обучающихся и работников по вопросам антитеррористической защищенности, гражданской обороне и защиты от ЧС (ГО и ЧС).</w:t>
      </w:r>
    </w:p>
    <w:p w:rsidR="001352B3" w:rsidRPr="00F91FFB" w:rsidRDefault="001352B3" w:rsidP="001352B3">
      <w:pPr>
        <w:widowControl w:val="0"/>
        <w:shd w:val="clear" w:color="auto" w:fill="FFFFFF"/>
        <w:spacing w:after="0" w:line="240" w:lineRule="atLeast"/>
        <w:jc w:val="both"/>
        <w:rPr>
          <w:rFonts w:ascii="Times New Roman" w:hAnsi="Times New Roman" w:cs="Times New Roman"/>
          <w:sz w:val="24"/>
          <w:szCs w:val="24"/>
        </w:rPr>
      </w:pPr>
      <w:bookmarkStart w:id="2" w:name="_Toc517856005"/>
      <w:r w:rsidRPr="00D90BC0">
        <w:rPr>
          <w:rStyle w:val="12"/>
          <w:rFonts w:ascii="Times New Roman" w:eastAsia="Calibri" w:hAnsi="Times New Roman"/>
          <w:b w:val="0"/>
          <w:color w:val="auto"/>
          <w:sz w:val="24"/>
          <w:szCs w:val="24"/>
        </w:rPr>
        <w:t>Реализация</w:t>
      </w:r>
      <w:bookmarkEnd w:id="2"/>
      <w:r w:rsidRPr="00F91FFB">
        <w:rPr>
          <w:rStyle w:val="12"/>
          <w:rFonts w:ascii="Times New Roman" w:eastAsia="Calibri" w:hAnsi="Times New Roman"/>
          <w:sz w:val="24"/>
          <w:szCs w:val="24"/>
        </w:rPr>
        <w:t xml:space="preserve"> </w:t>
      </w:r>
      <w:r w:rsidRPr="00F91FFB">
        <w:rPr>
          <w:rFonts w:ascii="Times New Roman" w:eastAsia="Times New Roman" w:hAnsi="Times New Roman" w:cs="Times New Roman"/>
          <w:sz w:val="24"/>
          <w:szCs w:val="24"/>
        </w:rPr>
        <w:t>вышеперечисленных задач осуществляется следующим образом:</w:t>
      </w:r>
    </w:p>
    <w:p w:rsidR="001352B3" w:rsidRPr="00F91FFB"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
          <w:bCs/>
          <w:sz w:val="24"/>
          <w:szCs w:val="24"/>
        </w:rPr>
        <w:t>I. Организационные мероприятия</w:t>
      </w:r>
      <w:r w:rsidRPr="00F91FFB">
        <w:rPr>
          <w:rFonts w:ascii="Times New Roman" w:eastAsia="Times New Roman" w:hAnsi="Times New Roman" w:cs="Times New Roman"/>
          <w:bCs/>
          <w:sz w:val="24"/>
          <w:szCs w:val="24"/>
        </w:rPr>
        <w:t>.</w:t>
      </w:r>
    </w:p>
    <w:p w:rsidR="001352B3" w:rsidRPr="00F91FFB"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Cs/>
          <w:sz w:val="24"/>
          <w:szCs w:val="24"/>
        </w:rPr>
        <w:t>Разработка правил внутреннего распорядка образовательного учреждения и паспорта безопасности образовательного учреждения.</w:t>
      </w:r>
    </w:p>
    <w:p w:rsidR="001352B3" w:rsidRPr="00F91FFB"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Cs/>
          <w:sz w:val="24"/>
          <w:szCs w:val="24"/>
        </w:rPr>
        <w:t>Определение порядка обеспечения антитеррористической защищенности, пожарной безопасности образовательного учреждения при проведении праздников, спортивных состязаний и иных культурно-массовых мероприятий.</w:t>
      </w:r>
    </w:p>
    <w:p w:rsidR="001352B3" w:rsidRPr="00F91FFB"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Cs/>
          <w:sz w:val="24"/>
          <w:szCs w:val="24"/>
        </w:rPr>
        <w:t>Проверка учебных и производственных помещений образовательного учреждения на предмет обнаружения взрывоопасных предметов.</w:t>
      </w:r>
    </w:p>
    <w:p w:rsidR="001352B3" w:rsidRPr="00F91FFB"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Cs/>
          <w:sz w:val="24"/>
          <w:szCs w:val="24"/>
        </w:rPr>
        <w:t>Обеспечение системного контроля деятельности организаций, арендующих помещения в образовательном учреждении.</w:t>
      </w:r>
    </w:p>
    <w:p w:rsidR="001352B3" w:rsidRPr="00F91FFB"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Cs/>
          <w:sz w:val="24"/>
          <w:szCs w:val="24"/>
        </w:rPr>
        <w:t>Определение порядка контроля и ответственных за ежедневный осмотр состояния закрепленной территории, зданий, сооружений. Контроль завоза продуктов и имущества.</w:t>
      </w:r>
    </w:p>
    <w:p w:rsidR="001352B3" w:rsidRPr="00F91FFB"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Cs/>
          <w:sz w:val="24"/>
          <w:szCs w:val="24"/>
        </w:rPr>
        <w:t>Организация взаимодействия коллектива образовательного учреждения с представителями ЧОП, правоохранительных органов, местного самоуправления.</w:t>
      </w:r>
    </w:p>
    <w:p w:rsidR="001352B3" w:rsidRPr="00D90BC0"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Cs/>
          <w:sz w:val="24"/>
          <w:szCs w:val="24"/>
        </w:rPr>
        <w:t xml:space="preserve">Совместно с участковым ежемесячно и перед проведением массовых мероприятий в школе  проводились проверки состояния помещений на предмет антитеррористической защищенности и противопожарной безопасности и содержание подсобных и чердачных помещений </w:t>
      </w:r>
      <w:proofErr w:type="gramStart"/>
      <w:r w:rsidRPr="00F91FFB">
        <w:rPr>
          <w:rFonts w:ascii="Times New Roman" w:eastAsia="Times New Roman" w:hAnsi="Times New Roman" w:cs="Times New Roman"/>
          <w:bCs/>
          <w:sz w:val="24"/>
          <w:szCs w:val="24"/>
        </w:rPr>
        <w:t>закрытыми</w:t>
      </w:r>
      <w:proofErr w:type="gramEnd"/>
      <w:r w:rsidRPr="00F91FFB">
        <w:rPr>
          <w:rFonts w:ascii="Times New Roman" w:eastAsia="Times New Roman" w:hAnsi="Times New Roman" w:cs="Times New Roman"/>
          <w:bCs/>
          <w:sz w:val="24"/>
          <w:szCs w:val="24"/>
        </w:rPr>
        <w:t xml:space="preserve"> и опечатанными (имеются  акты).</w:t>
      </w:r>
    </w:p>
    <w:p w:rsidR="001352B3" w:rsidRPr="00F91FFB"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eastAsia="Times New Roman" w:hAnsi="Times New Roman" w:cs="Times New Roman"/>
          <w:bCs/>
          <w:sz w:val="24"/>
          <w:szCs w:val="24"/>
        </w:rPr>
      </w:pPr>
      <w:r w:rsidRPr="00F91FFB">
        <w:rPr>
          <w:rFonts w:ascii="Times New Roman" w:eastAsia="Times New Roman" w:hAnsi="Times New Roman" w:cs="Times New Roman"/>
          <w:b/>
          <w:bCs/>
          <w:sz w:val="24"/>
          <w:szCs w:val="24"/>
        </w:rPr>
        <w:lastRenderedPageBreak/>
        <w:t>II. Обучение сотрудников и обучающихся</w:t>
      </w:r>
      <w:r w:rsidRPr="00F91FFB">
        <w:rPr>
          <w:rFonts w:ascii="Times New Roman" w:eastAsia="Times New Roman" w:hAnsi="Times New Roman" w:cs="Times New Roman"/>
          <w:bCs/>
          <w:sz w:val="24"/>
          <w:szCs w:val="24"/>
        </w:rPr>
        <w:t>.</w:t>
      </w:r>
    </w:p>
    <w:p w:rsidR="001352B3" w:rsidRPr="00F91FFB" w:rsidRDefault="001352B3" w:rsidP="003C52EF">
      <w:pPr>
        <w:widowControl w:val="0"/>
        <w:numPr>
          <w:ilvl w:val="0"/>
          <w:numId w:val="4"/>
        </w:numPr>
        <w:shd w:val="clear" w:color="auto" w:fill="FFFFFF"/>
        <w:tabs>
          <w:tab w:val="left" w:pos="178"/>
        </w:tabs>
        <w:autoSpaceDE w:val="0"/>
        <w:autoSpaceDN w:val="0"/>
        <w:adjustRightInd w:val="0"/>
        <w:spacing w:after="0" w:line="240" w:lineRule="atLeast"/>
        <w:ind w:left="993" w:hanging="426"/>
        <w:jc w:val="both"/>
        <w:rPr>
          <w:rFonts w:ascii="Times New Roman" w:hAnsi="Times New Roman" w:cs="Times New Roman"/>
          <w:sz w:val="24"/>
          <w:szCs w:val="24"/>
        </w:rPr>
      </w:pPr>
      <w:r w:rsidRPr="00F91FFB">
        <w:rPr>
          <w:rFonts w:ascii="Times New Roman" w:eastAsia="Times New Roman" w:hAnsi="Times New Roman" w:cs="Times New Roman"/>
          <w:bCs/>
          <w:sz w:val="24"/>
          <w:szCs w:val="24"/>
        </w:rPr>
        <w:t>Обучение учащихся, сотрудников образовательного учреждения по антитеррористической защищенности, пожарной безопасности, гражданской обороне и защите от ЧС (ГО и ЧС).</w:t>
      </w:r>
      <w:r w:rsidRPr="00F91FFB">
        <w:rPr>
          <w:rFonts w:ascii="Times New Roman" w:hAnsi="Times New Roman" w:cs="Times New Roman"/>
          <w:sz w:val="24"/>
          <w:szCs w:val="24"/>
        </w:rPr>
        <w:t xml:space="preserve"> </w:t>
      </w:r>
    </w:p>
    <w:p w:rsidR="001352B3" w:rsidRPr="00D90BC0" w:rsidRDefault="001352B3" w:rsidP="001352B3">
      <w:pPr>
        <w:pStyle w:val="10"/>
        <w:keepNext w:val="0"/>
        <w:keepLines w:val="0"/>
        <w:spacing w:before="0" w:line="240" w:lineRule="atLeast"/>
        <w:jc w:val="center"/>
        <w:rPr>
          <w:rFonts w:ascii="Times New Roman" w:hAnsi="Times New Roman"/>
          <w:color w:val="auto"/>
          <w:sz w:val="24"/>
          <w:szCs w:val="24"/>
        </w:rPr>
      </w:pPr>
      <w:bookmarkStart w:id="3" w:name="_Toc517856014"/>
      <w:r w:rsidRPr="00D90BC0">
        <w:rPr>
          <w:rFonts w:ascii="Times New Roman" w:hAnsi="Times New Roman"/>
          <w:color w:val="auto"/>
          <w:sz w:val="24"/>
          <w:szCs w:val="24"/>
        </w:rPr>
        <w:t xml:space="preserve">Трудности реализации комплексной безопасности  </w:t>
      </w:r>
      <w:r>
        <w:rPr>
          <w:rFonts w:ascii="Times New Roman" w:hAnsi="Times New Roman"/>
          <w:color w:val="auto"/>
          <w:sz w:val="24"/>
          <w:szCs w:val="24"/>
        </w:rPr>
        <w:t>МБОУ «Лицей «С</w:t>
      </w:r>
      <w:r w:rsidRPr="00D90BC0">
        <w:rPr>
          <w:rFonts w:ascii="Times New Roman" w:hAnsi="Times New Roman"/>
          <w:color w:val="auto"/>
          <w:sz w:val="24"/>
          <w:szCs w:val="24"/>
        </w:rPr>
        <w:t>ерпухов», их причины, пути устранения.</w:t>
      </w:r>
      <w:bookmarkEnd w:id="3"/>
    </w:p>
    <w:p w:rsidR="001352B3" w:rsidRDefault="001352B3" w:rsidP="001352B3">
      <w:pPr>
        <w:widowControl w:val="0"/>
        <w:spacing w:after="0" w:line="240" w:lineRule="atLeast"/>
        <w:jc w:val="both"/>
        <w:rPr>
          <w:rFonts w:ascii="Times New Roman" w:hAnsi="Times New Roman" w:cs="Times New Roman"/>
          <w:sz w:val="24"/>
          <w:szCs w:val="24"/>
        </w:rPr>
      </w:pPr>
      <w:r w:rsidRPr="00F91FFB">
        <w:rPr>
          <w:rFonts w:ascii="Times New Roman" w:hAnsi="Times New Roman" w:cs="Times New Roman"/>
          <w:sz w:val="24"/>
          <w:szCs w:val="24"/>
        </w:rPr>
        <w:t xml:space="preserve">Основными причинами проблем с реализацией комплексной безопасности лицея является отсутствие достаточного централизованного финансирования. </w:t>
      </w:r>
    </w:p>
    <w:p w:rsidR="001352B3" w:rsidRPr="00F91FFB" w:rsidRDefault="001352B3" w:rsidP="001352B3">
      <w:pPr>
        <w:widowControl w:val="0"/>
        <w:spacing w:after="0" w:line="240" w:lineRule="atLeast"/>
        <w:jc w:val="both"/>
        <w:rPr>
          <w:rFonts w:ascii="Times New Roman" w:hAnsi="Times New Roman" w:cs="Times New Roman"/>
          <w:sz w:val="24"/>
          <w:szCs w:val="24"/>
        </w:rPr>
      </w:pPr>
      <w:r w:rsidRPr="00F91FFB">
        <w:rPr>
          <w:rFonts w:ascii="Times New Roman" w:hAnsi="Times New Roman" w:cs="Times New Roman"/>
          <w:sz w:val="24"/>
          <w:szCs w:val="24"/>
        </w:rPr>
        <w:t xml:space="preserve">Оно необходимо </w:t>
      </w:r>
      <w:proofErr w:type="gramStart"/>
      <w:r w:rsidRPr="00F91FFB">
        <w:rPr>
          <w:rFonts w:ascii="Times New Roman" w:hAnsi="Times New Roman" w:cs="Times New Roman"/>
          <w:sz w:val="24"/>
          <w:szCs w:val="24"/>
        </w:rPr>
        <w:t>для</w:t>
      </w:r>
      <w:proofErr w:type="gramEnd"/>
      <w:r w:rsidRPr="00F91FFB">
        <w:rPr>
          <w:rFonts w:ascii="Times New Roman" w:hAnsi="Times New Roman" w:cs="Times New Roman"/>
          <w:sz w:val="24"/>
          <w:szCs w:val="24"/>
        </w:rPr>
        <w:t xml:space="preserve">: </w:t>
      </w:r>
    </w:p>
    <w:p w:rsidR="001352B3" w:rsidRPr="00F91FFB" w:rsidRDefault="001352B3" w:rsidP="003C52EF">
      <w:pPr>
        <w:pStyle w:val="a3"/>
        <w:widowControl w:val="0"/>
        <w:numPr>
          <w:ilvl w:val="0"/>
          <w:numId w:val="5"/>
        </w:numPr>
        <w:autoSpaceDE w:val="0"/>
        <w:autoSpaceDN w:val="0"/>
        <w:adjustRightInd w:val="0"/>
        <w:spacing w:after="0" w:line="240" w:lineRule="atLeast"/>
        <w:jc w:val="both"/>
        <w:rPr>
          <w:rFonts w:ascii="Times New Roman" w:hAnsi="Times New Roman" w:cs="Times New Roman"/>
          <w:sz w:val="24"/>
          <w:szCs w:val="24"/>
        </w:rPr>
      </w:pPr>
      <w:r w:rsidRPr="00F91FFB">
        <w:rPr>
          <w:rFonts w:ascii="Times New Roman" w:hAnsi="Times New Roman" w:cs="Times New Roman"/>
          <w:sz w:val="24"/>
          <w:szCs w:val="24"/>
        </w:rPr>
        <w:t xml:space="preserve">Продолжения модернизации и увеличения количества наружных камер видеонаблюдения. </w:t>
      </w:r>
    </w:p>
    <w:p w:rsidR="001352B3" w:rsidRPr="00F91FFB" w:rsidRDefault="001352B3" w:rsidP="003C52EF">
      <w:pPr>
        <w:pStyle w:val="a3"/>
        <w:widowControl w:val="0"/>
        <w:numPr>
          <w:ilvl w:val="0"/>
          <w:numId w:val="5"/>
        </w:numPr>
        <w:autoSpaceDE w:val="0"/>
        <w:autoSpaceDN w:val="0"/>
        <w:adjustRightInd w:val="0"/>
        <w:spacing w:after="0" w:line="240" w:lineRule="atLeast"/>
        <w:jc w:val="both"/>
        <w:rPr>
          <w:rFonts w:ascii="Times New Roman" w:hAnsi="Times New Roman" w:cs="Times New Roman"/>
          <w:sz w:val="24"/>
          <w:szCs w:val="24"/>
        </w:rPr>
      </w:pPr>
      <w:r w:rsidRPr="00F91FFB">
        <w:rPr>
          <w:rFonts w:ascii="Times New Roman" w:hAnsi="Times New Roman" w:cs="Times New Roman"/>
          <w:sz w:val="24"/>
          <w:szCs w:val="24"/>
        </w:rPr>
        <w:t xml:space="preserve">Ремонт и настройка </w:t>
      </w:r>
      <w:proofErr w:type="gramStart"/>
      <w:r w:rsidRPr="00F91FFB">
        <w:rPr>
          <w:rFonts w:ascii="Times New Roman" w:hAnsi="Times New Roman" w:cs="Times New Roman"/>
          <w:sz w:val="24"/>
          <w:szCs w:val="24"/>
        </w:rPr>
        <w:t>стационарного</w:t>
      </w:r>
      <w:proofErr w:type="gramEnd"/>
      <w:r w:rsidRPr="00F91FFB">
        <w:rPr>
          <w:rFonts w:ascii="Times New Roman" w:hAnsi="Times New Roman" w:cs="Times New Roman"/>
          <w:sz w:val="24"/>
          <w:szCs w:val="24"/>
        </w:rPr>
        <w:t xml:space="preserve"> металлодетектора (установлен на центральном входе)</w:t>
      </w:r>
    </w:p>
    <w:p w:rsidR="001352B3" w:rsidRPr="00D90BC0" w:rsidRDefault="001352B3" w:rsidP="001352B3">
      <w:pPr>
        <w:pStyle w:val="10"/>
        <w:keepNext w:val="0"/>
        <w:keepLines w:val="0"/>
        <w:spacing w:before="0" w:line="240" w:lineRule="atLeast"/>
        <w:rPr>
          <w:rFonts w:ascii="Times New Roman" w:hAnsi="Times New Roman"/>
          <w:color w:val="auto"/>
          <w:sz w:val="24"/>
          <w:szCs w:val="24"/>
        </w:rPr>
      </w:pPr>
      <w:bookmarkStart w:id="4" w:name="_Toc517856015"/>
      <w:r w:rsidRPr="00D90BC0">
        <w:rPr>
          <w:rFonts w:ascii="Times New Roman" w:hAnsi="Times New Roman"/>
          <w:color w:val="auto"/>
          <w:sz w:val="24"/>
          <w:szCs w:val="24"/>
        </w:rPr>
        <w:t>Выводы</w:t>
      </w:r>
      <w:bookmarkEnd w:id="4"/>
      <w:r>
        <w:rPr>
          <w:rFonts w:ascii="Times New Roman" w:hAnsi="Times New Roman"/>
          <w:color w:val="auto"/>
          <w:sz w:val="24"/>
          <w:szCs w:val="24"/>
        </w:rPr>
        <w:t>.</w:t>
      </w:r>
    </w:p>
    <w:p w:rsidR="001352B3" w:rsidRDefault="001352B3" w:rsidP="001352B3">
      <w:pPr>
        <w:widowControl w:val="0"/>
        <w:shd w:val="clear" w:color="auto" w:fill="FFFFFF"/>
        <w:spacing w:after="0" w:line="240" w:lineRule="atLeast"/>
        <w:ind w:right="14" w:firstLine="851"/>
        <w:jc w:val="both"/>
        <w:rPr>
          <w:rFonts w:ascii="Times New Roman" w:eastAsia="Times New Roman" w:hAnsi="Times New Roman" w:cs="Times New Roman"/>
          <w:sz w:val="24"/>
          <w:szCs w:val="24"/>
        </w:rPr>
      </w:pPr>
      <w:r w:rsidRPr="00F91FFB">
        <w:rPr>
          <w:rFonts w:ascii="Times New Roman" w:eastAsia="Times New Roman" w:hAnsi="Times New Roman" w:cs="Times New Roman"/>
          <w:sz w:val="24"/>
          <w:szCs w:val="24"/>
        </w:rPr>
        <w:t>В 2017 – 2018 учебном году в лицее велась постоянная работа по созданию безопасных условий сохранения жизни и здоровья школьников, педагогов и технических работников, а также материальных ценностей школы от возможных террористических угроз, несчастных случаев, пожаров, аварий и других чрезвычайных ситуаций.</w:t>
      </w:r>
    </w:p>
    <w:p w:rsidR="001352B3" w:rsidRPr="00D90BC0" w:rsidRDefault="001352B3" w:rsidP="001352B3">
      <w:pPr>
        <w:pStyle w:val="Default"/>
        <w:widowControl w:val="0"/>
        <w:spacing w:line="240" w:lineRule="atLeast"/>
      </w:pPr>
      <w:r w:rsidRPr="00D90BC0">
        <w:rPr>
          <w:b/>
          <w:bCs/>
          <w:iCs/>
        </w:rPr>
        <w:t>Проблемы.</w:t>
      </w:r>
    </w:p>
    <w:p w:rsidR="001352B3" w:rsidRPr="00D90BC0" w:rsidRDefault="001352B3" w:rsidP="001352B3">
      <w:pPr>
        <w:pStyle w:val="Default"/>
        <w:widowControl w:val="0"/>
        <w:spacing w:line="240" w:lineRule="atLeast"/>
      </w:pPr>
      <w:r w:rsidRPr="00D90BC0">
        <w:t xml:space="preserve">Наличие в </w:t>
      </w:r>
      <w:r>
        <w:t>2017 - 2018</w:t>
      </w:r>
      <w:r w:rsidRPr="00D90BC0">
        <w:t xml:space="preserve"> учебном году </w:t>
      </w:r>
      <w:r>
        <w:t>случаев</w:t>
      </w:r>
      <w:r w:rsidRPr="00D90BC0">
        <w:t xml:space="preserve"> травматизма обучающегося, связанного с учебным процессом. </w:t>
      </w:r>
    </w:p>
    <w:p w:rsidR="001352B3" w:rsidRPr="00D90BC0" w:rsidRDefault="001352B3" w:rsidP="001352B3">
      <w:pPr>
        <w:pStyle w:val="Default"/>
        <w:widowControl w:val="0"/>
        <w:spacing w:line="240" w:lineRule="atLeast"/>
      </w:pPr>
      <w:r w:rsidRPr="00D90BC0">
        <w:rPr>
          <w:b/>
          <w:bCs/>
        </w:rPr>
        <w:t xml:space="preserve">Перспективы развития </w:t>
      </w:r>
    </w:p>
    <w:p w:rsidR="001352B3" w:rsidRPr="00F23161" w:rsidRDefault="001352B3" w:rsidP="001352B3">
      <w:pPr>
        <w:widowControl w:val="0"/>
        <w:shd w:val="clear" w:color="auto" w:fill="FFFFFF"/>
        <w:spacing w:after="0" w:line="240" w:lineRule="atLeast"/>
        <w:ind w:right="14"/>
        <w:jc w:val="both"/>
        <w:rPr>
          <w:rFonts w:ascii="Times New Roman" w:eastAsia="Times New Roman" w:hAnsi="Times New Roman" w:cs="Times New Roman"/>
          <w:sz w:val="24"/>
          <w:szCs w:val="24"/>
        </w:rPr>
      </w:pPr>
      <w:r w:rsidRPr="00D90BC0">
        <w:rPr>
          <w:rFonts w:ascii="Times New Roman" w:hAnsi="Times New Roman" w:cs="Times New Roman"/>
          <w:sz w:val="24"/>
          <w:szCs w:val="24"/>
        </w:rPr>
        <w:t xml:space="preserve">Усиление </w:t>
      </w:r>
      <w:proofErr w:type="gramStart"/>
      <w:r w:rsidRPr="00D90BC0">
        <w:rPr>
          <w:rFonts w:ascii="Times New Roman" w:hAnsi="Times New Roman" w:cs="Times New Roman"/>
          <w:sz w:val="24"/>
          <w:szCs w:val="24"/>
        </w:rPr>
        <w:t>контроля за</w:t>
      </w:r>
      <w:proofErr w:type="gramEnd"/>
      <w:r w:rsidRPr="00D90BC0">
        <w:rPr>
          <w:rFonts w:ascii="Times New Roman" w:hAnsi="Times New Roman" w:cs="Times New Roman"/>
          <w:sz w:val="24"/>
          <w:szCs w:val="24"/>
        </w:rPr>
        <w:t xml:space="preserve"> проведением уроков физической культуры, за соблюдением выполнения правил внутреннего распорядка должностных инструкций педагогами лицея.</w:t>
      </w:r>
    </w:p>
    <w:p w:rsidR="001352B3" w:rsidRDefault="001352B3" w:rsidP="001352B3">
      <w:pPr>
        <w:widowControl w:val="0"/>
        <w:spacing w:after="0" w:line="240" w:lineRule="atLeast"/>
        <w:rPr>
          <w:rFonts w:ascii="Times New Roman" w:hAnsi="Times New Roman" w:cs="Times New Roman"/>
          <w:sz w:val="24"/>
          <w:szCs w:val="24"/>
        </w:rPr>
      </w:pPr>
    </w:p>
    <w:p w:rsidR="001352B3" w:rsidRDefault="001352B3" w:rsidP="001352B3">
      <w:pPr>
        <w:widowControl w:val="0"/>
        <w:spacing w:after="0" w:line="240" w:lineRule="atLeast"/>
        <w:jc w:val="both"/>
        <w:rPr>
          <w:rFonts w:ascii="Times New Roman" w:hAnsi="Times New Roman" w:cs="Times New Roman"/>
          <w:sz w:val="24"/>
          <w:szCs w:val="24"/>
        </w:rPr>
      </w:pPr>
    </w:p>
    <w:p w:rsidR="009A22AA" w:rsidRPr="00D26795" w:rsidRDefault="009A22AA" w:rsidP="009A22AA">
      <w:pPr>
        <w:tabs>
          <w:tab w:val="left" w:pos="567"/>
        </w:tabs>
        <w:spacing w:line="240" w:lineRule="auto"/>
        <w:ind w:right="-2" w:firstLine="142"/>
        <w:contextualSpacing/>
        <w:jc w:val="center"/>
        <w:rPr>
          <w:rFonts w:ascii="Times New Roman" w:hAnsi="Times New Roman" w:cs="Times New Roman"/>
          <w:b/>
          <w:color w:val="0070C0"/>
          <w:sz w:val="32"/>
          <w:szCs w:val="24"/>
        </w:rPr>
      </w:pPr>
      <w:r w:rsidRPr="00D26795">
        <w:rPr>
          <w:rFonts w:ascii="Times New Roman" w:hAnsi="Times New Roman" w:cs="Times New Roman"/>
          <w:b/>
          <w:color w:val="0070C0"/>
          <w:sz w:val="32"/>
          <w:szCs w:val="24"/>
        </w:rPr>
        <w:t>Основные направления ближайшего развития</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sidRPr="00D26795">
        <w:rPr>
          <w:rFonts w:ascii="Times New Roman" w:hAnsi="Times New Roman" w:cs="Times New Roman"/>
          <w:sz w:val="24"/>
          <w:szCs w:val="24"/>
        </w:rPr>
        <w:t>1.</w:t>
      </w:r>
      <w:r w:rsidRPr="00D26795">
        <w:rPr>
          <w:rFonts w:ascii="Times New Roman" w:hAnsi="Times New Roman" w:cs="Times New Roman"/>
          <w:sz w:val="24"/>
          <w:szCs w:val="24"/>
        </w:rPr>
        <w:tab/>
        <w:t>Создание условий для повышения качества образовательной подготовки за счёт:</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совершенствования механизмов повышения мотивации учащихся к учебной деятельности;</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формирование у учащихся ключевых компетенций в процессе овладения универсальными учебными действиями;</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развитие внутришкольной системы оценки качества образования, сопоставления достигаемых образовательных результатов с требованиями ФГОС ОО, социальным и личностным ожиданием потребителей образовательных услуг;</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sidRPr="00D26795">
        <w:rPr>
          <w:rFonts w:ascii="Times New Roman" w:hAnsi="Times New Roman" w:cs="Times New Roman"/>
          <w:sz w:val="24"/>
          <w:szCs w:val="24"/>
        </w:rPr>
        <w:t>2.</w:t>
      </w:r>
      <w:r w:rsidRPr="00D26795">
        <w:rPr>
          <w:rFonts w:ascii="Times New Roman" w:hAnsi="Times New Roman" w:cs="Times New Roman"/>
          <w:sz w:val="24"/>
          <w:szCs w:val="24"/>
        </w:rPr>
        <w:tab/>
        <w:t xml:space="preserve">Совершенствование воспитательной системы </w:t>
      </w:r>
      <w:r>
        <w:rPr>
          <w:rFonts w:ascii="Times New Roman" w:hAnsi="Times New Roman" w:cs="Times New Roman"/>
          <w:sz w:val="24"/>
          <w:szCs w:val="24"/>
        </w:rPr>
        <w:t>лицея</w:t>
      </w:r>
      <w:r w:rsidRPr="00D26795">
        <w:rPr>
          <w:rFonts w:ascii="Times New Roman" w:hAnsi="Times New Roman" w:cs="Times New Roman"/>
          <w:sz w:val="24"/>
          <w:szCs w:val="24"/>
        </w:rPr>
        <w:t xml:space="preserve"> </w:t>
      </w:r>
      <w:proofErr w:type="gramStart"/>
      <w:r w:rsidRPr="00D26795">
        <w:rPr>
          <w:rFonts w:ascii="Times New Roman" w:hAnsi="Times New Roman" w:cs="Times New Roman"/>
          <w:sz w:val="24"/>
          <w:szCs w:val="24"/>
        </w:rPr>
        <w:t>через</w:t>
      </w:r>
      <w:proofErr w:type="gramEnd"/>
      <w:r w:rsidRPr="00D26795">
        <w:rPr>
          <w:rFonts w:ascii="Times New Roman" w:hAnsi="Times New Roman" w:cs="Times New Roman"/>
          <w:sz w:val="24"/>
          <w:szCs w:val="24"/>
        </w:rPr>
        <w:t>:</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активизацию деятельности классных руководителей и учителей - предметников по формированию личностных качеств учащихся;</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сплочение классных коллективов через повышение мотивации учащихся к совместному участию в общешкольных внеклассных мероприятиях, проектной деятельности;</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 xml:space="preserve"> расширение форм взаимодействия с родителями;</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профилактику девиантных форм поведения и вредных привычек</w:t>
      </w:r>
      <w:r>
        <w:rPr>
          <w:rFonts w:ascii="Times New Roman" w:hAnsi="Times New Roman" w:cs="Times New Roman"/>
          <w:sz w:val="24"/>
          <w:szCs w:val="24"/>
        </w:rPr>
        <w:t>.</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sidRPr="00D26795">
        <w:rPr>
          <w:rFonts w:ascii="Times New Roman" w:hAnsi="Times New Roman" w:cs="Times New Roman"/>
          <w:sz w:val="24"/>
          <w:szCs w:val="24"/>
        </w:rPr>
        <w:t>3.</w:t>
      </w:r>
      <w:r w:rsidRPr="00D26795">
        <w:rPr>
          <w:rFonts w:ascii="Times New Roman" w:hAnsi="Times New Roman" w:cs="Times New Roman"/>
          <w:sz w:val="24"/>
          <w:szCs w:val="24"/>
        </w:rPr>
        <w:tab/>
        <w:t>Совершенствование системы дополнительного образования на основе:</w:t>
      </w:r>
    </w:p>
    <w:p w:rsidR="009A22AA"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 xml:space="preserve"> обеспечения благоприятных условий для выявления, развития и поддержки одарённых детей в различных областях деятельности;</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обеспечение сетевого взаимодействия с учреждениями дополнительного образования и культуры;</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w:t>
      </w:r>
      <w:r w:rsidRPr="00D26795">
        <w:rPr>
          <w:rFonts w:ascii="Times New Roman" w:hAnsi="Times New Roman" w:cs="Times New Roman"/>
          <w:sz w:val="24"/>
          <w:szCs w:val="24"/>
        </w:rPr>
        <w:t xml:space="preserve"> повышение эффективности работы по развитию творческих способностей, интеллектуальных, нравственных качеств учащихся для формирования у них гражданственности, патриотизма, социального взаимодействия с окружающей средой;</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w:t>
      </w:r>
      <w:r w:rsidRPr="00D26795">
        <w:rPr>
          <w:rFonts w:ascii="Times New Roman" w:hAnsi="Times New Roman" w:cs="Times New Roman"/>
          <w:sz w:val="24"/>
          <w:szCs w:val="24"/>
        </w:rPr>
        <w:tab/>
        <w:t xml:space="preserve"> развитие самореализации, самообразования для дальнейшей профориентации учащихся.</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sidRPr="00D26795">
        <w:rPr>
          <w:rFonts w:ascii="Times New Roman" w:hAnsi="Times New Roman" w:cs="Times New Roman"/>
          <w:sz w:val="24"/>
          <w:szCs w:val="24"/>
        </w:rPr>
        <w:t>4.</w:t>
      </w:r>
      <w:r w:rsidRPr="00D26795">
        <w:rPr>
          <w:rFonts w:ascii="Times New Roman" w:hAnsi="Times New Roman" w:cs="Times New Roman"/>
          <w:sz w:val="24"/>
          <w:szCs w:val="24"/>
        </w:rPr>
        <w:tab/>
        <w:t>Повышение</w:t>
      </w:r>
      <w:r>
        <w:rPr>
          <w:rFonts w:ascii="Times New Roman" w:hAnsi="Times New Roman" w:cs="Times New Roman"/>
          <w:sz w:val="24"/>
          <w:szCs w:val="24"/>
        </w:rPr>
        <w:t xml:space="preserve"> </w:t>
      </w:r>
      <w:r w:rsidRPr="00D26795">
        <w:rPr>
          <w:rFonts w:ascii="Times New Roman" w:hAnsi="Times New Roman" w:cs="Times New Roman"/>
          <w:sz w:val="24"/>
          <w:szCs w:val="24"/>
        </w:rPr>
        <w:t xml:space="preserve">профессиональной компетенции учителя </w:t>
      </w:r>
      <w:proofErr w:type="gramStart"/>
      <w:r w:rsidRPr="00D26795">
        <w:rPr>
          <w:rFonts w:ascii="Times New Roman" w:hAnsi="Times New Roman" w:cs="Times New Roman"/>
          <w:sz w:val="24"/>
          <w:szCs w:val="24"/>
        </w:rPr>
        <w:t>через</w:t>
      </w:r>
      <w:proofErr w:type="gramEnd"/>
      <w:r w:rsidRPr="00D26795">
        <w:rPr>
          <w:rFonts w:ascii="Times New Roman" w:hAnsi="Times New Roman" w:cs="Times New Roman"/>
          <w:sz w:val="24"/>
          <w:szCs w:val="24"/>
        </w:rPr>
        <w:t>:</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 xml:space="preserve">через развитие внутришкольной системы повышения квалификации учителя, развитие мотивов его профессиональной творческой деятельности, современного, диалектического стиля </w:t>
      </w:r>
      <w:r w:rsidRPr="00D26795">
        <w:rPr>
          <w:rFonts w:ascii="Times New Roman" w:hAnsi="Times New Roman" w:cs="Times New Roman"/>
          <w:sz w:val="24"/>
          <w:szCs w:val="24"/>
        </w:rPr>
        <w:lastRenderedPageBreak/>
        <w:t>педагогического мышления, готовности к профессиональному самосовершенствованию, работе над собой;</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совершенствование организационной, аналитической, прогнозирующей и творческой деятельности школьных методических объединений;</w:t>
      </w:r>
    </w:p>
    <w:p w:rsidR="009A22AA" w:rsidRPr="00D26795"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 xml:space="preserve"> развитие системы самообразования, презентацию портфолио результатов деятельности учителя;</w:t>
      </w:r>
    </w:p>
    <w:p w:rsidR="009A22AA" w:rsidRPr="009552D4" w:rsidRDefault="009A22AA" w:rsidP="009A22AA">
      <w:pPr>
        <w:tabs>
          <w:tab w:val="left" w:pos="567"/>
        </w:tabs>
        <w:spacing w:line="240" w:lineRule="auto"/>
        <w:ind w:right="-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26795">
        <w:rPr>
          <w:rFonts w:ascii="Times New Roman" w:hAnsi="Times New Roman" w:cs="Times New Roman"/>
          <w:sz w:val="24"/>
          <w:szCs w:val="24"/>
        </w:rPr>
        <w:t xml:space="preserve"> использование ИКТ как механизма реализации ФГОС О</w:t>
      </w:r>
      <w:r>
        <w:rPr>
          <w:rFonts w:ascii="Times New Roman" w:hAnsi="Times New Roman" w:cs="Times New Roman"/>
          <w:sz w:val="24"/>
          <w:szCs w:val="24"/>
        </w:rPr>
        <w:t>О</w:t>
      </w:r>
      <w:r w:rsidRPr="00D26795">
        <w:rPr>
          <w:rFonts w:ascii="Times New Roman" w:hAnsi="Times New Roman" w:cs="Times New Roman"/>
          <w:sz w:val="24"/>
          <w:szCs w:val="24"/>
        </w:rPr>
        <w:t>О на уроках и внеурочное время.</w:t>
      </w:r>
    </w:p>
    <w:p w:rsidR="003A2B7A" w:rsidRPr="00973052" w:rsidRDefault="003A2B7A" w:rsidP="005162B7">
      <w:pPr>
        <w:spacing w:after="0" w:line="240" w:lineRule="atLeast"/>
        <w:rPr>
          <w:sz w:val="28"/>
          <w:szCs w:val="28"/>
        </w:rPr>
      </w:pPr>
    </w:p>
    <w:sectPr w:rsidR="003A2B7A" w:rsidRPr="00973052" w:rsidSect="00C377B6">
      <w:pgSz w:w="11906" w:h="16838"/>
      <w:pgMar w:top="1134"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EF" w:rsidRDefault="003C52EF">
      <w:pPr>
        <w:spacing w:after="0" w:line="240" w:lineRule="auto"/>
      </w:pPr>
      <w:r>
        <w:separator/>
      </w:r>
    </w:p>
  </w:endnote>
  <w:endnote w:type="continuationSeparator" w:id="0">
    <w:p w:rsidR="003C52EF" w:rsidRDefault="003C5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Times New Roman,Tahoma">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EF" w:rsidRDefault="003C52EF">
      <w:pPr>
        <w:spacing w:after="0" w:line="240" w:lineRule="auto"/>
      </w:pPr>
      <w:r>
        <w:separator/>
      </w:r>
    </w:p>
  </w:footnote>
  <w:footnote w:type="continuationSeparator" w:id="0">
    <w:p w:rsidR="003C52EF" w:rsidRDefault="003C5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9.75pt;height:9.75pt" o:bullet="t">
        <v:imagedata r:id="rId1" o:title="BD21301_"/>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nsid w:val="00000005"/>
    <w:multiLevelType w:val="multilevel"/>
    <w:tmpl w:val="00000004"/>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2B"/>
    <w:multiLevelType w:val="singleLevel"/>
    <w:tmpl w:val="0000002B"/>
    <w:name w:val="WW8Num43"/>
    <w:lvl w:ilvl="0">
      <w:start w:val="1"/>
      <w:numFmt w:val="decimal"/>
      <w:lvlText w:val="%1."/>
      <w:lvlJc w:val="left"/>
      <w:pPr>
        <w:tabs>
          <w:tab w:val="num" w:pos="709"/>
        </w:tabs>
        <w:ind w:left="1069" w:hanging="360"/>
      </w:pPr>
    </w:lvl>
  </w:abstractNum>
  <w:abstractNum w:abstractNumId="4">
    <w:nsid w:val="01316348"/>
    <w:multiLevelType w:val="hybridMultilevel"/>
    <w:tmpl w:val="9A3A4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03726F"/>
    <w:multiLevelType w:val="multilevel"/>
    <w:tmpl w:val="0419001D"/>
    <w:styleLink w:val="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A318B5"/>
    <w:multiLevelType w:val="multilevel"/>
    <w:tmpl w:val="4DA2CC0E"/>
    <w:lvl w:ilvl="0">
      <w:start w:val="1"/>
      <w:numFmt w:val="decimal"/>
      <w:lvlText w:val="%1."/>
      <w:lvlJc w:val="left"/>
      <w:pPr>
        <w:ind w:left="76" w:hanging="360"/>
      </w:pPr>
      <w:rPr>
        <w:rFonts w:hint="default"/>
        <w:color w:val="auto"/>
      </w:rPr>
    </w:lvl>
    <w:lvl w:ilvl="1">
      <w:start w:val="5"/>
      <w:numFmt w:val="decimal"/>
      <w:isLgl/>
      <w:lvlText w:val="%1.%2."/>
      <w:lvlJc w:val="left"/>
      <w:pPr>
        <w:ind w:left="495" w:hanging="49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7">
    <w:nsid w:val="08E571CC"/>
    <w:multiLevelType w:val="hybridMultilevel"/>
    <w:tmpl w:val="C05E8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5C6BFC"/>
    <w:multiLevelType w:val="multilevel"/>
    <w:tmpl w:val="BCE2C5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7D427B"/>
    <w:multiLevelType w:val="multilevel"/>
    <w:tmpl w:val="4F28432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18C6281"/>
    <w:multiLevelType w:val="hybridMultilevel"/>
    <w:tmpl w:val="85407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2495259A"/>
    <w:multiLevelType w:val="hybridMultilevel"/>
    <w:tmpl w:val="7A5C9AB6"/>
    <w:styleLink w:val="41"/>
    <w:lvl w:ilvl="0" w:tplc="0419000D">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781B2B"/>
    <w:multiLevelType w:val="multilevel"/>
    <w:tmpl w:val="0316E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B62A0B"/>
    <w:multiLevelType w:val="hybridMultilevel"/>
    <w:tmpl w:val="F6C6A950"/>
    <w:lvl w:ilvl="0" w:tplc="634AA7B2">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E384A95"/>
    <w:multiLevelType w:val="multilevel"/>
    <w:tmpl w:val="0419001D"/>
    <w:styleLink w:val="1"/>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700"/>
        </w:tabs>
        <w:ind w:left="27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FB23A8"/>
    <w:multiLevelType w:val="hybridMultilevel"/>
    <w:tmpl w:val="1C6A61D2"/>
    <w:lvl w:ilvl="0" w:tplc="F59AC2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B84568"/>
    <w:multiLevelType w:val="multilevel"/>
    <w:tmpl w:val="3E689B7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940070F"/>
    <w:multiLevelType w:val="hybridMultilevel"/>
    <w:tmpl w:val="E81AC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C86F6B"/>
    <w:multiLevelType w:val="multilevel"/>
    <w:tmpl w:val="0419001D"/>
    <w:styleLink w:val="3"/>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C47333D"/>
    <w:multiLevelType w:val="hybridMultilevel"/>
    <w:tmpl w:val="B298F26C"/>
    <w:lvl w:ilvl="0" w:tplc="F59AC2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CF25AAC"/>
    <w:multiLevelType w:val="hybridMultilevel"/>
    <w:tmpl w:val="7C3EF0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9FA3DA3"/>
    <w:multiLevelType w:val="hybridMultilevel"/>
    <w:tmpl w:val="A4803052"/>
    <w:lvl w:ilvl="0" w:tplc="0419000B">
      <w:start w:val="1"/>
      <w:numFmt w:val="bullet"/>
      <w:lvlText w:val=""/>
      <w:lvlJc w:val="left"/>
      <w:pPr>
        <w:tabs>
          <w:tab w:val="num" w:pos="1335"/>
        </w:tabs>
        <w:ind w:left="133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723D7B"/>
    <w:multiLevelType w:val="hybridMultilevel"/>
    <w:tmpl w:val="BBEE4CCA"/>
    <w:lvl w:ilvl="0" w:tplc="8988AE7E">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BC7BD8"/>
    <w:multiLevelType w:val="multilevel"/>
    <w:tmpl w:val="C748B9F8"/>
    <w:styleLink w:val="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4562C3"/>
    <w:multiLevelType w:val="hybridMultilevel"/>
    <w:tmpl w:val="3942FEB6"/>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E974A9E"/>
    <w:multiLevelType w:val="hybridMultilevel"/>
    <w:tmpl w:val="448E6E3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F7F0AC2"/>
    <w:multiLevelType w:val="hybridMultilevel"/>
    <w:tmpl w:val="E078DA4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1737888"/>
    <w:multiLevelType w:val="hybridMultilevel"/>
    <w:tmpl w:val="8C900F5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58E06122"/>
    <w:multiLevelType w:val="hybridMultilevel"/>
    <w:tmpl w:val="762019EA"/>
    <w:lvl w:ilvl="0" w:tplc="448AAEC0">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5D543059"/>
    <w:multiLevelType w:val="multilevel"/>
    <w:tmpl w:val="1B8AC028"/>
    <w:styleLink w:val="3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FF3FBE"/>
    <w:multiLevelType w:val="multilevel"/>
    <w:tmpl w:val="3146AA6A"/>
    <w:styleLink w:val="2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F128AF"/>
    <w:multiLevelType w:val="hybridMultilevel"/>
    <w:tmpl w:val="88A81B7A"/>
    <w:lvl w:ilvl="0" w:tplc="6BF2C596">
      <w:start w:val="1"/>
      <w:numFmt w:val="decimal"/>
      <w:lvlText w:val="%1."/>
      <w:lvlJc w:val="left"/>
      <w:pPr>
        <w:tabs>
          <w:tab w:val="num" w:pos="795"/>
        </w:tabs>
        <w:ind w:left="795" w:hanging="435"/>
      </w:pPr>
    </w:lvl>
    <w:lvl w:ilvl="1" w:tplc="B158181C">
      <w:numFmt w:val="none"/>
      <w:lvlText w:val=""/>
      <w:lvlJc w:val="left"/>
      <w:pPr>
        <w:tabs>
          <w:tab w:val="num" w:pos="360"/>
        </w:tabs>
        <w:ind w:left="0" w:firstLine="0"/>
      </w:pPr>
    </w:lvl>
    <w:lvl w:ilvl="2" w:tplc="2FD6AE7C">
      <w:numFmt w:val="none"/>
      <w:lvlText w:val=""/>
      <w:lvlJc w:val="left"/>
      <w:pPr>
        <w:tabs>
          <w:tab w:val="num" w:pos="360"/>
        </w:tabs>
        <w:ind w:left="0" w:firstLine="0"/>
      </w:pPr>
    </w:lvl>
    <w:lvl w:ilvl="3" w:tplc="3E6ACCEC">
      <w:numFmt w:val="none"/>
      <w:lvlText w:val=""/>
      <w:lvlJc w:val="left"/>
      <w:pPr>
        <w:tabs>
          <w:tab w:val="num" w:pos="360"/>
        </w:tabs>
        <w:ind w:left="0" w:firstLine="0"/>
      </w:pPr>
    </w:lvl>
    <w:lvl w:ilvl="4" w:tplc="14C63A82">
      <w:numFmt w:val="none"/>
      <w:lvlText w:val=""/>
      <w:lvlJc w:val="left"/>
      <w:pPr>
        <w:tabs>
          <w:tab w:val="num" w:pos="360"/>
        </w:tabs>
        <w:ind w:left="0" w:firstLine="0"/>
      </w:pPr>
    </w:lvl>
    <w:lvl w:ilvl="5" w:tplc="13528218">
      <w:numFmt w:val="none"/>
      <w:lvlText w:val=""/>
      <w:lvlJc w:val="left"/>
      <w:pPr>
        <w:tabs>
          <w:tab w:val="num" w:pos="360"/>
        </w:tabs>
        <w:ind w:left="0" w:firstLine="0"/>
      </w:pPr>
    </w:lvl>
    <w:lvl w:ilvl="6" w:tplc="5834487E">
      <w:numFmt w:val="none"/>
      <w:lvlText w:val=""/>
      <w:lvlJc w:val="left"/>
      <w:pPr>
        <w:tabs>
          <w:tab w:val="num" w:pos="360"/>
        </w:tabs>
        <w:ind w:left="0" w:firstLine="0"/>
      </w:pPr>
    </w:lvl>
    <w:lvl w:ilvl="7" w:tplc="9EB278D2">
      <w:numFmt w:val="none"/>
      <w:lvlText w:val=""/>
      <w:lvlJc w:val="left"/>
      <w:pPr>
        <w:tabs>
          <w:tab w:val="num" w:pos="360"/>
        </w:tabs>
        <w:ind w:left="0" w:firstLine="0"/>
      </w:pPr>
    </w:lvl>
    <w:lvl w:ilvl="8" w:tplc="9CD28FCE">
      <w:numFmt w:val="none"/>
      <w:lvlText w:val=""/>
      <w:lvlJc w:val="left"/>
      <w:pPr>
        <w:tabs>
          <w:tab w:val="num" w:pos="360"/>
        </w:tabs>
        <w:ind w:left="0" w:firstLine="0"/>
      </w:pPr>
    </w:lvl>
  </w:abstractNum>
  <w:abstractNum w:abstractNumId="32">
    <w:nsid w:val="6E841B35"/>
    <w:multiLevelType w:val="hybridMultilevel"/>
    <w:tmpl w:val="0CBAA232"/>
    <w:lvl w:ilvl="0" w:tplc="04190007">
      <w:start w:val="1"/>
      <w:numFmt w:val="bullet"/>
      <w:lvlText w:val=""/>
      <w:lvlJc w:val="left"/>
      <w:pPr>
        <w:tabs>
          <w:tab w:val="num" w:pos="644"/>
        </w:tabs>
        <w:ind w:left="644" w:hanging="360"/>
      </w:pPr>
      <w:rPr>
        <w:rFonts w:ascii="Wingdings" w:hAnsi="Wingdings" w:hint="default"/>
        <w:sz w:val="16"/>
      </w:rPr>
    </w:lvl>
    <w:lvl w:ilvl="1" w:tplc="0419000B">
      <w:start w:val="1"/>
      <w:numFmt w:val="bullet"/>
      <w:lvlText w:val=""/>
      <w:lvlJc w:val="left"/>
      <w:pPr>
        <w:tabs>
          <w:tab w:val="num" w:pos="1515"/>
        </w:tabs>
        <w:ind w:left="1515" w:hanging="360"/>
      </w:pPr>
      <w:rPr>
        <w:rFonts w:ascii="Wingdings" w:hAnsi="Wingdings" w:hint="default"/>
      </w:rPr>
    </w:lvl>
    <w:lvl w:ilvl="2" w:tplc="04190007">
      <w:start w:val="1"/>
      <w:numFmt w:val="bullet"/>
      <w:lvlText w:val=""/>
      <w:lvlJc w:val="left"/>
      <w:pPr>
        <w:tabs>
          <w:tab w:val="num" w:pos="2235"/>
        </w:tabs>
        <w:ind w:left="2235" w:hanging="360"/>
      </w:pPr>
      <w:rPr>
        <w:rFonts w:ascii="Wingdings" w:hAnsi="Wingdings" w:hint="default"/>
        <w:sz w:val="16"/>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4C0102"/>
    <w:multiLevelType w:val="hybridMultilevel"/>
    <w:tmpl w:val="3B06A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1D59E6"/>
    <w:multiLevelType w:val="hybridMultilevel"/>
    <w:tmpl w:val="D902C62A"/>
    <w:lvl w:ilvl="0" w:tplc="0000475A">
      <w:start w:val="5"/>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33E5352"/>
    <w:multiLevelType w:val="hybridMultilevel"/>
    <w:tmpl w:val="6D42E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6F4475"/>
    <w:multiLevelType w:val="multilevel"/>
    <w:tmpl w:val="0419001D"/>
    <w:styleLink w:val="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7F01675"/>
    <w:multiLevelType w:val="hybridMultilevel"/>
    <w:tmpl w:val="56F42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877FB4"/>
    <w:multiLevelType w:val="multilevel"/>
    <w:tmpl w:val="A9E406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num>
  <w:num w:numId="2">
    <w:abstractNumId w:val="24"/>
  </w:num>
  <w:num w:numId="3">
    <w:abstractNumId w:val="27"/>
  </w:num>
  <w:num w:numId="4">
    <w:abstractNumId w:val="26"/>
  </w:num>
  <w:num w:numId="5">
    <w:abstractNumId w:val="7"/>
  </w:num>
  <w:num w:numId="6">
    <w:abstractNumId w:val="1"/>
  </w:num>
  <w:num w:numId="7">
    <w:abstractNumId w:val="23"/>
  </w:num>
  <w:num w:numId="8">
    <w:abstractNumId w:val="29"/>
  </w:num>
  <w:num w:numId="9">
    <w:abstractNumId w:val="30"/>
  </w:num>
  <w:num w:numId="10">
    <w:abstractNumId w:val="11"/>
  </w:num>
  <w:num w:numId="11">
    <w:abstractNumId w:val="14"/>
  </w:num>
  <w:num w:numId="12">
    <w:abstractNumId w:val="18"/>
  </w:num>
  <w:num w:numId="13">
    <w:abstractNumId w:val="5"/>
  </w:num>
  <w:num w:numId="14">
    <w:abstractNumId w:val="36"/>
  </w:num>
  <w:num w:numId="15">
    <w:abstractNumId w:val="17"/>
  </w:num>
  <w:num w:numId="16">
    <w:abstractNumId w:val="22"/>
  </w:num>
  <w:num w:numId="17">
    <w:abstractNumId w:val="13"/>
  </w:num>
  <w:num w:numId="18">
    <w:abstractNumId w:val="6"/>
  </w:num>
  <w:num w:numId="19">
    <w:abstractNumId w:val="28"/>
  </w:num>
  <w:num w:numId="2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lvlOverride w:ilvl="2"/>
    <w:lvlOverride w:ilvl="3"/>
    <w:lvlOverride w:ilvl="4"/>
    <w:lvlOverride w:ilvl="5"/>
    <w:lvlOverride w:ilvl="6"/>
    <w:lvlOverride w:ilvl="7"/>
    <w:lvlOverride w:ilvl="8"/>
  </w:num>
  <w:num w:numId="22">
    <w:abstractNumId w:val="20"/>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3"/>
  </w:num>
  <w:num w:numId="36">
    <w:abstractNumId w:val="10"/>
  </w:num>
  <w:num w:numId="37">
    <w:abstractNumId w:val="35"/>
  </w:num>
  <w:num w:numId="38">
    <w:abstractNumId w:val="4"/>
  </w:num>
  <w:num w:numId="39">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C47D29"/>
    <w:rsid w:val="00006A05"/>
    <w:rsid w:val="0001220B"/>
    <w:rsid w:val="000216C8"/>
    <w:rsid w:val="0004403B"/>
    <w:rsid w:val="00074B94"/>
    <w:rsid w:val="00075317"/>
    <w:rsid w:val="000A546E"/>
    <w:rsid w:val="000B7FE3"/>
    <w:rsid w:val="000C4D89"/>
    <w:rsid w:val="000E4F8B"/>
    <w:rsid w:val="000E7D2C"/>
    <w:rsid w:val="000F16E0"/>
    <w:rsid w:val="0010396A"/>
    <w:rsid w:val="001044AF"/>
    <w:rsid w:val="001352B3"/>
    <w:rsid w:val="001433D4"/>
    <w:rsid w:val="00145210"/>
    <w:rsid w:val="0016205A"/>
    <w:rsid w:val="00185161"/>
    <w:rsid w:val="00193CFF"/>
    <w:rsid w:val="001A31C4"/>
    <w:rsid w:val="001B6EF2"/>
    <w:rsid w:val="001C3348"/>
    <w:rsid w:val="001C6E02"/>
    <w:rsid w:val="001E04C9"/>
    <w:rsid w:val="001F58D2"/>
    <w:rsid w:val="002018EF"/>
    <w:rsid w:val="0022418B"/>
    <w:rsid w:val="00234589"/>
    <w:rsid w:val="0024778E"/>
    <w:rsid w:val="00254E83"/>
    <w:rsid w:val="002701CE"/>
    <w:rsid w:val="00275E6D"/>
    <w:rsid w:val="002A4A76"/>
    <w:rsid w:val="002B3849"/>
    <w:rsid w:val="002C4C22"/>
    <w:rsid w:val="002D191D"/>
    <w:rsid w:val="002D3B07"/>
    <w:rsid w:val="002E3CE8"/>
    <w:rsid w:val="002E435E"/>
    <w:rsid w:val="00303DFE"/>
    <w:rsid w:val="003346E5"/>
    <w:rsid w:val="0034446F"/>
    <w:rsid w:val="0036179D"/>
    <w:rsid w:val="00361E61"/>
    <w:rsid w:val="00362D86"/>
    <w:rsid w:val="003A28B1"/>
    <w:rsid w:val="003A2B7A"/>
    <w:rsid w:val="003B3EAD"/>
    <w:rsid w:val="003B692D"/>
    <w:rsid w:val="003C52EF"/>
    <w:rsid w:val="003D36CD"/>
    <w:rsid w:val="003E6D63"/>
    <w:rsid w:val="00402649"/>
    <w:rsid w:val="004052D2"/>
    <w:rsid w:val="00444737"/>
    <w:rsid w:val="0045737D"/>
    <w:rsid w:val="00481E4D"/>
    <w:rsid w:val="00492426"/>
    <w:rsid w:val="004A13D0"/>
    <w:rsid w:val="004A219A"/>
    <w:rsid w:val="004B7F46"/>
    <w:rsid w:val="004C25A2"/>
    <w:rsid w:val="004D3E19"/>
    <w:rsid w:val="004D58B4"/>
    <w:rsid w:val="004E0504"/>
    <w:rsid w:val="004E6AD4"/>
    <w:rsid w:val="004F29FF"/>
    <w:rsid w:val="005162B7"/>
    <w:rsid w:val="00525164"/>
    <w:rsid w:val="0052635F"/>
    <w:rsid w:val="00535E6F"/>
    <w:rsid w:val="005508B9"/>
    <w:rsid w:val="00551CA1"/>
    <w:rsid w:val="00556B11"/>
    <w:rsid w:val="00561C58"/>
    <w:rsid w:val="00575F3A"/>
    <w:rsid w:val="00580B1C"/>
    <w:rsid w:val="005A1B5F"/>
    <w:rsid w:val="005A1E50"/>
    <w:rsid w:val="005B499D"/>
    <w:rsid w:val="005C75F0"/>
    <w:rsid w:val="005D6D95"/>
    <w:rsid w:val="005F2A17"/>
    <w:rsid w:val="005F4ACD"/>
    <w:rsid w:val="005F7D81"/>
    <w:rsid w:val="00605C4D"/>
    <w:rsid w:val="00617CBA"/>
    <w:rsid w:val="006249CC"/>
    <w:rsid w:val="00634A6C"/>
    <w:rsid w:val="00691AE2"/>
    <w:rsid w:val="0069325E"/>
    <w:rsid w:val="006B76B8"/>
    <w:rsid w:val="006D54A2"/>
    <w:rsid w:val="00706C22"/>
    <w:rsid w:val="00731FB6"/>
    <w:rsid w:val="00732CE9"/>
    <w:rsid w:val="0077341D"/>
    <w:rsid w:val="00781C63"/>
    <w:rsid w:val="007A169E"/>
    <w:rsid w:val="007B558E"/>
    <w:rsid w:val="007B633B"/>
    <w:rsid w:val="007F7724"/>
    <w:rsid w:val="0084798C"/>
    <w:rsid w:val="00862AF2"/>
    <w:rsid w:val="008D1462"/>
    <w:rsid w:val="008D5395"/>
    <w:rsid w:val="008E4495"/>
    <w:rsid w:val="008F1161"/>
    <w:rsid w:val="009136D6"/>
    <w:rsid w:val="00920AA0"/>
    <w:rsid w:val="00924EAB"/>
    <w:rsid w:val="00932247"/>
    <w:rsid w:val="00934ABF"/>
    <w:rsid w:val="00973052"/>
    <w:rsid w:val="009737ED"/>
    <w:rsid w:val="009A22AA"/>
    <w:rsid w:val="009C3652"/>
    <w:rsid w:val="009C65B2"/>
    <w:rsid w:val="009E155A"/>
    <w:rsid w:val="00A001FC"/>
    <w:rsid w:val="00A24181"/>
    <w:rsid w:val="00A402BA"/>
    <w:rsid w:val="00A641DE"/>
    <w:rsid w:val="00A847D2"/>
    <w:rsid w:val="00AB7136"/>
    <w:rsid w:val="00AD058A"/>
    <w:rsid w:val="00B32A1F"/>
    <w:rsid w:val="00B71A39"/>
    <w:rsid w:val="00B7648C"/>
    <w:rsid w:val="00B9516B"/>
    <w:rsid w:val="00B9555A"/>
    <w:rsid w:val="00BB57CB"/>
    <w:rsid w:val="00BE7CCC"/>
    <w:rsid w:val="00BF11D7"/>
    <w:rsid w:val="00BF3BC5"/>
    <w:rsid w:val="00BF4603"/>
    <w:rsid w:val="00C12AD3"/>
    <w:rsid w:val="00C2061A"/>
    <w:rsid w:val="00C25F10"/>
    <w:rsid w:val="00C31835"/>
    <w:rsid w:val="00C377B6"/>
    <w:rsid w:val="00C44DA6"/>
    <w:rsid w:val="00C47D29"/>
    <w:rsid w:val="00C85F46"/>
    <w:rsid w:val="00C90A6F"/>
    <w:rsid w:val="00C90B99"/>
    <w:rsid w:val="00CD1277"/>
    <w:rsid w:val="00CE020E"/>
    <w:rsid w:val="00D16A24"/>
    <w:rsid w:val="00D34E25"/>
    <w:rsid w:val="00D35597"/>
    <w:rsid w:val="00D44F66"/>
    <w:rsid w:val="00D556A8"/>
    <w:rsid w:val="00D669E3"/>
    <w:rsid w:val="00D67C17"/>
    <w:rsid w:val="00D90BC0"/>
    <w:rsid w:val="00DA0602"/>
    <w:rsid w:val="00DB07BF"/>
    <w:rsid w:val="00DB46D9"/>
    <w:rsid w:val="00DB7DC9"/>
    <w:rsid w:val="00DC628A"/>
    <w:rsid w:val="00DD11E1"/>
    <w:rsid w:val="00DD6900"/>
    <w:rsid w:val="00E007CB"/>
    <w:rsid w:val="00E12F7A"/>
    <w:rsid w:val="00E34CAD"/>
    <w:rsid w:val="00E531AE"/>
    <w:rsid w:val="00E70E70"/>
    <w:rsid w:val="00E973F2"/>
    <w:rsid w:val="00EA0C48"/>
    <w:rsid w:val="00EC08DF"/>
    <w:rsid w:val="00EC4444"/>
    <w:rsid w:val="00EE067E"/>
    <w:rsid w:val="00EF28F0"/>
    <w:rsid w:val="00EF6754"/>
    <w:rsid w:val="00F23161"/>
    <w:rsid w:val="00F24858"/>
    <w:rsid w:val="00F85327"/>
    <w:rsid w:val="00F91FFB"/>
    <w:rsid w:val="00FA5FF1"/>
    <w:rsid w:val="00FD02C6"/>
    <w:rsid w:val="00FD391C"/>
    <w:rsid w:val="00FF1C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1"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D4"/>
  </w:style>
  <w:style w:type="paragraph" w:styleId="10">
    <w:name w:val="heading 1"/>
    <w:basedOn w:val="a"/>
    <w:next w:val="a"/>
    <w:link w:val="12"/>
    <w:qFormat/>
    <w:rsid w:val="000A546E"/>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0"/>
      <w:szCs w:val="28"/>
    </w:rPr>
  </w:style>
  <w:style w:type="paragraph" w:styleId="20">
    <w:name w:val="heading 2"/>
    <w:basedOn w:val="a"/>
    <w:next w:val="a"/>
    <w:link w:val="22"/>
    <w:unhideWhenUsed/>
    <w:qFormat/>
    <w:rsid w:val="000A54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2"/>
    <w:unhideWhenUsed/>
    <w:qFormat/>
    <w:rsid w:val="000A546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0A546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0A546E"/>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7D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3">
    <w:name w:val="Без интервала2"/>
    <w:rsid w:val="001C3348"/>
    <w:pPr>
      <w:spacing w:after="0" w:line="240" w:lineRule="auto"/>
    </w:pPr>
    <w:rPr>
      <w:rFonts w:ascii="Calibri" w:eastAsia="Calibri" w:hAnsi="Calibri" w:cs="Times New Roman"/>
      <w:sz w:val="24"/>
      <w:szCs w:val="24"/>
      <w:lang w:eastAsia="ru-RU"/>
    </w:rPr>
  </w:style>
  <w:style w:type="paragraph" w:customStyle="1" w:styleId="24">
    <w:name w:val="Абзац списка2"/>
    <w:basedOn w:val="a"/>
    <w:rsid w:val="001C3348"/>
    <w:pPr>
      <w:spacing w:after="0" w:line="240" w:lineRule="auto"/>
      <w:ind w:left="708"/>
    </w:pPr>
    <w:rPr>
      <w:rFonts w:ascii="Times New Roman" w:eastAsia="Calibri" w:hAnsi="Times New Roman" w:cs="Times New Roman"/>
      <w:sz w:val="24"/>
      <w:szCs w:val="24"/>
      <w:lang w:eastAsia="ru-RU"/>
    </w:rPr>
  </w:style>
  <w:style w:type="paragraph" w:styleId="a3">
    <w:name w:val="List Paragraph"/>
    <w:basedOn w:val="a"/>
    <w:uiPriority w:val="34"/>
    <w:qFormat/>
    <w:rsid w:val="001C3348"/>
    <w:pPr>
      <w:ind w:left="720"/>
      <w:contextualSpacing/>
    </w:pPr>
  </w:style>
  <w:style w:type="character" w:customStyle="1" w:styleId="12">
    <w:name w:val="Заголовок 1 Знак"/>
    <w:basedOn w:val="a0"/>
    <w:link w:val="10"/>
    <w:rsid w:val="000A546E"/>
    <w:rPr>
      <w:rFonts w:ascii="Cambria" w:eastAsia="Times New Roman" w:hAnsi="Cambria" w:cs="Times New Roman"/>
      <w:b/>
      <w:bCs/>
      <w:color w:val="365F91"/>
      <w:sz w:val="20"/>
      <w:szCs w:val="28"/>
    </w:rPr>
  </w:style>
  <w:style w:type="character" w:customStyle="1" w:styleId="22">
    <w:name w:val="Заголовок 2 Знак"/>
    <w:basedOn w:val="a0"/>
    <w:link w:val="20"/>
    <w:rsid w:val="000A546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link w:val="30"/>
    <w:rsid w:val="000A546E"/>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0A546E"/>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0A546E"/>
    <w:rPr>
      <w:rFonts w:ascii="Times New Roman" w:eastAsia="Times New Roman" w:hAnsi="Times New Roman" w:cs="Times New Roman"/>
      <w:i/>
      <w:iCs/>
      <w:sz w:val="24"/>
      <w:szCs w:val="24"/>
      <w:lang w:eastAsia="ru-RU"/>
    </w:rPr>
  </w:style>
  <w:style w:type="paragraph" w:styleId="a4">
    <w:name w:val="footer"/>
    <w:basedOn w:val="a"/>
    <w:link w:val="a5"/>
    <w:uiPriority w:val="99"/>
    <w:unhideWhenUsed/>
    <w:rsid w:val="000A546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0A546E"/>
    <w:rPr>
      <w:rFonts w:ascii="Times New Roman" w:eastAsia="Times New Roman" w:hAnsi="Times New Roman" w:cs="Times New Roman"/>
      <w:sz w:val="24"/>
      <w:szCs w:val="24"/>
      <w:lang w:eastAsia="ru-RU"/>
    </w:rPr>
  </w:style>
  <w:style w:type="paragraph" w:styleId="a6">
    <w:name w:val="No Spacing"/>
    <w:link w:val="a7"/>
    <w:uiPriority w:val="99"/>
    <w:qFormat/>
    <w:rsid w:val="000A546E"/>
    <w:pPr>
      <w:spacing w:after="0" w:line="240" w:lineRule="auto"/>
    </w:pPr>
    <w:rPr>
      <w:rFonts w:ascii="Calibri" w:eastAsia="Calibri" w:hAnsi="Calibri" w:cs="Times New Roman"/>
    </w:rPr>
  </w:style>
  <w:style w:type="character" w:customStyle="1" w:styleId="apple-converted-space">
    <w:name w:val="apple-converted-space"/>
    <w:basedOn w:val="a0"/>
    <w:rsid w:val="000A546E"/>
  </w:style>
  <w:style w:type="paragraph" w:styleId="a8">
    <w:name w:val="Normal (Web)"/>
    <w:basedOn w:val="a"/>
    <w:uiPriority w:val="99"/>
    <w:unhideWhenUsed/>
    <w:rsid w:val="000A5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A54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0A546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Zag11">
    <w:name w:val="Zag_11"/>
    <w:rsid w:val="000A546E"/>
  </w:style>
  <w:style w:type="character" w:customStyle="1" w:styleId="c0">
    <w:name w:val="c0"/>
    <w:rsid w:val="000A546E"/>
  </w:style>
  <w:style w:type="character" w:styleId="aa">
    <w:name w:val="Strong"/>
    <w:uiPriority w:val="22"/>
    <w:qFormat/>
    <w:rsid w:val="000A546E"/>
    <w:rPr>
      <w:b/>
      <w:bCs/>
    </w:rPr>
  </w:style>
  <w:style w:type="character" w:styleId="ab">
    <w:name w:val="Emphasis"/>
    <w:uiPriority w:val="20"/>
    <w:qFormat/>
    <w:rsid w:val="000A546E"/>
    <w:rPr>
      <w:i/>
      <w:iCs/>
    </w:rPr>
  </w:style>
  <w:style w:type="paragraph" w:styleId="ac">
    <w:name w:val="Body Text"/>
    <w:basedOn w:val="a"/>
    <w:link w:val="ad"/>
    <w:uiPriority w:val="99"/>
    <w:rsid w:val="000A546E"/>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rsid w:val="000A546E"/>
    <w:rPr>
      <w:rFonts w:ascii="Times New Roman" w:eastAsia="Times New Roman" w:hAnsi="Times New Roman" w:cs="Times New Roman"/>
      <w:sz w:val="24"/>
      <w:szCs w:val="24"/>
      <w:lang w:eastAsia="ar-SA"/>
    </w:rPr>
  </w:style>
  <w:style w:type="table" w:customStyle="1" w:styleId="13">
    <w:name w:val="Сетка таблицы1"/>
    <w:basedOn w:val="a1"/>
    <w:next w:val="a9"/>
    <w:rsid w:val="000A546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rsid w:val="000A546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77">
    <w:name w:val="Font Style77"/>
    <w:rsid w:val="000A546E"/>
    <w:rPr>
      <w:rFonts w:ascii="Times New Roman" w:hAnsi="Times New Roman" w:cs="Times New Roman"/>
      <w:b/>
      <w:bCs/>
      <w:sz w:val="22"/>
      <w:szCs w:val="22"/>
    </w:rPr>
  </w:style>
  <w:style w:type="paragraph" w:customStyle="1" w:styleId="Style6">
    <w:name w:val="Style6"/>
    <w:basedOn w:val="a"/>
    <w:rsid w:val="000A546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40">
    <w:name w:val="Style40"/>
    <w:basedOn w:val="a"/>
    <w:rsid w:val="000A546E"/>
    <w:pPr>
      <w:widowControl w:val="0"/>
      <w:autoSpaceDE w:val="0"/>
      <w:autoSpaceDN w:val="0"/>
      <w:adjustRightInd w:val="0"/>
      <w:spacing w:after="0" w:line="294" w:lineRule="exact"/>
      <w:ind w:firstLine="1080"/>
      <w:jc w:val="both"/>
    </w:pPr>
    <w:rPr>
      <w:rFonts w:ascii="Times New Roman" w:eastAsia="Times New Roman" w:hAnsi="Times New Roman" w:cs="Times New Roman"/>
      <w:sz w:val="24"/>
      <w:szCs w:val="24"/>
      <w:lang w:eastAsia="ru-RU"/>
    </w:rPr>
  </w:style>
  <w:style w:type="character" w:customStyle="1" w:styleId="FontStyle76">
    <w:name w:val="Font Style76"/>
    <w:rsid w:val="000A546E"/>
    <w:rPr>
      <w:rFonts w:ascii="Times New Roman" w:hAnsi="Times New Roman" w:cs="Times New Roman"/>
      <w:sz w:val="22"/>
      <w:szCs w:val="22"/>
    </w:rPr>
  </w:style>
  <w:style w:type="paragraph" w:customStyle="1" w:styleId="Style1">
    <w:name w:val="Style1"/>
    <w:basedOn w:val="a"/>
    <w:rsid w:val="000A54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0A546E"/>
    <w:pPr>
      <w:widowControl w:val="0"/>
      <w:autoSpaceDE w:val="0"/>
      <w:autoSpaceDN w:val="0"/>
      <w:adjustRightInd w:val="0"/>
      <w:spacing w:after="0" w:line="293" w:lineRule="exact"/>
      <w:ind w:firstLine="461"/>
      <w:jc w:val="both"/>
    </w:pPr>
    <w:rPr>
      <w:rFonts w:ascii="Times New Roman" w:eastAsia="Times New Roman" w:hAnsi="Times New Roman" w:cs="Times New Roman"/>
      <w:sz w:val="24"/>
      <w:szCs w:val="24"/>
      <w:lang w:eastAsia="ru-RU"/>
    </w:rPr>
  </w:style>
  <w:style w:type="paragraph" w:customStyle="1" w:styleId="Style5">
    <w:name w:val="Style5"/>
    <w:basedOn w:val="a"/>
    <w:rsid w:val="000A546E"/>
    <w:pPr>
      <w:widowControl w:val="0"/>
      <w:autoSpaceDE w:val="0"/>
      <w:autoSpaceDN w:val="0"/>
      <w:adjustRightInd w:val="0"/>
      <w:spacing w:after="0" w:line="293" w:lineRule="exact"/>
    </w:pPr>
    <w:rPr>
      <w:rFonts w:ascii="Times New Roman" w:eastAsia="Times New Roman" w:hAnsi="Times New Roman" w:cs="Times New Roman"/>
      <w:sz w:val="24"/>
      <w:szCs w:val="24"/>
      <w:lang w:eastAsia="ru-RU"/>
    </w:rPr>
  </w:style>
  <w:style w:type="paragraph" w:customStyle="1" w:styleId="Style7">
    <w:name w:val="Style7"/>
    <w:basedOn w:val="a"/>
    <w:rsid w:val="000A546E"/>
    <w:pPr>
      <w:widowControl w:val="0"/>
      <w:autoSpaceDE w:val="0"/>
      <w:autoSpaceDN w:val="0"/>
      <w:adjustRightInd w:val="0"/>
      <w:spacing w:after="0" w:line="293" w:lineRule="exact"/>
      <w:ind w:firstLine="562"/>
    </w:pPr>
    <w:rPr>
      <w:rFonts w:ascii="Times New Roman" w:eastAsia="Times New Roman" w:hAnsi="Times New Roman" w:cs="Times New Roman"/>
      <w:sz w:val="24"/>
      <w:szCs w:val="24"/>
      <w:lang w:eastAsia="ru-RU"/>
    </w:rPr>
  </w:style>
  <w:style w:type="paragraph" w:customStyle="1" w:styleId="Style9">
    <w:name w:val="Style9"/>
    <w:basedOn w:val="a"/>
    <w:rsid w:val="000A546E"/>
    <w:pPr>
      <w:widowControl w:val="0"/>
      <w:autoSpaceDE w:val="0"/>
      <w:autoSpaceDN w:val="0"/>
      <w:adjustRightInd w:val="0"/>
      <w:spacing w:after="0" w:line="296" w:lineRule="exact"/>
      <w:ind w:firstLine="677"/>
    </w:pPr>
    <w:rPr>
      <w:rFonts w:ascii="Times New Roman" w:eastAsia="Times New Roman" w:hAnsi="Times New Roman" w:cs="Times New Roman"/>
      <w:sz w:val="24"/>
      <w:szCs w:val="24"/>
      <w:lang w:eastAsia="ru-RU"/>
    </w:rPr>
  </w:style>
  <w:style w:type="paragraph" w:customStyle="1" w:styleId="Style10">
    <w:name w:val="Style10"/>
    <w:basedOn w:val="a"/>
    <w:rsid w:val="000A546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
    <w:rsid w:val="000A54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0A546E"/>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0A54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0A546E"/>
    <w:pPr>
      <w:widowControl w:val="0"/>
      <w:autoSpaceDE w:val="0"/>
      <w:autoSpaceDN w:val="0"/>
      <w:adjustRightInd w:val="0"/>
      <w:spacing w:after="0" w:line="296" w:lineRule="exact"/>
      <w:ind w:hanging="446"/>
    </w:pPr>
    <w:rPr>
      <w:rFonts w:ascii="Times New Roman" w:eastAsia="Times New Roman" w:hAnsi="Times New Roman" w:cs="Times New Roman"/>
      <w:sz w:val="24"/>
      <w:szCs w:val="24"/>
      <w:lang w:eastAsia="ru-RU"/>
    </w:rPr>
  </w:style>
  <w:style w:type="paragraph" w:customStyle="1" w:styleId="Style21">
    <w:name w:val="Style21"/>
    <w:basedOn w:val="a"/>
    <w:rsid w:val="000A546E"/>
    <w:pPr>
      <w:widowControl w:val="0"/>
      <w:autoSpaceDE w:val="0"/>
      <w:autoSpaceDN w:val="0"/>
      <w:adjustRightInd w:val="0"/>
      <w:spacing w:after="0" w:line="294" w:lineRule="exact"/>
      <w:ind w:firstLine="686"/>
      <w:jc w:val="both"/>
    </w:pPr>
    <w:rPr>
      <w:rFonts w:ascii="Times New Roman" w:eastAsia="Times New Roman" w:hAnsi="Times New Roman" w:cs="Times New Roman"/>
      <w:sz w:val="24"/>
      <w:szCs w:val="24"/>
      <w:lang w:eastAsia="ru-RU"/>
    </w:rPr>
  </w:style>
  <w:style w:type="paragraph" w:customStyle="1" w:styleId="Style24">
    <w:name w:val="Style24"/>
    <w:basedOn w:val="a"/>
    <w:rsid w:val="000A546E"/>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32">
    <w:name w:val="Style32"/>
    <w:basedOn w:val="a"/>
    <w:rsid w:val="000A546E"/>
    <w:pPr>
      <w:widowControl w:val="0"/>
      <w:autoSpaceDE w:val="0"/>
      <w:autoSpaceDN w:val="0"/>
      <w:adjustRightInd w:val="0"/>
      <w:spacing w:after="0" w:line="293" w:lineRule="exact"/>
      <w:ind w:firstLine="672"/>
      <w:jc w:val="both"/>
    </w:pPr>
    <w:rPr>
      <w:rFonts w:ascii="Times New Roman" w:eastAsia="Times New Roman" w:hAnsi="Times New Roman" w:cs="Times New Roman"/>
      <w:sz w:val="24"/>
      <w:szCs w:val="24"/>
      <w:lang w:eastAsia="ru-RU"/>
    </w:rPr>
  </w:style>
  <w:style w:type="paragraph" w:customStyle="1" w:styleId="Style36">
    <w:name w:val="Style36"/>
    <w:basedOn w:val="a"/>
    <w:rsid w:val="000A546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9">
    <w:name w:val="Style39"/>
    <w:basedOn w:val="a"/>
    <w:rsid w:val="000A54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
    <w:rsid w:val="000A546E"/>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42">
    <w:name w:val="Style42"/>
    <w:basedOn w:val="a"/>
    <w:rsid w:val="000A546E"/>
    <w:pPr>
      <w:widowControl w:val="0"/>
      <w:autoSpaceDE w:val="0"/>
      <w:autoSpaceDN w:val="0"/>
      <w:adjustRightInd w:val="0"/>
      <w:spacing w:after="0" w:line="293" w:lineRule="exact"/>
      <w:ind w:hanging="144"/>
    </w:pPr>
    <w:rPr>
      <w:rFonts w:ascii="Times New Roman" w:eastAsia="Times New Roman" w:hAnsi="Times New Roman" w:cs="Times New Roman"/>
      <w:sz w:val="24"/>
      <w:szCs w:val="24"/>
      <w:lang w:eastAsia="ru-RU"/>
    </w:rPr>
  </w:style>
  <w:style w:type="paragraph" w:customStyle="1" w:styleId="Style43">
    <w:name w:val="Style43"/>
    <w:basedOn w:val="a"/>
    <w:rsid w:val="000A546E"/>
    <w:pPr>
      <w:widowControl w:val="0"/>
      <w:autoSpaceDE w:val="0"/>
      <w:autoSpaceDN w:val="0"/>
      <w:adjustRightInd w:val="0"/>
      <w:spacing w:after="0" w:line="304" w:lineRule="exact"/>
      <w:ind w:firstLine="1517"/>
    </w:pPr>
    <w:rPr>
      <w:rFonts w:ascii="Times New Roman" w:eastAsia="Times New Roman" w:hAnsi="Times New Roman" w:cs="Times New Roman"/>
      <w:sz w:val="24"/>
      <w:szCs w:val="24"/>
      <w:lang w:eastAsia="ru-RU"/>
    </w:rPr>
  </w:style>
  <w:style w:type="paragraph" w:customStyle="1" w:styleId="Style48">
    <w:name w:val="Style48"/>
    <w:basedOn w:val="a"/>
    <w:rsid w:val="000A54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0A546E"/>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57">
    <w:name w:val="Style57"/>
    <w:basedOn w:val="a"/>
    <w:rsid w:val="000A546E"/>
    <w:pPr>
      <w:widowControl w:val="0"/>
      <w:autoSpaceDE w:val="0"/>
      <w:autoSpaceDN w:val="0"/>
      <w:adjustRightInd w:val="0"/>
      <w:spacing w:after="0" w:line="298" w:lineRule="exact"/>
      <w:ind w:firstLine="379"/>
      <w:jc w:val="both"/>
    </w:pPr>
    <w:rPr>
      <w:rFonts w:ascii="Times New Roman" w:eastAsia="Times New Roman" w:hAnsi="Times New Roman" w:cs="Times New Roman"/>
      <w:sz w:val="24"/>
      <w:szCs w:val="24"/>
      <w:lang w:eastAsia="ru-RU"/>
    </w:rPr>
  </w:style>
  <w:style w:type="paragraph" w:customStyle="1" w:styleId="Style58">
    <w:name w:val="Style58"/>
    <w:basedOn w:val="a"/>
    <w:rsid w:val="000A54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rsid w:val="000A546E"/>
    <w:rPr>
      <w:rFonts w:ascii="Times New Roman" w:hAnsi="Times New Roman" w:cs="Times New Roman"/>
      <w:b/>
      <w:bCs/>
      <w:sz w:val="14"/>
      <w:szCs w:val="14"/>
    </w:rPr>
  </w:style>
  <w:style w:type="character" w:customStyle="1" w:styleId="FontStyle68">
    <w:name w:val="Font Style68"/>
    <w:rsid w:val="000A546E"/>
    <w:rPr>
      <w:rFonts w:ascii="Century Schoolbook" w:hAnsi="Century Schoolbook" w:cs="Century Schoolbook"/>
      <w:sz w:val="20"/>
      <w:szCs w:val="20"/>
    </w:rPr>
  </w:style>
  <w:style w:type="character" w:customStyle="1" w:styleId="FontStyle69">
    <w:name w:val="Font Style69"/>
    <w:rsid w:val="000A546E"/>
    <w:rPr>
      <w:rFonts w:ascii="Times New Roman" w:hAnsi="Times New Roman" w:cs="Times New Roman"/>
      <w:b/>
      <w:bCs/>
      <w:i/>
      <w:iCs/>
      <w:sz w:val="22"/>
      <w:szCs w:val="22"/>
    </w:rPr>
  </w:style>
  <w:style w:type="character" w:customStyle="1" w:styleId="FontStyle70">
    <w:name w:val="Font Style70"/>
    <w:rsid w:val="000A546E"/>
    <w:rPr>
      <w:rFonts w:ascii="Palatino Linotype" w:hAnsi="Palatino Linotype" w:cs="Palatino Linotype"/>
      <w:b/>
      <w:bCs/>
      <w:sz w:val="16"/>
      <w:szCs w:val="16"/>
    </w:rPr>
  </w:style>
  <w:style w:type="character" w:customStyle="1" w:styleId="FontStyle71">
    <w:name w:val="Font Style71"/>
    <w:rsid w:val="000A546E"/>
    <w:rPr>
      <w:rFonts w:ascii="Times New Roman" w:hAnsi="Times New Roman" w:cs="Times New Roman"/>
      <w:b/>
      <w:bCs/>
      <w:sz w:val="18"/>
      <w:szCs w:val="18"/>
    </w:rPr>
  </w:style>
  <w:style w:type="character" w:customStyle="1" w:styleId="FontStyle72">
    <w:name w:val="Font Style72"/>
    <w:rsid w:val="000A546E"/>
    <w:rPr>
      <w:rFonts w:ascii="Times New Roman" w:hAnsi="Times New Roman" w:cs="Times New Roman"/>
      <w:b/>
      <w:bCs/>
      <w:sz w:val="18"/>
      <w:szCs w:val="18"/>
    </w:rPr>
  </w:style>
  <w:style w:type="character" w:customStyle="1" w:styleId="FontStyle74">
    <w:name w:val="Font Style74"/>
    <w:rsid w:val="000A546E"/>
    <w:rPr>
      <w:rFonts w:ascii="Times New Roman" w:hAnsi="Times New Roman" w:cs="Times New Roman"/>
      <w:sz w:val="18"/>
      <w:szCs w:val="18"/>
    </w:rPr>
  </w:style>
  <w:style w:type="character" w:customStyle="1" w:styleId="FontStyle75">
    <w:name w:val="Font Style75"/>
    <w:rsid w:val="000A546E"/>
    <w:rPr>
      <w:rFonts w:ascii="Times New Roman" w:hAnsi="Times New Roman" w:cs="Times New Roman"/>
      <w:i/>
      <w:iCs/>
      <w:sz w:val="22"/>
      <w:szCs w:val="22"/>
    </w:rPr>
  </w:style>
  <w:style w:type="paragraph" w:customStyle="1" w:styleId="Style50">
    <w:name w:val="Style50"/>
    <w:basedOn w:val="a"/>
    <w:rsid w:val="000A546E"/>
    <w:pPr>
      <w:widowControl w:val="0"/>
      <w:autoSpaceDE w:val="0"/>
      <w:autoSpaceDN w:val="0"/>
      <w:adjustRightInd w:val="0"/>
      <w:spacing w:after="0" w:line="298" w:lineRule="exact"/>
      <w:ind w:hanging="336"/>
      <w:jc w:val="both"/>
    </w:pPr>
    <w:rPr>
      <w:rFonts w:ascii="Times New Roman" w:eastAsia="Times New Roman" w:hAnsi="Times New Roman" w:cs="Times New Roman"/>
      <w:sz w:val="24"/>
      <w:szCs w:val="24"/>
      <w:lang w:eastAsia="ru-RU"/>
    </w:rPr>
  </w:style>
  <w:style w:type="paragraph" w:customStyle="1" w:styleId="Style34">
    <w:name w:val="Style34"/>
    <w:basedOn w:val="a"/>
    <w:rsid w:val="000A546E"/>
    <w:pPr>
      <w:widowControl w:val="0"/>
      <w:autoSpaceDE w:val="0"/>
      <w:autoSpaceDN w:val="0"/>
      <w:adjustRightInd w:val="0"/>
      <w:spacing w:after="0" w:line="365" w:lineRule="exact"/>
      <w:ind w:hanging="120"/>
    </w:pPr>
    <w:rPr>
      <w:rFonts w:ascii="Times New Roman" w:eastAsia="Times New Roman" w:hAnsi="Times New Roman" w:cs="Times New Roman"/>
      <w:sz w:val="24"/>
      <w:szCs w:val="24"/>
      <w:lang w:eastAsia="ru-RU"/>
    </w:rPr>
  </w:style>
  <w:style w:type="paragraph" w:customStyle="1" w:styleId="Style35">
    <w:name w:val="Style35"/>
    <w:basedOn w:val="a"/>
    <w:rsid w:val="000A546E"/>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54">
    <w:name w:val="Style54"/>
    <w:basedOn w:val="a"/>
    <w:rsid w:val="000A546E"/>
    <w:pPr>
      <w:widowControl w:val="0"/>
      <w:autoSpaceDE w:val="0"/>
      <w:autoSpaceDN w:val="0"/>
      <w:adjustRightInd w:val="0"/>
      <w:spacing w:after="0" w:line="298" w:lineRule="exact"/>
      <w:ind w:hanging="1891"/>
    </w:pPr>
    <w:rPr>
      <w:rFonts w:ascii="Times New Roman" w:eastAsia="Times New Roman" w:hAnsi="Times New Roman" w:cs="Times New Roman"/>
      <w:sz w:val="24"/>
      <w:szCs w:val="24"/>
      <w:lang w:eastAsia="ru-RU"/>
    </w:rPr>
  </w:style>
  <w:style w:type="paragraph" w:customStyle="1" w:styleId="Style55">
    <w:name w:val="Style55"/>
    <w:basedOn w:val="a"/>
    <w:rsid w:val="000A546E"/>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paragraph" w:styleId="ae">
    <w:name w:val="Title"/>
    <w:basedOn w:val="a"/>
    <w:link w:val="af"/>
    <w:qFormat/>
    <w:rsid w:val="000A546E"/>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0A546E"/>
    <w:rPr>
      <w:rFonts w:ascii="Times New Roman" w:eastAsia="Times New Roman" w:hAnsi="Times New Roman" w:cs="Times New Roman"/>
      <w:sz w:val="28"/>
      <w:szCs w:val="24"/>
    </w:rPr>
  </w:style>
  <w:style w:type="paragraph" w:styleId="af0">
    <w:name w:val="header"/>
    <w:basedOn w:val="a"/>
    <w:link w:val="af1"/>
    <w:uiPriority w:val="99"/>
    <w:unhideWhenUsed/>
    <w:rsid w:val="000A54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0A546E"/>
    <w:rPr>
      <w:rFonts w:ascii="Times New Roman" w:eastAsia="Times New Roman" w:hAnsi="Times New Roman" w:cs="Times New Roman"/>
      <w:sz w:val="24"/>
      <w:szCs w:val="24"/>
    </w:rPr>
  </w:style>
  <w:style w:type="paragraph" w:customStyle="1" w:styleId="Style28">
    <w:name w:val="Style28"/>
    <w:basedOn w:val="a"/>
    <w:uiPriority w:val="99"/>
    <w:rsid w:val="000A546E"/>
    <w:pPr>
      <w:widowControl w:val="0"/>
      <w:autoSpaceDE w:val="0"/>
      <w:autoSpaceDN w:val="0"/>
      <w:adjustRightInd w:val="0"/>
      <w:spacing w:after="0" w:line="446" w:lineRule="exact"/>
      <w:ind w:hanging="173"/>
    </w:pPr>
    <w:rPr>
      <w:rFonts w:ascii="Times New Roman" w:eastAsia="Times New Roman" w:hAnsi="Times New Roman" w:cs="Times New Roman"/>
      <w:sz w:val="24"/>
      <w:szCs w:val="24"/>
      <w:lang w:eastAsia="ru-RU"/>
    </w:rPr>
  </w:style>
  <w:style w:type="character" w:customStyle="1" w:styleId="FontStyle44">
    <w:name w:val="Font Style44"/>
    <w:uiPriority w:val="99"/>
    <w:rsid w:val="000A546E"/>
    <w:rPr>
      <w:rFonts w:ascii="Times New Roman" w:hAnsi="Times New Roman" w:cs="Times New Roman" w:hint="default"/>
      <w:sz w:val="26"/>
      <w:szCs w:val="26"/>
    </w:rPr>
  </w:style>
  <w:style w:type="paragraph" w:styleId="25">
    <w:name w:val="Body Text 2"/>
    <w:basedOn w:val="a"/>
    <w:link w:val="26"/>
    <w:unhideWhenUsed/>
    <w:rsid w:val="000A546E"/>
    <w:pPr>
      <w:spacing w:after="120" w:line="480" w:lineRule="auto"/>
    </w:pPr>
    <w:rPr>
      <w:rFonts w:ascii="Calibri" w:eastAsia="Times New Roman" w:hAnsi="Calibri" w:cs="Times New Roman"/>
    </w:rPr>
  </w:style>
  <w:style w:type="character" w:customStyle="1" w:styleId="26">
    <w:name w:val="Основной текст 2 Знак"/>
    <w:basedOn w:val="a0"/>
    <w:link w:val="25"/>
    <w:rsid w:val="000A546E"/>
    <w:rPr>
      <w:rFonts w:ascii="Calibri" w:eastAsia="Times New Roman" w:hAnsi="Calibri" w:cs="Times New Roman"/>
    </w:rPr>
  </w:style>
  <w:style w:type="character" w:customStyle="1" w:styleId="14">
    <w:name w:val="Основной шрифт абзаца1"/>
    <w:rsid w:val="000A546E"/>
  </w:style>
  <w:style w:type="paragraph" w:customStyle="1" w:styleId="15">
    <w:name w:val="Обычный1"/>
    <w:rsid w:val="000A546E"/>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customStyle="1" w:styleId="af2">
    <w:name w:val="Содержимое таблицы"/>
    <w:basedOn w:val="a"/>
    <w:rsid w:val="000A546E"/>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styleId="af3">
    <w:name w:val="Hyperlink"/>
    <w:uiPriority w:val="99"/>
    <w:unhideWhenUsed/>
    <w:rsid w:val="000A546E"/>
    <w:rPr>
      <w:color w:val="0000FF"/>
      <w:u w:val="single"/>
    </w:rPr>
  </w:style>
  <w:style w:type="paragraph" w:styleId="16">
    <w:name w:val="toc 1"/>
    <w:basedOn w:val="a"/>
    <w:next w:val="a"/>
    <w:autoRedefine/>
    <w:uiPriority w:val="39"/>
    <w:unhideWhenUsed/>
    <w:rsid w:val="000A546E"/>
    <w:pPr>
      <w:widowControl w:val="0"/>
      <w:autoSpaceDE w:val="0"/>
      <w:autoSpaceDN w:val="0"/>
      <w:adjustRightInd w:val="0"/>
      <w:spacing w:after="100" w:line="240" w:lineRule="auto"/>
    </w:pPr>
    <w:rPr>
      <w:rFonts w:ascii="Times New Roman" w:eastAsia="Calibri" w:hAnsi="Times New Roman" w:cs="Times New Roman"/>
      <w:sz w:val="28"/>
      <w:szCs w:val="20"/>
    </w:rPr>
  </w:style>
  <w:style w:type="paragraph" w:styleId="27">
    <w:name w:val="toc 2"/>
    <w:basedOn w:val="a"/>
    <w:next w:val="a"/>
    <w:autoRedefine/>
    <w:uiPriority w:val="39"/>
    <w:unhideWhenUsed/>
    <w:rsid w:val="000A546E"/>
    <w:pPr>
      <w:widowControl w:val="0"/>
      <w:autoSpaceDE w:val="0"/>
      <w:autoSpaceDN w:val="0"/>
      <w:adjustRightInd w:val="0"/>
      <w:spacing w:after="100" w:line="240" w:lineRule="auto"/>
      <w:ind w:left="280"/>
    </w:pPr>
    <w:rPr>
      <w:rFonts w:ascii="Times New Roman" w:eastAsia="Calibri" w:hAnsi="Times New Roman" w:cs="Times New Roman"/>
      <w:sz w:val="28"/>
      <w:szCs w:val="20"/>
    </w:rPr>
  </w:style>
  <w:style w:type="paragraph" w:styleId="33">
    <w:name w:val="toc 3"/>
    <w:basedOn w:val="a"/>
    <w:next w:val="a"/>
    <w:autoRedefine/>
    <w:uiPriority w:val="39"/>
    <w:unhideWhenUsed/>
    <w:rsid w:val="000A546E"/>
    <w:pPr>
      <w:widowControl w:val="0"/>
      <w:autoSpaceDE w:val="0"/>
      <w:autoSpaceDN w:val="0"/>
      <w:adjustRightInd w:val="0"/>
      <w:spacing w:after="100" w:line="240" w:lineRule="auto"/>
      <w:ind w:left="560"/>
    </w:pPr>
    <w:rPr>
      <w:rFonts w:ascii="Times New Roman" w:eastAsia="Calibri" w:hAnsi="Times New Roman" w:cs="Times New Roman"/>
      <w:sz w:val="28"/>
      <w:szCs w:val="20"/>
    </w:rPr>
  </w:style>
  <w:style w:type="paragraph" w:styleId="af4">
    <w:name w:val="Balloon Text"/>
    <w:basedOn w:val="a"/>
    <w:link w:val="af5"/>
    <w:uiPriority w:val="99"/>
    <w:semiHidden/>
    <w:unhideWhenUsed/>
    <w:rsid w:val="000A546E"/>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0A546E"/>
    <w:rPr>
      <w:rFonts w:ascii="Tahoma" w:eastAsia="Calibri" w:hAnsi="Tahoma" w:cs="Tahoma"/>
      <w:sz w:val="16"/>
      <w:szCs w:val="16"/>
    </w:rPr>
  </w:style>
  <w:style w:type="character" w:customStyle="1" w:styleId="af6">
    <w:name w:val="Основной текст с отступом Знак"/>
    <w:basedOn w:val="a0"/>
    <w:link w:val="af7"/>
    <w:uiPriority w:val="99"/>
    <w:rsid w:val="000A546E"/>
    <w:rPr>
      <w:rFonts w:ascii="Calibri" w:eastAsia="Calibri" w:hAnsi="Calibri" w:cs="Times New Roman"/>
      <w:sz w:val="20"/>
      <w:szCs w:val="20"/>
      <w:lang w:eastAsia="ru-RU"/>
    </w:rPr>
  </w:style>
  <w:style w:type="paragraph" w:styleId="af7">
    <w:name w:val="Body Text Indent"/>
    <w:basedOn w:val="a"/>
    <w:link w:val="af6"/>
    <w:uiPriority w:val="99"/>
    <w:unhideWhenUsed/>
    <w:rsid w:val="000A546E"/>
    <w:pPr>
      <w:spacing w:after="120" w:line="240" w:lineRule="auto"/>
      <w:ind w:left="283"/>
    </w:pPr>
    <w:rPr>
      <w:rFonts w:ascii="Calibri" w:eastAsia="Calibri" w:hAnsi="Calibri" w:cs="Times New Roman"/>
      <w:sz w:val="20"/>
      <w:szCs w:val="20"/>
      <w:lang w:eastAsia="ru-RU"/>
    </w:rPr>
  </w:style>
  <w:style w:type="character" w:customStyle="1" w:styleId="17">
    <w:name w:val="Основной текст с отступом Знак1"/>
    <w:basedOn w:val="a0"/>
    <w:link w:val="af7"/>
    <w:uiPriority w:val="99"/>
    <w:semiHidden/>
    <w:rsid w:val="000A546E"/>
  </w:style>
  <w:style w:type="character" w:customStyle="1" w:styleId="z-">
    <w:name w:val="z-Начало формы Знак"/>
    <w:basedOn w:val="a0"/>
    <w:link w:val="z-0"/>
    <w:uiPriority w:val="99"/>
    <w:semiHidden/>
    <w:rsid w:val="000A546E"/>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0A54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link w:val="z-0"/>
    <w:uiPriority w:val="99"/>
    <w:semiHidden/>
    <w:rsid w:val="000A546E"/>
    <w:rPr>
      <w:rFonts w:ascii="Arial" w:hAnsi="Arial" w:cs="Arial"/>
      <w:vanish/>
      <w:sz w:val="16"/>
      <w:szCs w:val="16"/>
    </w:rPr>
  </w:style>
  <w:style w:type="character" w:customStyle="1" w:styleId="z-2">
    <w:name w:val="z-Конец формы Знак"/>
    <w:basedOn w:val="a0"/>
    <w:link w:val="z-3"/>
    <w:uiPriority w:val="99"/>
    <w:semiHidden/>
    <w:rsid w:val="000A546E"/>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0A54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link w:val="z-3"/>
    <w:uiPriority w:val="99"/>
    <w:semiHidden/>
    <w:rsid w:val="000A546E"/>
    <w:rPr>
      <w:rFonts w:ascii="Arial" w:hAnsi="Arial" w:cs="Arial"/>
      <w:vanish/>
      <w:sz w:val="16"/>
      <w:szCs w:val="16"/>
    </w:rPr>
  </w:style>
  <w:style w:type="paragraph" w:styleId="28">
    <w:name w:val="Body Text Indent 2"/>
    <w:basedOn w:val="a"/>
    <w:link w:val="29"/>
    <w:uiPriority w:val="99"/>
    <w:unhideWhenUsed/>
    <w:rsid w:val="000A546E"/>
    <w:pPr>
      <w:spacing w:after="120" w:line="480" w:lineRule="auto"/>
      <w:ind w:left="283"/>
    </w:pPr>
    <w:rPr>
      <w:rFonts w:ascii="Calibri" w:eastAsia="Calibri" w:hAnsi="Calibri" w:cs="Times New Roman"/>
    </w:rPr>
  </w:style>
  <w:style w:type="character" w:customStyle="1" w:styleId="29">
    <w:name w:val="Основной текст с отступом 2 Знак"/>
    <w:basedOn w:val="a0"/>
    <w:link w:val="28"/>
    <w:uiPriority w:val="99"/>
    <w:rsid w:val="000A546E"/>
    <w:rPr>
      <w:rFonts w:ascii="Calibri" w:eastAsia="Calibri" w:hAnsi="Calibri" w:cs="Times New Roman"/>
    </w:rPr>
  </w:style>
  <w:style w:type="paragraph" w:customStyle="1" w:styleId="BodyText21">
    <w:name w:val="Body Text 21"/>
    <w:basedOn w:val="a"/>
    <w:uiPriority w:val="99"/>
    <w:rsid w:val="000A546E"/>
    <w:pPr>
      <w:spacing w:after="0" w:line="240" w:lineRule="auto"/>
      <w:jc w:val="right"/>
    </w:pPr>
    <w:rPr>
      <w:rFonts w:ascii="Arial" w:eastAsia="Times New Roman" w:hAnsi="Arial" w:cs="Times New Roman"/>
      <w:b/>
      <w:sz w:val="28"/>
      <w:szCs w:val="20"/>
      <w:lang w:val="en-US" w:eastAsia="ru-RU"/>
    </w:rPr>
  </w:style>
  <w:style w:type="character" w:customStyle="1" w:styleId="a7">
    <w:name w:val="Без интервала Знак"/>
    <w:link w:val="a6"/>
    <w:uiPriority w:val="99"/>
    <w:locked/>
    <w:rsid w:val="000A546E"/>
    <w:rPr>
      <w:rFonts w:ascii="Calibri" w:eastAsia="Calibri" w:hAnsi="Calibri" w:cs="Times New Roman"/>
    </w:rPr>
  </w:style>
  <w:style w:type="numbering" w:customStyle="1" w:styleId="18">
    <w:name w:val="Нет списка1"/>
    <w:next w:val="a2"/>
    <w:uiPriority w:val="99"/>
    <w:semiHidden/>
    <w:unhideWhenUsed/>
    <w:rsid w:val="000A546E"/>
  </w:style>
  <w:style w:type="paragraph" w:customStyle="1" w:styleId="af8">
    <w:name w:val="......."/>
    <w:basedOn w:val="Default"/>
    <w:next w:val="Default"/>
    <w:uiPriority w:val="99"/>
    <w:rsid w:val="000A546E"/>
    <w:rPr>
      <w:rFonts w:eastAsia="Calibri"/>
      <w:color w:val="auto"/>
    </w:rPr>
  </w:style>
  <w:style w:type="paragraph" w:customStyle="1" w:styleId="19">
    <w:name w:val="Абзац списка1"/>
    <w:basedOn w:val="a"/>
    <w:rsid w:val="000A546E"/>
    <w:pPr>
      <w:ind w:left="720"/>
      <w:contextualSpacing/>
    </w:pPr>
    <w:rPr>
      <w:rFonts w:ascii="Calibri" w:eastAsia="Times New Roman" w:hAnsi="Calibri" w:cs="Times New Roman"/>
      <w:lang w:eastAsia="ru-RU"/>
    </w:rPr>
  </w:style>
  <w:style w:type="paragraph" w:customStyle="1" w:styleId="c50">
    <w:name w:val="c50"/>
    <w:basedOn w:val="a"/>
    <w:uiPriority w:val="99"/>
    <w:rsid w:val="000A5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0A5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uiPriority w:val="99"/>
    <w:rsid w:val="000A5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rsid w:val="000A5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uiPriority w:val="99"/>
    <w:rsid w:val="000A5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A546E"/>
  </w:style>
  <w:style w:type="character" w:customStyle="1" w:styleId="c14">
    <w:name w:val="c14"/>
    <w:basedOn w:val="a0"/>
    <w:rsid w:val="000A546E"/>
  </w:style>
  <w:style w:type="numbering" w:customStyle="1" w:styleId="2a">
    <w:name w:val="Нет списка2"/>
    <w:next w:val="a2"/>
    <w:semiHidden/>
    <w:rsid w:val="000A546E"/>
  </w:style>
  <w:style w:type="paragraph" w:customStyle="1" w:styleId="af9">
    <w:name w:val="МОН основной"/>
    <w:basedOn w:val="a"/>
    <w:link w:val="afa"/>
    <w:rsid w:val="000A546E"/>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fa">
    <w:name w:val="МОН основной Знак"/>
    <w:link w:val="af9"/>
    <w:rsid w:val="000A546E"/>
    <w:rPr>
      <w:rFonts w:ascii="Times New Roman" w:eastAsia="Times New Roman" w:hAnsi="Times New Roman" w:cs="Times New Roman"/>
      <w:sz w:val="28"/>
      <w:szCs w:val="24"/>
      <w:lang w:eastAsia="ru-RU"/>
    </w:rPr>
  </w:style>
  <w:style w:type="character" w:styleId="afb">
    <w:name w:val="page number"/>
    <w:basedOn w:val="a0"/>
    <w:rsid w:val="000A546E"/>
  </w:style>
  <w:style w:type="numbering" w:customStyle="1" w:styleId="34">
    <w:name w:val="Нет списка3"/>
    <w:next w:val="a2"/>
    <w:uiPriority w:val="99"/>
    <w:semiHidden/>
    <w:unhideWhenUsed/>
    <w:rsid w:val="000A546E"/>
  </w:style>
  <w:style w:type="table" w:customStyle="1" w:styleId="2b">
    <w:name w:val="Сетка таблицы2"/>
    <w:basedOn w:val="a1"/>
    <w:next w:val="a9"/>
    <w:uiPriority w:val="59"/>
    <w:rsid w:val="000A54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Indent 3"/>
    <w:basedOn w:val="a"/>
    <w:link w:val="36"/>
    <w:rsid w:val="000A546E"/>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0A546E"/>
    <w:rPr>
      <w:rFonts w:ascii="Times New Roman" w:eastAsia="Times New Roman" w:hAnsi="Times New Roman" w:cs="Times New Roman"/>
      <w:sz w:val="16"/>
      <w:szCs w:val="16"/>
      <w:lang w:eastAsia="ru-RU"/>
    </w:rPr>
  </w:style>
  <w:style w:type="numbering" w:customStyle="1" w:styleId="1">
    <w:name w:val="Стиль1"/>
    <w:rsid w:val="000A546E"/>
    <w:pPr>
      <w:numPr>
        <w:numId w:val="11"/>
      </w:numPr>
    </w:pPr>
  </w:style>
  <w:style w:type="numbering" w:customStyle="1" w:styleId="3">
    <w:name w:val="Стиль3"/>
    <w:basedOn w:val="a2"/>
    <w:rsid w:val="000A546E"/>
    <w:pPr>
      <w:numPr>
        <w:numId w:val="12"/>
      </w:numPr>
    </w:pPr>
  </w:style>
  <w:style w:type="table" w:styleId="1a">
    <w:name w:val="Table Grid 1"/>
    <w:basedOn w:val="a1"/>
    <w:rsid w:val="000A546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
    <w:name w:val="Стиль2"/>
    <w:rsid w:val="000A546E"/>
    <w:pPr>
      <w:numPr>
        <w:numId w:val="13"/>
      </w:numPr>
    </w:pPr>
  </w:style>
  <w:style w:type="numbering" w:customStyle="1" w:styleId="4">
    <w:name w:val="Стиль4"/>
    <w:basedOn w:val="a2"/>
    <w:rsid w:val="000A546E"/>
    <w:pPr>
      <w:numPr>
        <w:numId w:val="14"/>
      </w:numPr>
    </w:pPr>
  </w:style>
  <w:style w:type="paragraph" w:customStyle="1" w:styleId="afc">
    <w:name w:val="Знак"/>
    <w:basedOn w:val="a"/>
    <w:rsid w:val="000A546E"/>
    <w:pPr>
      <w:spacing w:after="160" w:line="240" w:lineRule="exact"/>
    </w:pPr>
    <w:rPr>
      <w:rFonts w:ascii="Verdana" w:eastAsia="Times New Roman" w:hAnsi="Verdana" w:cs="Times New Roman"/>
      <w:sz w:val="20"/>
      <w:szCs w:val="20"/>
      <w:lang w:val="en-US"/>
    </w:rPr>
  </w:style>
  <w:style w:type="paragraph" w:styleId="afd">
    <w:name w:val="Document Map"/>
    <w:basedOn w:val="a"/>
    <w:link w:val="afe"/>
    <w:semiHidden/>
    <w:rsid w:val="000A546E"/>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semiHidden/>
    <w:rsid w:val="000A546E"/>
    <w:rPr>
      <w:rFonts w:ascii="Tahoma" w:eastAsia="Times New Roman" w:hAnsi="Tahoma" w:cs="Tahoma"/>
      <w:sz w:val="20"/>
      <w:szCs w:val="20"/>
      <w:shd w:val="clear" w:color="auto" w:fill="000080"/>
      <w:lang w:eastAsia="ru-RU"/>
    </w:rPr>
  </w:style>
  <w:style w:type="paragraph" w:styleId="aff">
    <w:name w:val="Plain Text"/>
    <w:basedOn w:val="a"/>
    <w:link w:val="aff0"/>
    <w:uiPriority w:val="99"/>
    <w:rsid w:val="000A546E"/>
    <w:pPr>
      <w:spacing w:after="0" w:line="240" w:lineRule="auto"/>
    </w:pPr>
    <w:rPr>
      <w:rFonts w:ascii="Courier New" w:eastAsia="Times New Roman" w:hAnsi="Courier New" w:cs="Times New Roman"/>
      <w:sz w:val="20"/>
      <w:szCs w:val="20"/>
      <w:lang w:eastAsia="ru-RU"/>
    </w:rPr>
  </w:style>
  <w:style w:type="character" w:customStyle="1" w:styleId="aff0">
    <w:name w:val="Текст Знак"/>
    <w:basedOn w:val="a0"/>
    <w:link w:val="aff"/>
    <w:uiPriority w:val="99"/>
    <w:rsid w:val="000A546E"/>
    <w:rPr>
      <w:rFonts w:ascii="Courier New" w:eastAsia="Times New Roman" w:hAnsi="Courier New" w:cs="Times New Roman"/>
      <w:sz w:val="20"/>
      <w:szCs w:val="20"/>
      <w:lang w:eastAsia="ru-RU"/>
    </w:rPr>
  </w:style>
  <w:style w:type="numbering" w:customStyle="1" w:styleId="40">
    <w:name w:val="Нет списка4"/>
    <w:next w:val="a2"/>
    <w:uiPriority w:val="99"/>
    <w:semiHidden/>
    <w:unhideWhenUsed/>
    <w:rsid w:val="000A546E"/>
  </w:style>
  <w:style w:type="table" w:customStyle="1" w:styleId="37">
    <w:name w:val="Сетка таблицы3"/>
    <w:basedOn w:val="a1"/>
    <w:next w:val="a9"/>
    <w:uiPriority w:val="59"/>
    <w:rsid w:val="000A546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0A546E"/>
    <w:pPr>
      <w:numPr>
        <w:numId w:val="7"/>
      </w:numPr>
    </w:pPr>
  </w:style>
  <w:style w:type="numbering" w:customStyle="1" w:styleId="31">
    <w:name w:val="Стиль31"/>
    <w:basedOn w:val="a2"/>
    <w:rsid w:val="000A546E"/>
    <w:pPr>
      <w:numPr>
        <w:numId w:val="8"/>
      </w:numPr>
    </w:pPr>
  </w:style>
  <w:style w:type="table" w:customStyle="1" w:styleId="110">
    <w:name w:val="Сетка таблицы 11"/>
    <w:basedOn w:val="a1"/>
    <w:next w:val="1a"/>
    <w:rsid w:val="000A546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
    <w:name w:val="Стиль21"/>
    <w:rsid w:val="000A546E"/>
    <w:pPr>
      <w:numPr>
        <w:numId w:val="9"/>
      </w:numPr>
    </w:pPr>
  </w:style>
  <w:style w:type="numbering" w:customStyle="1" w:styleId="41">
    <w:name w:val="Стиль41"/>
    <w:basedOn w:val="a2"/>
    <w:rsid w:val="000A546E"/>
    <w:pPr>
      <w:numPr>
        <w:numId w:val="10"/>
      </w:numPr>
    </w:pPr>
  </w:style>
  <w:style w:type="character" w:styleId="aff1">
    <w:name w:val="Placeholder Text"/>
    <w:basedOn w:val="a0"/>
    <w:uiPriority w:val="99"/>
    <w:semiHidden/>
    <w:rsid w:val="000A546E"/>
    <w:rPr>
      <w:color w:val="808080"/>
    </w:rPr>
  </w:style>
  <w:style w:type="numbering" w:customStyle="1" w:styleId="51">
    <w:name w:val="Нет списка5"/>
    <w:next w:val="a2"/>
    <w:uiPriority w:val="99"/>
    <w:semiHidden/>
    <w:unhideWhenUsed/>
    <w:rsid w:val="000A546E"/>
  </w:style>
  <w:style w:type="table" w:customStyle="1" w:styleId="42">
    <w:name w:val="Сетка таблицы4"/>
    <w:basedOn w:val="a1"/>
    <w:next w:val="a9"/>
    <w:uiPriority w:val="59"/>
    <w:rsid w:val="000A546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1"/>
    <w:next w:val="a9"/>
    <w:uiPriority w:val="59"/>
    <w:rsid w:val="000A546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9"/>
    <w:uiPriority w:val="59"/>
    <w:rsid w:val="000A546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Основной текст_"/>
    <w:link w:val="1b"/>
    <w:rsid w:val="000A546E"/>
    <w:rPr>
      <w:rFonts w:ascii="Times New Roman" w:eastAsia="Times New Roman" w:hAnsi="Times New Roman"/>
      <w:sz w:val="23"/>
      <w:szCs w:val="23"/>
      <w:shd w:val="clear" w:color="auto" w:fill="FFFFFF"/>
    </w:rPr>
  </w:style>
  <w:style w:type="paragraph" w:customStyle="1" w:styleId="1b">
    <w:name w:val="Основной текст1"/>
    <w:basedOn w:val="a"/>
    <w:link w:val="aff2"/>
    <w:rsid w:val="000A546E"/>
    <w:pPr>
      <w:shd w:val="clear" w:color="auto" w:fill="FFFFFF"/>
      <w:spacing w:after="480" w:line="317" w:lineRule="exact"/>
      <w:jc w:val="center"/>
    </w:pPr>
    <w:rPr>
      <w:rFonts w:ascii="Times New Roman" w:eastAsia="Times New Roman" w:hAnsi="Times New Roman"/>
      <w:sz w:val="23"/>
      <w:szCs w:val="23"/>
    </w:rPr>
  </w:style>
  <w:style w:type="character" w:customStyle="1" w:styleId="43">
    <w:name w:val="Основной текст (4)_"/>
    <w:link w:val="44"/>
    <w:rsid w:val="000A546E"/>
    <w:rPr>
      <w:rFonts w:ascii="Times New Roman" w:eastAsia="Times New Roman" w:hAnsi="Times New Roman"/>
      <w:shd w:val="clear" w:color="auto" w:fill="FFFFFF"/>
    </w:rPr>
  </w:style>
  <w:style w:type="paragraph" w:customStyle="1" w:styleId="44">
    <w:name w:val="Основной текст (4)"/>
    <w:basedOn w:val="a"/>
    <w:link w:val="43"/>
    <w:rsid w:val="000A546E"/>
    <w:pPr>
      <w:shd w:val="clear" w:color="auto" w:fill="FFFFFF"/>
      <w:spacing w:before="300" w:after="0" w:line="312" w:lineRule="exact"/>
    </w:pPr>
    <w:rPr>
      <w:rFonts w:ascii="Times New Roman" w:eastAsia="Times New Roman" w:hAnsi="Times New Roman"/>
    </w:rPr>
  </w:style>
  <w:style w:type="table" w:customStyle="1" w:styleId="52">
    <w:name w:val="Сетка таблицы5"/>
    <w:basedOn w:val="a1"/>
    <w:next w:val="a9"/>
    <w:uiPriority w:val="59"/>
    <w:rsid w:val="000A5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semiHidden/>
    <w:unhideWhenUsed/>
    <w:rsid w:val="000A546E"/>
    <w:rPr>
      <w:color w:val="800080"/>
      <w:u w:val="single"/>
    </w:rPr>
  </w:style>
  <w:style w:type="paragraph" w:customStyle="1" w:styleId="xl67">
    <w:name w:val="xl67"/>
    <w:basedOn w:val="a"/>
    <w:rsid w:val="000A54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A546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0A546E"/>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xl70">
    <w:name w:val="xl70"/>
    <w:basedOn w:val="a"/>
    <w:rsid w:val="000A546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0A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2">
    <w:name w:val="xl72"/>
    <w:basedOn w:val="a"/>
    <w:rsid w:val="000A546E"/>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73">
    <w:name w:val="xl73"/>
    <w:basedOn w:val="a"/>
    <w:rsid w:val="000A546E"/>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4">
    <w:name w:val="xl74"/>
    <w:basedOn w:val="a"/>
    <w:rsid w:val="000A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0A546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0A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0A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0A546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9">
    <w:name w:val="xl79"/>
    <w:basedOn w:val="a"/>
    <w:rsid w:val="000A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0">
    <w:name w:val="xl80"/>
    <w:basedOn w:val="a"/>
    <w:rsid w:val="000A54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0A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0A546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0A546E"/>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0A546E"/>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85">
    <w:name w:val="xl85"/>
    <w:basedOn w:val="a"/>
    <w:rsid w:val="000A546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6">
    <w:name w:val="xl86"/>
    <w:basedOn w:val="a"/>
    <w:rsid w:val="000A546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0A54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0A546E"/>
    <w:pPr>
      <w:spacing w:before="100" w:beforeAutospacing="1" w:after="100" w:afterAutospacing="1" w:line="240" w:lineRule="auto"/>
      <w:jc w:val="center"/>
    </w:pPr>
    <w:rPr>
      <w:rFonts w:ascii="Times New Roman" w:eastAsia="Times New Roman" w:hAnsi="Times New Roman" w:cs="Times New Roman"/>
      <w:b/>
      <w:bCs/>
      <w:color w:val="FFFFFF"/>
      <w:sz w:val="24"/>
      <w:szCs w:val="24"/>
      <w:lang w:eastAsia="ru-RU"/>
    </w:rPr>
  </w:style>
  <w:style w:type="paragraph" w:customStyle="1" w:styleId="xl89">
    <w:name w:val="xl89"/>
    <w:basedOn w:val="a"/>
    <w:rsid w:val="000A546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0A546E"/>
    <w:pPr>
      <w:spacing w:before="100" w:beforeAutospacing="1" w:after="100" w:afterAutospacing="1" w:line="240" w:lineRule="auto"/>
      <w:jc w:val="center"/>
    </w:pPr>
    <w:rPr>
      <w:rFonts w:ascii="Times New Roman" w:eastAsia="Times New Roman" w:hAnsi="Times New Roman" w:cs="Times New Roman"/>
      <w:color w:val="FFFFFF"/>
      <w:sz w:val="24"/>
      <w:szCs w:val="24"/>
      <w:lang w:eastAsia="ru-RU"/>
    </w:rPr>
  </w:style>
  <w:style w:type="paragraph" w:customStyle="1" w:styleId="xl91">
    <w:name w:val="xl91"/>
    <w:basedOn w:val="a"/>
    <w:rsid w:val="000A546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0A546E"/>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0A546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4">
    <w:name w:val="xl94"/>
    <w:basedOn w:val="a"/>
    <w:rsid w:val="000A546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0A546E"/>
    <w:pPr>
      <w:pBdr>
        <w:top w:val="double" w:sz="6"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0A546E"/>
    <w:pPr>
      <w:pBdr>
        <w:top w:val="double" w:sz="6"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0A546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0A546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basedOn w:val="a"/>
    <w:rsid w:val="000A546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basedOn w:val="a"/>
    <w:rsid w:val="000A546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0A546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0A546E"/>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0A546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0A546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0A546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0A54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0A546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0A546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aff4">
    <w:name w:val="Знак Знак Знак"/>
    <w:basedOn w:val="a"/>
    <w:rsid w:val="00C12AD3"/>
    <w:pPr>
      <w:spacing w:after="0" w:line="240" w:lineRule="auto"/>
    </w:pPr>
    <w:rPr>
      <w:rFonts w:ascii="Verdana" w:eastAsia="Times New Roman" w:hAnsi="Verdana" w:cs="Verdana"/>
      <w:sz w:val="20"/>
      <w:szCs w:val="20"/>
      <w:lang w:val="en-US"/>
    </w:rPr>
  </w:style>
  <w:style w:type="paragraph" w:styleId="aff5">
    <w:name w:val="caption"/>
    <w:basedOn w:val="a"/>
    <w:next w:val="a"/>
    <w:uiPriority w:val="99"/>
    <w:unhideWhenUsed/>
    <w:qFormat/>
    <w:rsid w:val="00C12AD3"/>
    <w:pPr>
      <w:spacing w:line="240" w:lineRule="auto"/>
    </w:pPr>
    <w:rPr>
      <w:rFonts w:ascii="Times New Roman" w:eastAsia="Times New Roman" w:hAnsi="Times New Roman" w:cs="Times New Roman"/>
      <w:b/>
      <w:bCs/>
      <w:color w:val="4F81BD" w:themeColor="accent1"/>
      <w:sz w:val="18"/>
      <w:szCs w:val="18"/>
      <w:lang w:eastAsia="ru-RU"/>
    </w:rPr>
  </w:style>
  <w:style w:type="paragraph" w:customStyle="1" w:styleId="38">
    <w:name w:val="Абзац списка3"/>
    <w:basedOn w:val="a"/>
    <w:rsid w:val="00C12AD3"/>
    <w:pPr>
      <w:ind w:left="720"/>
    </w:pPr>
    <w:rPr>
      <w:rFonts w:ascii="Calibri" w:eastAsia="Times New Roman" w:hAnsi="Calibri" w:cs="Times New Roman"/>
      <w:lang w:eastAsia="ru-RU"/>
    </w:rPr>
  </w:style>
  <w:style w:type="character" w:customStyle="1" w:styleId="1c">
    <w:name w:val="Верхний колонтитул Знак1"/>
    <w:basedOn w:val="a0"/>
    <w:uiPriority w:val="99"/>
    <w:semiHidden/>
    <w:rsid w:val="00362D86"/>
    <w:rPr>
      <w:rFonts w:ascii="Calibri" w:eastAsia="Calibri" w:hAnsi="Calibri" w:cs="Times New Roman"/>
    </w:rPr>
  </w:style>
  <w:style w:type="character" w:customStyle="1" w:styleId="211">
    <w:name w:val="Основной текст 2 Знак1"/>
    <w:basedOn w:val="a0"/>
    <w:uiPriority w:val="99"/>
    <w:semiHidden/>
    <w:rsid w:val="00362D86"/>
    <w:rPr>
      <w:rFonts w:ascii="Calibri" w:eastAsia="Calibri" w:hAnsi="Calibri" w:cs="Times New Roman"/>
    </w:rPr>
  </w:style>
  <w:style w:type="character" w:customStyle="1" w:styleId="1d">
    <w:name w:val="Основной текст Знак1"/>
    <w:basedOn w:val="a0"/>
    <w:uiPriority w:val="99"/>
    <w:semiHidden/>
    <w:rsid w:val="00362D86"/>
    <w:rPr>
      <w:rFonts w:ascii="Calibri" w:eastAsia="Calibri" w:hAnsi="Calibri" w:cs="Times New Roman"/>
    </w:rPr>
  </w:style>
  <w:style w:type="paragraph" w:customStyle="1" w:styleId="western">
    <w:name w:val="western"/>
    <w:basedOn w:val="a"/>
    <w:uiPriority w:val="99"/>
    <w:rsid w:val="0084798C"/>
    <w:pPr>
      <w:spacing w:after="0" w:line="240" w:lineRule="auto"/>
    </w:pPr>
    <w:rPr>
      <w:rFonts w:ascii="Times New Roman" w:eastAsia="Times New Roman" w:hAnsi="Times New Roman" w:cs="Times New Roman"/>
      <w:sz w:val="24"/>
      <w:szCs w:val="24"/>
      <w:lang w:eastAsia="ru-RU"/>
    </w:rPr>
  </w:style>
  <w:style w:type="paragraph" w:customStyle="1" w:styleId="p99">
    <w:name w:val="p99"/>
    <w:basedOn w:val="a"/>
    <w:uiPriority w:val="99"/>
    <w:rsid w:val="0084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uiPriority w:val="99"/>
    <w:rsid w:val="00847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rsid w:val="008479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al">
    <w:name w:val="val"/>
    <w:basedOn w:val="a0"/>
    <w:rsid w:val="0084798C"/>
  </w:style>
</w:styles>
</file>

<file path=word/webSettings.xml><?xml version="1.0" encoding="utf-8"?>
<w:webSettings xmlns:r="http://schemas.openxmlformats.org/officeDocument/2006/relationships" xmlns:w="http://schemas.openxmlformats.org/wordprocessingml/2006/main">
  <w:divs>
    <w:div w:id="371611939">
      <w:bodyDiv w:val="1"/>
      <w:marLeft w:val="0"/>
      <w:marRight w:val="0"/>
      <w:marTop w:val="0"/>
      <w:marBottom w:val="0"/>
      <w:divBdr>
        <w:top w:val="none" w:sz="0" w:space="0" w:color="auto"/>
        <w:left w:val="none" w:sz="0" w:space="0" w:color="auto"/>
        <w:bottom w:val="none" w:sz="0" w:space="0" w:color="auto"/>
        <w:right w:val="none" w:sz="0" w:space="0" w:color="auto"/>
      </w:divBdr>
      <w:divsChild>
        <w:div w:id="1853227184">
          <w:marLeft w:val="0"/>
          <w:marRight w:val="0"/>
          <w:marTop w:val="0"/>
          <w:marBottom w:val="0"/>
          <w:divBdr>
            <w:top w:val="none" w:sz="0" w:space="0" w:color="auto"/>
            <w:left w:val="none" w:sz="0" w:space="0" w:color="auto"/>
            <w:bottom w:val="none" w:sz="0" w:space="0" w:color="auto"/>
            <w:right w:val="none" w:sz="0" w:space="0" w:color="auto"/>
          </w:divBdr>
        </w:div>
        <w:div w:id="1848665943">
          <w:marLeft w:val="0"/>
          <w:marRight w:val="0"/>
          <w:marTop w:val="0"/>
          <w:marBottom w:val="0"/>
          <w:divBdr>
            <w:top w:val="none" w:sz="0" w:space="0" w:color="auto"/>
            <w:left w:val="none" w:sz="0" w:space="0" w:color="auto"/>
            <w:bottom w:val="none" w:sz="0" w:space="0" w:color="auto"/>
            <w:right w:val="none" w:sz="0" w:space="0" w:color="auto"/>
          </w:divBdr>
        </w:div>
        <w:div w:id="289433056">
          <w:marLeft w:val="0"/>
          <w:marRight w:val="0"/>
          <w:marTop w:val="0"/>
          <w:marBottom w:val="0"/>
          <w:divBdr>
            <w:top w:val="none" w:sz="0" w:space="0" w:color="auto"/>
            <w:left w:val="none" w:sz="0" w:space="0" w:color="auto"/>
            <w:bottom w:val="none" w:sz="0" w:space="0" w:color="auto"/>
            <w:right w:val="none" w:sz="0" w:space="0" w:color="auto"/>
          </w:divBdr>
        </w:div>
        <w:div w:id="1960531697">
          <w:marLeft w:val="0"/>
          <w:marRight w:val="0"/>
          <w:marTop w:val="0"/>
          <w:marBottom w:val="0"/>
          <w:divBdr>
            <w:top w:val="none" w:sz="0" w:space="0" w:color="auto"/>
            <w:left w:val="none" w:sz="0" w:space="0" w:color="auto"/>
            <w:bottom w:val="none" w:sz="0" w:space="0" w:color="auto"/>
            <w:right w:val="none" w:sz="0" w:space="0" w:color="auto"/>
          </w:divBdr>
        </w:div>
        <w:div w:id="2104721026">
          <w:marLeft w:val="0"/>
          <w:marRight w:val="0"/>
          <w:marTop w:val="0"/>
          <w:marBottom w:val="0"/>
          <w:divBdr>
            <w:top w:val="none" w:sz="0" w:space="0" w:color="auto"/>
            <w:left w:val="none" w:sz="0" w:space="0" w:color="auto"/>
            <w:bottom w:val="none" w:sz="0" w:space="0" w:color="auto"/>
            <w:right w:val="none" w:sz="0" w:space="0" w:color="auto"/>
          </w:divBdr>
        </w:div>
        <w:div w:id="1627278526">
          <w:marLeft w:val="0"/>
          <w:marRight w:val="0"/>
          <w:marTop w:val="0"/>
          <w:marBottom w:val="0"/>
          <w:divBdr>
            <w:top w:val="none" w:sz="0" w:space="0" w:color="auto"/>
            <w:left w:val="none" w:sz="0" w:space="0" w:color="auto"/>
            <w:bottom w:val="none" w:sz="0" w:space="0" w:color="auto"/>
            <w:right w:val="none" w:sz="0" w:space="0" w:color="auto"/>
          </w:divBdr>
        </w:div>
        <w:div w:id="738090889">
          <w:marLeft w:val="0"/>
          <w:marRight w:val="0"/>
          <w:marTop w:val="0"/>
          <w:marBottom w:val="0"/>
          <w:divBdr>
            <w:top w:val="none" w:sz="0" w:space="0" w:color="auto"/>
            <w:left w:val="none" w:sz="0" w:space="0" w:color="auto"/>
            <w:bottom w:val="none" w:sz="0" w:space="0" w:color="auto"/>
            <w:right w:val="none" w:sz="0" w:space="0" w:color="auto"/>
          </w:divBdr>
        </w:div>
        <w:div w:id="601491619">
          <w:marLeft w:val="0"/>
          <w:marRight w:val="0"/>
          <w:marTop w:val="0"/>
          <w:marBottom w:val="0"/>
          <w:divBdr>
            <w:top w:val="none" w:sz="0" w:space="0" w:color="auto"/>
            <w:left w:val="none" w:sz="0" w:space="0" w:color="auto"/>
            <w:bottom w:val="none" w:sz="0" w:space="0" w:color="auto"/>
            <w:right w:val="none" w:sz="0" w:space="0" w:color="auto"/>
          </w:divBdr>
        </w:div>
        <w:div w:id="1482577582">
          <w:marLeft w:val="0"/>
          <w:marRight w:val="0"/>
          <w:marTop w:val="0"/>
          <w:marBottom w:val="0"/>
          <w:divBdr>
            <w:top w:val="none" w:sz="0" w:space="0" w:color="auto"/>
            <w:left w:val="none" w:sz="0" w:space="0" w:color="auto"/>
            <w:bottom w:val="none" w:sz="0" w:space="0" w:color="auto"/>
            <w:right w:val="none" w:sz="0" w:space="0" w:color="auto"/>
          </w:divBdr>
        </w:div>
        <w:div w:id="2029289041">
          <w:marLeft w:val="0"/>
          <w:marRight w:val="0"/>
          <w:marTop w:val="0"/>
          <w:marBottom w:val="0"/>
          <w:divBdr>
            <w:top w:val="none" w:sz="0" w:space="0" w:color="auto"/>
            <w:left w:val="none" w:sz="0" w:space="0" w:color="auto"/>
            <w:bottom w:val="none" w:sz="0" w:space="0" w:color="auto"/>
            <w:right w:val="none" w:sz="0" w:space="0" w:color="auto"/>
          </w:divBdr>
        </w:div>
        <w:div w:id="133956896">
          <w:marLeft w:val="0"/>
          <w:marRight w:val="0"/>
          <w:marTop w:val="0"/>
          <w:marBottom w:val="0"/>
          <w:divBdr>
            <w:top w:val="none" w:sz="0" w:space="0" w:color="auto"/>
            <w:left w:val="none" w:sz="0" w:space="0" w:color="auto"/>
            <w:bottom w:val="none" w:sz="0" w:space="0" w:color="auto"/>
            <w:right w:val="none" w:sz="0" w:space="0" w:color="auto"/>
          </w:divBdr>
        </w:div>
        <w:div w:id="889608935">
          <w:marLeft w:val="0"/>
          <w:marRight w:val="0"/>
          <w:marTop w:val="0"/>
          <w:marBottom w:val="0"/>
          <w:divBdr>
            <w:top w:val="none" w:sz="0" w:space="0" w:color="auto"/>
            <w:left w:val="none" w:sz="0" w:space="0" w:color="auto"/>
            <w:bottom w:val="none" w:sz="0" w:space="0" w:color="auto"/>
            <w:right w:val="none" w:sz="0" w:space="0" w:color="auto"/>
          </w:divBdr>
        </w:div>
        <w:div w:id="1845172185">
          <w:marLeft w:val="0"/>
          <w:marRight w:val="0"/>
          <w:marTop w:val="0"/>
          <w:marBottom w:val="0"/>
          <w:divBdr>
            <w:top w:val="none" w:sz="0" w:space="0" w:color="auto"/>
            <w:left w:val="none" w:sz="0" w:space="0" w:color="auto"/>
            <w:bottom w:val="none" w:sz="0" w:space="0" w:color="auto"/>
            <w:right w:val="none" w:sz="0" w:space="0" w:color="auto"/>
          </w:divBdr>
        </w:div>
        <w:div w:id="2105683060">
          <w:marLeft w:val="0"/>
          <w:marRight w:val="0"/>
          <w:marTop w:val="0"/>
          <w:marBottom w:val="0"/>
          <w:divBdr>
            <w:top w:val="none" w:sz="0" w:space="0" w:color="auto"/>
            <w:left w:val="none" w:sz="0" w:space="0" w:color="auto"/>
            <w:bottom w:val="none" w:sz="0" w:space="0" w:color="auto"/>
            <w:right w:val="none" w:sz="0" w:space="0" w:color="auto"/>
          </w:divBdr>
        </w:div>
        <w:div w:id="1847554997">
          <w:marLeft w:val="0"/>
          <w:marRight w:val="0"/>
          <w:marTop w:val="0"/>
          <w:marBottom w:val="0"/>
          <w:divBdr>
            <w:top w:val="none" w:sz="0" w:space="0" w:color="auto"/>
            <w:left w:val="none" w:sz="0" w:space="0" w:color="auto"/>
            <w:bottom w:val="none" w:sz="0" w:space="0" w:color="auto"/>
            <w:right w:val="none" w:sz="0" w:space="0" w:color="auto"/>
          </w:divBdr>
        </w:div>
        <w:div w:id="558829429">
          <w:marLeft w:val="0"/>
          <w:marRight w:val="0"/>
          <w:marTop w:val="0"/>
          <w:marBottom w:val="0"/>
          <w:divBdr>
            <w:top w:val="none" w:sz="0" w:space="0" w:color="auto"/>
            <w:left w:val="none" w:sz="0" w:space="0" w:color="auto"/>
            <w:bottom w:val="none" w:sz="0" w:space="0" w:color="auto"/>
            <w:right w:val="none" w:sz="0" w:space="0" w:color="auto"/>
          </w:divBdr>
        </w:div>
      </w:divsChild>
    </w:div>
    <w:div w:id="413818679">
      <w:bodyDiv w:val="1"/>
      <w:marLeft w:val="0"/>
      <w:marRight w:val="0"/>
      <w:marTop w:val="0"/>
      <w:marBottom w:val="0"/>
      <w:divBdr>
        <w:top w:val="none" w:sz="0" w:space="0" w:color="auto"/>
        <w:left w:val="none" w:sz="0" w:space="0" w:color="auto"/>
        <w:bottom w:val="none" w:sz="0" w:space="0" w:color="auto"/>
        <w:right w:val="none" w:sz="0" w:space="0" w:color="auto"/>
      </w:divBdr>
    </w:div>
    <w:div w:id="1530558884">
      <w:bodyDiv w:val="1"/>
      <w:marLeft w:val="0"/>
      <w:marRight w:val="0"/>
      <w:marTop w:val="0"/>
      <w:marBottom w:val="0"/>
      <w:divBdr>
        <w:top w:val="none" w:sz="0" w:space="0" w:color="auto"/>
        <w:left w:val="none" w:sz="0" w:space="0" w:color="auto"/>
        <w:bottom w:val="none" w:sz="0" w:space="0" w:color="auto"/>
        <w:right w:val="none" w:sz="0" w:space="0" w:color="auto"/>
      </w:divBdr>
    </w:div>
    <w:div w:id="20408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schools.school.mosreg.ru/reports/default.aspx?school=2000000000940&amp;report=progress-students&amp;year=2017&amp;group=1285761057016952949&amp;student=2000000977960&amp;wholeYear=True" TargetMode="External"/><Relationship Id="rId117" Type="http://schemas.openxmlformats.org/officeDocument/2006/relationships/hyperlink" Target="https://schools.school.mosreg.ru/reports/default.aspx?school=2000000000940&amp;report=progress-students&amp;year=2017&amp;group=1285762010499692706&amp;student=2000000265361&amp;wholeYear=True" TargetMode="External"/><Relationship Id="rId21" Type="http://schemas.openxmlformats.org/officeDocument/2006/relationships/hyperlink" Target="https://schools.school.mosreg.ru/reports/default.aspx?school=2000000000940&amp;report=progress-students&amp;year=2017&amp;group=1285760988297476209&amp;student=2000000977889&amp;wholeYear=True" TargetMode="External"/><Relationship Id="rId42" Type="http://schemas.openxmlformats.org/officeDocument/2006/relationships/hyperlink" Target="https://schools.school.mosreg.ru/reports/default.aspx?school=2000000000940&amp;report=progress-students&amp;year=2017&amp;group=1285761130031396982&amp;student=2000000978001&amp;wholeYear=True" TargetMode="External"/><Relationship Id="rId47" Type="http://schemas.openxmlformats.org/officeDocument/2006/relationships/hyperlink" Target="https://schools.school.mosreg.ru/reports/default.aspx?school=2000000000940&amp;report=progress-groups&amp;year=2017&amp;group=1285761190160939128&amp;periodNumber=0&amp;periodType=1" TargetMode="External"/><Relationship Id="rId63" Type="http://schemas.openxmlformats.org/officeDocument/2006/relationships/hyperlink" Target="https://schools.school.mosreg.ru/reports/default.aspx?school=2000000000940&amp;report=progress-students&amp;year=2017&amp;group=1285761370549565566&amp;student=2000000806268&amp;wholeYear=True" TargetMode="External"/><Relationship Id="rId68" Type="http://schemas.openxmlformats.org/officeDocument/2006/relationships/hyperlink" Target="https://schools.school.mosreg.ru/reports/default.aspx?school=2000000000940&amp;report=progress-students&amp;year=2017&amp;group=1285761486513682570&amp;student=2000000208210&amp;wholeYear=True" TargetMode="External"/><Relationship Id="rId84" Type="http://schemas.openxmlformats.org/officeDocument/2006/relationships/hyperlink" Target="https://schools.school.mosreg.ru/reports/default.aspx?school=2000000000940&amp;report=progress-students&amp;year=2017&amp;group=1285761714146949267&amp;student=2000000208616&amp;wholeYear=True" TargetMode="External"/><Relationship Id="rId89" Type="http://schemas.openxmlformats.org/officeDocument/2006/relationships/hyperlink" Target="https://schools.school.mosreg.ru/reports/default.aspx?school=2000000000940&amp;report=progress-groups&amp;year=2017&amp;group=1285761769981524118&amp;periodNumber=0&amp;periodType=1" TargetMode="External"/><Relationship Id="rId112" Type="http://schemas.openxmlformats.org/officeDocument/2006/relationships/hyperlink" Target="https://schools.school.mosreg.ru/reports/default.aspx?school=2000000000940&amp;report=progress-students&amp;year=2017&amp;group=1285761950370150559&amp;student=2000000265336&amp;wholeYear=True" TargetMode="External"/><Relationship Id="rId133" Type="http://schemas.openxmlformats.org/officeDocument/2006/relationships/chart" Target="charts/chart5.xml"/><Relationship Id="rId138" Type="http://schemas.openxmlformats.org/officeDocument/2006/relationships/fontTable" Target="fontTable.xml"/><Relationship Id="rId16" Type="http://schemas.openxmlformats.org/officeDocument/2006/relationships/hyperlink" Target="https://schools.school.mosreg.ru/reports/default.aspx?school=2000000000940&amp;report=progress-students&amp;year=2017&amp;group=1285760919577999471&amp;student=2000000977858&amp;wholeYear=True" TargetMode="External"/><Relationship Id="rId107" Type="http://schemas.openxmlformats.org/officeDocument/2006/relationships/hyperlink" Target="https://schools.school.mosreg.ru/reports/default.aspx?school=2000000000940&amp;report=progress-students&amp;year=2017&amp;group=1285761877355706524&amp;student=2000001307803&amp;wholeYear=True" TargetMode="External"/><Relationship Id="rId11" Type="http://schemas.openxmlformats.org/officeDocument/2006/relationships/hyperlink" Target="https://znanio.ru/media/primenenie_elektronnih_tablits_dlya-resheniya_zadach_obrabotki_massivov-198404" TargetMode="External"/><Relationship Id="rId32" Type="http://schemas.openxmlformats.org/officeDocument/2006/relationships/hyperlink" Target="https://schools.school.mosreg.ru/reports/default.aspx?school=2000000000940&amp;report=progress-students&amp;year=2017&amp;group=1285761057016952949&amp;student=2000000977972&amp;wholeYear=True" TargetMode="External"/><Relationship Id="rId37" Type="http://schemas.openxmlformats.org/officeDocument/2006/relationships/hyperlink" Target="https://schools.school.mosreg.ru/reports/default.aspx?school=2000000000940&amp;report=progress-students&amp;year=2017&amp;group=1285761130031396982&amp;student=2000000977990&amp;wholeYear=True" TargetMode="External"/><Relationship Id="rId53" Type="http://schemas.openxmlformats.org/officeDocument/2006/relationships/hyperlink" Target="https://schools.school.mosreg.ru/reports/default.aspx?school=2000000000940&amp;report=progress-students&amp;year=2017&amp;group=1285761190160939128&amp;student=2000000978772&amp;wholeYear=True" TargetMode="External"/><Relationship Id="rId58" Type="http://schemas.openxmlformats.org/officeDocument/2006/relationships/hyperlink" Target="https://schools.school.mosreg.ru/reports/default.aspx?school=2000000000940&amp;report=progress-groups&amp;year=2017&amp;group=1285761258880415868&amp;periodNumber=0&amp;periodType=1" TargetMode="External"/><Relationship Id="rId74" Type="http://schemas.openxmlformats.org/officeDocument/2006/relationships/hyperlink" Target="https://schools.school.mosreg.ru/reports/default.aspx?school=2000000000940&amp;report=progress-students&amp;year=2017&amp;group=1285761572413028493&amp;student=2000000208363&amp;wholeYear=True" TargetMode="External"/><Relationship Id="rId79" Type="http://schemas.openxmlformats.org/officeDocument/2006/relationships/hyperlink" Target="https://schools.school.mosreg.ru/reports/default.aspx?school=2000000000940&amp;report=progress-groups&amp;year=2017&amp;group=1285761641132505232&amp;periodNumber=0&amp;periodType=1" TargetMode="External"/><Relationship Id="rId102" Type="http://schemas.openxmlformats.org/officeDocument/2006/relationships/hyperlink" Target="https://schools.school.mosreg.ru/reports/default.aspx?school=2000000000940&amp;report=progress-students&amp;year=2017&amp;group=1285761877355706524&amp;student=2000000265285&amp;wholeYear=True" TargetMode="External"/><Relationship Id="rId123" Type="http://schemas.openxmlformats.org/officeDocument/2006/relationships/hyperlink" Target="https://schools.school.mosreg.ru/reports/default.aspx?school=2000000000940&amp;report=progress-groups&amp;year=2017&amp;group=1285762066334267557&amp;periodNumber=0&amp;periodType=1" TargetMode="External"/><Relationship Id="rId128" Type="http://schemas.openxmlformats.org/officeDocument/2006/relationships/chart" Target="charts/chart1.xml"/><Relationship Id="rId5" Type="http://schemas.openxmlformats.org/officeDocument/2006/relationships/webSettings" Target="webSettings.xml"/><Relationship Id="rId90" Type="http://schemas.openxmlformats.org/officeDocument/2006/relationships/hyperlink" Target="https://schools.school.mosreg.ru/reports/default.aspx?school=2000000000940&amp;report=progress-students&amp;year=2017&amp;group=1285761769981524118&amp;student=2000000265221&amp;wholeYear=True" TargetMode="External"/><Relationship Id="rId95" Type="http://schemas.openxmlformats.org/officeDocument/2006/relationships/hyperlink" Target="https://schools.school.mosreg.ru/reports/default.aspx?school=2000000000940&amp;report=progress-students&amp;year=2017&amp;group=1285761825816098969&amp;student=2000001492255&amp;wholeYear=True" TargetMode="External"/><Relationship Id="rId22" Type="http://schemas.openxmlformats.org/officeDocument/2006/relationships/hyperlink" Target="https://schools.school.mosreg.ru/reports/default.aspx?school=2000000000940&amp;report=progress-students&amp;year=2017&amp;group=1285760988297476209&amp;student=2000000977885&amp;wholeYear=True" TargetMode="External"/><Relationship Id="rId27" Type="http://schemas.openxmlformats.org/officeDocument/2006/relationships/hyperlink" Target="https://schools.school.mosreg.ru/reports/default.aspx?school=2000000000940&amp;report=progress-students&amp;year=2017&amp;group=1285761057016952949&amp;student=2000001759180&amp;wholeYear=True" TargetMode="External"/><Relationship Id="rId43" Type="http://schemas.openxmlformats.org/officeDocument/2006/relationships/hyperlink" Target="https://schools.school.mosreg.ru/reports/default.aspx?school=2000000000940&amp;report=progress-students&amp;year=2017&amp;group=1285761130031396982&amp;student=2000000978009&amp;wholeYear=True" TargetMode="External"/><Relationship Id="rId48" Type="http://schemas.openxmlformats.org/officeDocument/2006/relationships/hyperlink" Target="https://schools.school.mosreg.ru/reports/default.aspx?school=2000000000940&amp;report=progress-students&amp;year=2017&amp;group=1285761190160939128&amp;student=2000000978754&amp;wholeYear=True" TargetMode="External"/><Relationship Id="rId64" Type="http://schemas.openxmlformats.org/officeDocument/2006/relationships/hyperlink" Target="https://schools.school.mosreg.ru/reports/default.aspx?school=2000000000940&amp;report=progress-students&amp;year=2017&amp;group=1285761370549565566&amp;student=2000000207927&amp;wholeYear=True" TargetMode="External"/><Relationship Id="rId69" Type="http://schemas.openxmlformats.org/officeDocument/2006/relationships/hyperlink" Target="https://schools.school.mosreg.ru/reports/default.aspx?school=2000000000940&amp;report=progress-students&amp;year=2017&amp;group=1285761486513682570&amp;student=2000000208223&amp;wholeYear=True" TargetMode="External"/><Relationship Id="rId113" Type="http://schemas.openxmlformats.org/officeDocument/2006/relationships/hyperlink" Target="https://schools.school.mosreg.ru/reports/default.aspx?school=2000000000940&amp;report=progress-students&amp;year=2017&amp;group=1285761950370150559&amp;student=2000000265339&amp;wholeYear=True" TargetMode="External"/><Relationship Id="rId118" Type="http://schemas.openxmlformats.org/officeDocument/2006/relationships/hyperlink" Target="https://schools.school.mosreg.ru/reports/default.aspx?school=2000000000940&amp;report=progress-students&amp;year=2017&amp;group=1285762010499692706&amp;student=2000000265363&amp;wholeYear=True" TargetMode="External"/><Relationship Id="rId134" Type="http://schemas.openxmlformats.org/officeDocument/2006/relationships/chart" Target="charts/chart6.xml"/><Relationship Id="rId13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s://schools.school.mosreg.ru/reports/default.aspx?school=2000000000940&amp;report=progress-students&amp;year=2017&amp;group=1285761190160939128&amp;student=2000000978768&amp;wholeYear=True" TargetMode="External"/><Relationship Id="rId72" Type="http://schemas.openxmlformats.org/officeDocument/2006/relationships/hyperlink" Target="https://schools.school.mosreg.ru/reports/default.aspx?school=2000000000940&amp;report=progress-groups&amp;year=2017&amp;group=1285761572413028493&amp;periodNumber=0&amp;periodType=1" TargetMode="External"/><Relationship Id="rId80" Type="http://schemas.openxmlformats.org/officeDocument/2006/relationships/hyperlink" Target="https://schools.school.mosreg.ru/reports/default.aspx?school=2000000000940&amp;report=progress-students&amp;year=2017&amp;group=1285761641132505232&amp;student=2000000208436&amp;wholeYear=True" TargetMode="External"/><Relationship Id="rId85" Type="http://schemas.openxmlformats.org/officeDocument/2006/relationships/hyperlink" Target="https://schools.school.mosreg.ru/reports/default.aspx?school=2000000000940&amp;report=progress-students&amp;year=2017&amp;group=1285761714146949267&amp;student=2000000208621&amp;wholeYear=True" TargetMode="External"/><Relationship Id="rId93" Type="http://schemas.openxmlformats.org/officeDocument/2006/relationships/hyperlink" Target="https://schools.school.mosreg.ru/reports/default.aspx?school=2000000000940&amp;report=progress-groups&amp;year=2017&amp;group=1285761825816098969&amp;periodNumber=0&amp;periodType=1" TargetMode="External"/><Relationship Id="rId98" Type="http://schemas.openxmlformats.org/officeDocument/2006/relationships/hyperlink" Target="https://schools.school.mosreg.ru/reports/default.aspx?school=2000000000940&amp;report=progress-students&amp;year=2017&amp;group=1285761825816098969&amp;student=2000000265261&amp;wholeYear=True" TargetMode="External"/><Relationship Id="rId121" Type="http://schemas.openxmlformats.org/officeDocument/2006/relationships/hyperlink" Target="https://schools.school.mosreg.ru/reports/default.aspx?school=2000000000940&amp;report=progress-students&amp;year=2017&amp;group=1285762010499692706&amp;student=2000000265376&amp;wholeYear=True" TargetMode="External"/><Relationship Id="rId3" Type="http://schemas.openxmlformats.org/officeDocument/2006/relationships/styles" Target="styles.xml"/><Relationship Id="rId12" Type="http://schemas.openxmlformats.org/officeDocument/2006/relationships/hyperlink" Target="https://schools.school.mosreg.ru/reports/default.aspx?school=2000000000940&amp;report=progress-groups&amp;year=2017&amp;group=1285760739189373028&amp;periodNumber=0&amp;periodType=1" TargetMode="External"/><Relationship Id="rId17" Type="http://schemas.openxmlformats.org/officeDocument/2006/relationships/hyperlink" Target="https://schools.school.mosreg.ru/reports/default.aspx?school=2000000000940&amp;report=progress-students&amp;year=2017&amp;group=1285760919577999471&amp;student=2000000977861&amp;wholeYear=True" TargetMode="External"/><Relationship Id="rId25" Type="http://schemas.openxmlformats.org/officeDocument/2006/relationships/hyperlink" Target="https://schools.school.mosreg.ru/reports/default.aspx?school=2000000000940&amp;report=progress-groups&amp;year=2017&amp;group=1285761057016952949&amp;periodNumber=0&amp;periodType=1" TargetMode="External"/><Relationship Id="rId33" Type="http://schemas.openxmlformats.org/officeDocument/2006/relationships/hyperlink" Target="https://schools.school.mosreg.ru/reports/default.aspx?school=2000000000940&amp;report=progress-students&amp;year=2017&amp;group=1285761057016952949&amp;student=2000000977964&amp;wholeYear=True" TargetMode="External"/><Relationship Id="rId38" Type="http://schemas.openxmlformats.org/officeDocument/2006/relationships/hyperlink" Target="https://schools.school.mosreg.ru/reports/default.aspx?school=2000000000940&amp;report=progress-students&amp;year=2017&amp;group=1285761130031396982&amp;student=2000000977982&amp;wholeYear=True" TargetMode="External"/><Relationship Id="rId46" Type="http://schemas.openxmlformats.org/officeDocument/2006/relationships/hyperlink" Target="https://schools.school.mosreg.ru/reports/default.aspx?school=2000000000940&amp;report=progress-students&amp;year=2017&amp;group=1285761130031396982&amp;student=2000000977985&amp;wholeYear=True" TargetMode="External"/><Relationship Id="rId59" Type="http://schemas.openxmlformats.org/officeDocument/2006/relationships/hyperlink" Target="https://schools.school.mosreg.ru/reports/default.aspx?school=2000000000940&amp;report=progress-students&amp;year=2017&amp;group=1285761258880415868&amp;student=2000000995809&amp;wholeYear=True" TargetMode="External"/><Relationship Id="rId67" Type="http://schemas.openxmlformats.org/officeDocument/2006/relationships/hyperlink" Target="https://schools.school.mosreg.ru/reports/default.aspx?school=2000000000940&amp;report=progress-groups&amp;year=2017&amp;group=1285761486513682570&amp;periodNumber=0&amp;periodType=1" TargetMode="External"/><Relationship Id="rId103" Type="http://schemas.openxmlformats.org/officeDocument/2006/relationships/hyperlink" Target="https://schools.school.mosreg.ru/reports/default.aspx?school=2000000000940&amp;report=progress-students&amp;year=2017&amp;group=1285761877355706524&amp;student=2000000265288&amp;wholeYear=True" TargetMode="External"/><Relationship Id="rId108" Type="http://schemas.openxmlformats.org/officeDocument/2006/relationships/hyperlink" Target="https://schools.school.mosreg.ru/reports/default.aspx?school=2000000000940&amp;report=progress-groups&amp;year=2017&amp;group=1285761950370150559&amp;periodNumber=0&amp;periodType=1" TargetMode="External"/><Relationship Id="rId116" Type="http://schemas.openxmlformats.org/officeDocument/2006/relationships/hyperlink" Target="https://schools.school.mosreg.ru/reports/default.aspx?school=2000000000940&amp;report=progress-students&amp;year=2017&amp;group=1285762010499692706&amp;student=2000000265352&amp;wholeYear=True" TargetMode="External"/><Relationship Id="rId124" Type="http://schemas.openxmlformats.org/officeDocument/2006/relationships/hyperlink" Target="https://schools.school.mosreg.ru/reports/default.aspx?school=2000000000940&amp;report=progress-students&amp;year=2017&amp;group=1285762066334267557&amp;student=2000000265420&amp;wholeYear=True" TargetMode="External"/><Relationship Id="rId129" Type="http://schemas.openxmlformats.org/officeDocument/2006/relationships/chart" Target="charts/chart2.xml"/><Relationship Id="rId137" Type="http://schemas.openxmlformats.org/officeDocument/2006/relationships/hyperlink" Target="http://engime.org/akmolinskaya-oblaste-bulandinskij-rajon.html" TargetMode="External"/><Relationship Id="rId20" Type="http://schemas.openxmlformats.org/officeDocument/2006/relationships/hyperlink" Target="https://schools.school.mosreg.ru/reports/default.aspx?school=2000000000940&amp;report=progress-groups&amp;year=2017&amp;group=1285760988297476209&amp;periodNumber=0&amp;periodType=1" TargetMode="External"/><Relationship Id="rId41" Type="http://schemas.openxmlformats.org/officeDocument/2006/relationships/hyperlink" Target="https://schools.school.mosreg.ru/reports/default.aspx?school=2000000000940&amp;report=progress-students&amp;year=2017&amp;group=1285761130031396982&amp;student=2000000977984&amp;wholeYear=True" TargetMode="External"/><Relationship Id="rId54" Type="http://schemas.openxmlformats.org/officeDocument/2006/relationships/hyperlink" Target="https://schools.school.mosreg.ru/reports/default.aspx?school=2000000000940&amp;report=progress-students&amp;year=2017&amp;group=1285761190160939128&amp;student=2000001867772&amp;wholeYear=True" TargetMode="External"/><Relationship Id="rId62" Type="http://schemas.openxmlformats.org/officeDocument/2006/relationships/hyperlink" Target="https://schools.school.mosreg.ru/reports/default.aspx?school=2000000000940&amp;report=progress-groups&amp;year=2017&amp;group=1285761370549565566&amp;periodNumber=0&amp;periodType=1" TargetMode="External"/><Relationship Id="rId70" Type="http://schemas.openxmlformats.org/officeDocument/2006/relationships/hyperlink" Target="https://schools.school.mosreg.ru/reports/default.aspx?school=2000000000940&amp;report=progress-students&amp;year=2017&amp;group=1285761486513682570&amp;student=2000000208225&amp;wholeYear=True" TargetMode="External"/><Relationship Id="rId75" Type="http://schemas.openxmlformats.org/officeDocument/2006/relationships/hyperlink" Target="https://schools.school.mosreg.ru/reports/default.aspx?school=2000000000940&amp;report=progress-students&amp;year=2017&amp;group=1285761572413028493&amp;student=2000000208368&amp;wholeYear=True" TargetMode="External"/><Relationship Id="rId83" Type="http://schemas.openxmlformats.org/officeDocument/2006/relationships/hyperlink" Target="https://schools.school.mosreg.ru/reports/default.aspx?school=2000000000940&amp;report=progress-students&amp;year=2017&amp;group=1285761714146949267&amp;student=2000000208614&amp;wholeYear=True" TargetMode="External"/><Relationship Id="rId88" Type="http://schemas.openxmlformats.org/officeDocument/2006/relationships/hyperlink" Target="https://schools.school.mosreg.ru/reports/default.aspx?school=2000000000940&amp;report=progress-students&amp;year=2017&amp;group=1285761714146949267&amp;student=2000000208633&amp;wholeYear=True" TargetMode="External"/><Relationship Id="rId91" Type="http://schemas.openxmlformats.org/officeDocument/2006/relationships/hyperlink" Target="https://schools.school.mosreg.ru/reports/default.aspx?school=2000000000940&amp;report=progress-students&amp;year=2017&amp;group=1285761769981524118&amp;student=2000000265226&amp;wholeYear=True" TargetMode="External"/><Relationship Id="rId96" Type="http://schemas.openxmlformats.org/officeDocument/2006/relationships/hyperlink" Target="https://schools.school.mosreg.ru/reports/default.aspx?school=2000000000940&amp;report=progress-students&amp;year=2017&amp;group=1285761825816098969&amp;student=2000000265250&amp;wholeYear=True" TargetMode="External"/><Relationship Id="rId111" Type="http://schemas.openxmlformats.org/officeDocument/2006/relationships/hyperlink" Target="https://schools.school.mosreg.ru/reports/default.aspx?school=2000000000940&amp;report=progress-students&amp;year=2017&amp;group=1285761950370150559&amp;student=2000000265323&amp;wholeYear=True" TargetMode="External"/><Relationship Id="rId132"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chools.school.mosreg.ru/reports/default.aspx?school=2000000000940&amp;report=progress-groups&amp;year=2017&amp;group=1285760919577999471&amp;periodNumber=0&amp;periodType=1" TargetMode="External"/><Relationship Id="rId23" Type="http://schemas.openxmlformats.org/officeDocument/2006/relationships/hyperlink" Target="https://schools.school.mosreg.ru/reports/default.aspx?school=2000000000940&amp;report=progress-students&amp;year=2017&amp;group=1285760988297476209&amp;student=2000001543337&amp;wholeYear=True" TargetMode="External"/><Relationship Id="rId28" Type="http://schemas.openxmlformats.org/officeDocument/2006/relationships/hyperlink" Target="https://schools.school.mosreg.ru/reports/default.aspx?school=2000000000940&amp;report=progress-students&amp;year=2017&amp;group=1285761057016952949&amp;student=2000000977968&amp;wholeYear=True" TargetMode="External"/><Relationship Id="rId36" Type="http://schemas.openxmlformats.org/officeDocument/2006/relationships/hyperlink" Target="https://schools.school.mosreg.ru/reports/default.aspx?school=2000000000940&amp;report=progress-students&amp;year=2017&amp;group=1285761130031396982&amp;student=2000000978004&amp;wholeYear=True" TargetMode="External"/><Relationship Id="rId49" Type="http://schemas.openxmlformats.org/officeDocument/2006/relationships/hyperlink" Target="https://schools.school.mosreg.ru/reports/default.aspx?school=2000000000940&amp;report=progress-students&amp;year=2017&amp;group=1285761190160939128&amp;student=2000000978759&amp;wholeYear=True" TargetMode="External"/><Relationship Id="rId57" Type="http://schemas.openxmlformats.org/officeDocument/2006/relationships/hyperlink" Target="https://schools.school.mosreg.ru/reports/default.aspx?school=2000000000940&amp;report=progress-students&amp;year=2017&amp;group=1285761190160939128&amp;student=2000000977862&amp;wholeYear=True" TargetMode="External"/><Relationship Id="rId106" Type="http://schemas.openxmlformats.org/officeDocument/2006/relationships/hyperlink" Target="https://schools.school.mosreg.ru/reports/default.aspx?school=2000000000940&amp;report=progress-students&amp;year=2017&amp;group=1285761877355706524&amp;student=2000000265304&amp;wholeYear=True" TargetMode="External"/><Relationship Id="rId114" Type="http://schemas.openxmlformats.org/officeDocument/2006/relationships/hyperlink" Target="https://schools.school.mosreg.ru/reports/default.aspx?school=2000000000940&amp;report=progress-students&amp;year=2017&amp;group=1285761950370150559&amp;student=2000000265341&amp;wholeYear=True" TargetMode="External"/><Relationship Id="rId119" Type="http://schemas.openxmlformats.org/officeDocument/2006/relationships/hyperlink" Target="https://schools.school.mosreg.ru/reports/default.aspx?school=2000000000940&amp;report=progress-students&amp;year=2017&amp;group=1285762010499692706&amp;student=2000000265364&amp;wholeYear=True" TargetMode="External"/><Relationship Id="rId127" Type="http://schemas.openxmlformats.org/officeDocument/2006/relationships/hyperlink" Target="https://schools.school.mosreg.ru/reports/default.aspx?school=2000000000940&amp;report=progress-students&amp;year=2017&amp;group=1285762066334267557&amp;student=2000000930321&amp;wholeYear=True" TargetMode="External"/><Relationship Id="rId10" Type="http://schemas.openxmlformats.org/officeDocument/2006/relationships/hyperlink" Target="https://infourok.ru/primenenie-elektronnih-tablic-dlya-resheniya-zadach-obrabotki-massivov-2787363.html" TargetMode="External"/><Relationship Id="rId31" Type="http://schemas.openxmlformats.org/officeDocument/2006/relationships/hyperlink" Target="https://schools.school.mosreg.ru/reports/default.aspx?school=2000000000940&amp;report=progress-students&amp;year=2017&amp;group=1285761057016952949&amp;student=2000000977976&amp;wholeYear=True" TargetMode="External"/><Relationship Id="rId44" Type="http://schemas.openxmlformats.org/officeDocument/2006/relationships/hyperlink" Target="https://schools.school.mosreg.ru/reports/default.aspx?school=2000000000940&amp;report=progress-students&amp;year=2017&amp;group=1285761130031396982&amp;student=2000000977876&amp;wholeYear=True" TargetMode="External"/><Relationship Id="rId52" Type="http://schemas.openxmlformats.org/officeDocument/2006/relationships/hyperlink" Target="https://schools.school.mosreg.ru/reports/default.aspx?school=2000000000940&amp;report=progress-students&amp;year=2017&amp;group=1285761190160939128&amp;student=2000000978769&amp;wholeYear=True" TargetMode="External"/><Relationship Id="rId60" Type="http://schemas.openxmlformats.org/officeDocument/2006/relationships/hyperlink" Target="https://schools.school.mosreg.ru/reports/default.aspx?school=2000000000940&amp;report=progress-students&amp;year=2017&amp;group=1285761258880415868&amp;student=2000000978841&amp;wholeYear=True" TargetMode="External"/><Relationship Id="rId65" Type="http://schemas.openxmlformats.org/officeDocument/2006/relationships/hyperlink" Target="https://schools.school.mosreg.ru/reports/default.aspx?school=2000000000940&amp;report=progress-groups&amp;year=2017&amp;group=1285761430679107716&amp;periodNumber=0&amp;periodType=1" TargetMode="External"/><Relationship Id="rId73" Type="http://schemas.openxmlformats.org/officeDocument/2006/relationships/hyperlink" Target="https://schools.school.mosreg.ru/reports/default.aspx?school=2000000000940&amp;report=progress-students&amp;year=2017&amp;group=1285761572413028493&amp;student=2000000208355&amp;wholeYear=True" TargetMode="External"/><Relationship Id="rId78" Type="http://schemas.openxmlformats.org/officeDocument/2006/relationships/hyperlink" Target="https://schools.school.mosreg.ru/reports/default.aspx?school=2000000000940&amp;report=progress-students&amp;year=2017&amp;group=1285761572413028493&amp;student=2000000208377&amp;wholeYear=True" TargetMode="External"/><Relationship Id="rId81" Type="http://schemas.openxmlformats.org/officeDocument/2006/relationships/hyperlink" Target="https://schools.school.mosreg.ru/reports/default.aspx?school=2000000000940&amp;report=progress-students&amp;year=2017&amp;group=1285761641132505232&amp;student=2000000208452&amp;wholeYear=True" TargetMode="External"/><Relationship Id="rId86" Type="http://schemas.openxmlformats.org/officeDocument/2006/relationships/hyperlink" Target="https://schools.school.mosreg.ru/reports/default.aspx?school=2000000000940&amp;report=progress-students&amp;year=2017&amp;group=1285761714146949267&amp;student=2000000208622&amp;wholeYear=True" TargetMode="External"/><Relationship Id="rId94" Type="http://schemas.openxmlformats.org/officeDocument/2006/relationships/hyperlink" Target="https://schools.school.mosreg.ru/reports/default.aspx?school=2000000000940&amp;report=progress-students&amp;year=2017&amp;group=1285761825816098969&amp;student=2000000930346&amp;wholeYear=True" TargetMode="External"/><Relationship Id="rId99" Type="http://schemas.openxmlformats.org/officeDocument/2006/relationships/hyperlink" Target="https://schools.school.mosreg.ru/reports/default.aspx?school=2000000000940&amp;report=progress-groups&amp;year=2017&amp;group=1285761877355706524&amp;periodNumber=0&amp;periodType=1" TargetMode="External"/><Relationship Id="rId101" Type="http://schemas.openxmlformats.org/officeDocument/2006/relationships/hyperlink" Target="https://schools.school.mosreg.ru/reports/default.aspx?school=2000000000940&amp;report=progress-students&amp;year=2017&amp;group=1285761877355706524&amp;student=2000000265283&amp;wholeYear=True" TargetMode="External"/><Relationship Id="rId122" Type="http://schemas.openxmlformats.org/officeDocument/2006/relationships/hyperlink" Target="https://schools.school.mosreg.ru/reports/default.aspx?school=2000000000940&amp;report=progress-students&amp;year=2017&amp;group=1285762010499692706&amp;student=2000000265377&amp;wholeYear=True" TargetMode="External"/><Relationship Id="rId130" Type="http://schemas.openxmlformats.org/officeDocument/2006/relationships/hyperlink" Target="consultantplus://offline/ref=F925A49BA40DB704F3C264CFE78A7C767CBF9F6746B83CFE00FF4914B6E481C065AF56B80AD19B01UFNCK" TargetMode="External"/><Relationship Id="rId135"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http://videouroki.net/razrabotki/konspekt-uroka-po-tiemie-eliemienty-matiematiecheskoi-lighiki.html" TargetMode="External"/><Relationship Id="rId13" Type="http://schemas.openxmlformats.org/officeDocument/2006/relationships/hyperlink" Target="https://schools.school.mosreg.ru/reports/default.aspx?school=2000000000940&amp;report=progress-students&amp;year=2017&amp;group=1285760739189373028&amp;student=2000000977831&amp;wholeYear=True" TargetMode="External"/><Relationship Id="rId18" Type="http://schemas.openxmlformats.org/officeDocument/2006/relationships/hyperlink" Target="https://schools.school.mosreg.ru/reports/default.aspx?school=2000000000940&amp;report=progress-students&amp;year=2017&amp;group=1285760919577999471&amp;student=2000000977850&amp;wholeYear=True" TargetMode="External"/><Relationship Id="rId39" Type="http://schemas.openxmlformats.org/officeDocument/2006/relationships/hyperlink" Target="https://schools.school.mosreg.ru/reports/default.aspx?school=2000000000940&amp;report=progress-students&amp;year=2017&amp;group=1285761130031396982&amp;student=2000000978005&amp;wholeYear=True" TargetMode="External"/><Relationship Id="rId109" Type="http://schemas.openxmlformats.org/officeDocument/2006/relationships/hyperlink" Target="https://schools.school.mosreg.ru/reports/default.aspx?school=2000000000940&amp;report=progress-students&amp;year=2017&amp;group=1285761950370150559&amp;student=2000000265320&amp;wholeYear=True" TargetMode="External"/><Relationship Id="rId34" Type="http://schemas.openxmlformats.org/officeDocument/2006/relationships/hyperlink" Target="https://schools.school.mosreg.ru/reports/default.aspx?school=2000000000940&amp;report=progress-students&amp;year=2017&amp;group=1285761057016952949&amp;student=2000001478025&amp;wholeYear=True" TargetMode="External"/><Relationship Id="rId50" Type="http://schemas.openxmlformats.org/officeDocument/2006/relationships/hyperlink" Target="https://schools.school.mosreg.ru/reports/default.aspx?school=2000000000940&amp;report=progress-students&amp;year=2017&amp;group=1285761190160939128&amp;student=2000000978766&amp;wholeYear=True" TargetMode="External"/><Relationship Id="rId55" Type="http://schemas.openxmlformats.org/officeDocument/2006/relationships/hyperlink" Target="https://schools.school.mosreg.ru/reports/default.aspx?school=2000000000940&amp;report=progress-students&amp;year=2017&amp;group=1285761190160939128&amp;student=2000000978774&amp;wholeYear=True" TargetMode="External"/><Relationship Id="rId76" Type="http://schemas.openxmlformats.org/officeDocument/2006/relationships/hyperlink" Target="https://schools.school.mosreg.ru/reports/default.aspx?school=2000000000940&amp;report=progress-students&amp;year=2017&amp;group=1285761572413028493&amp;student=2000000208369&amp;wholeYear=True" TargetMode="External"/><Relationship Id="rId97" Type="http://schemas.openxmlformats.org/officeDocument/2006/relationships/hyperlink" Target="https://schools.school.mosreg.ru/reports/default.aspx?school=2000000000940&amp;report=progress-students&amp;year=2017&amp;group=1285761825816098969&amp;student=2000000265258&amp;wholeYear=True" TargetMode="External"/><Relationship Id="rId104" Type="http://schemas.openxmlformats.org/officeDocument/2006/relationships/hyperlink" Target="https://schools.school.mosreg.ru/reports/default.aspx?school=2000000000940&amp;report=progress-students&amp;year=2017&amp;group=1285761877355706524&amp;student=2000000265289&amp;wholeYear=True" TargetMode="External"/><Relationship Id="rId120" Type="http://schemas.openxmlformats.org/officeDocument/2006/relationships/hyperlink" Target="https://schools.school.mosreg.ru/reports/default.aspx?school=2000000000940&amp;report=progress-students&amp;year=2017&amp;group=1285762010499692706&amp;student=2000000265366&amp;wholeYear=True" TargetMode="External"/><Relationship Id="rId125" Type="http://schemas.openxmlformats.org/officeDocument/2006/relationships/hyperlink" Target="https://schools.school.mosreg.ru/reports/default.aspx?school=2000000000940&amp;report=progress-students&amp;year=2017&amp;group=1285762066334267557&amp;student=2000000265431&amp;wholeYear=True" TargetMode="External"/><Relationship Id="rId7" Type="http://schemas.openxmlformats.org/officeDocument/2006/relationships/endnotes" Target="endnotes.xml"/><Relationship Id="rId71" Type="http://schemas.openxmlformats.org/officeDocument/2006/relationships/hyperlink" Target="https://schools.school.mosreg.ru/reports/default.aspx?school=2000000000940&amp;report=progress-students&amp;year=2017&amp;group=1285761486513682570&amp;student=2000000208226&amp;wholeYear=True" TargetMode="External"/><Relationship Id="rId92" Type="http://schemas.openxmlformats.org/officeDocument/2006/relationships/hyperlink" Target="https://schools.school.mosreg.ru/reports/default.aspx?school=2000000000940&amp;report=progress-students&amp;year=2017&amp;group=1285761769981524118&amp;student=2000000265231&amp;wholeYear=True" TargetMode="External"/><Relationship Id="rId2" Type="http://schemas.openxmlformats.org/officeDocument/2006/relationships/numbering" Target="numbering.xml"/><Relationship Id="rId29" Type="http://schemas.openxmlformats.org/officeDocument/2006/relationships/hyperlink" Target="https://schools.school.mosreg.ru/reports/default.aspx?school=2000000000940&amp;report=progress-students&amp;year=2017&amp;group=1285761057016952949&amp;student=2000000977953&amp;wholeYear=True" TargetMode="External"/><Relationship Id="rId24" Type="http://schemas.openxmlformats.org/officeDocument/2006/relationships/hyperlink" Target="https://schools.school.mosreg.ru/reports/default.aspx?school=2000000000940&amp;report=progress-students&amp;year=2017&amp;group=1285760988297476209&amp;student=2000000977883&amp;wholeYear=True" TargetMode="External"/><Relationship Id="rId40" Type="http://schemas.openxmlformats.org/officeDocument/2006/relationships/hyperlink" Target="https://schools.school.mosreg.ru/reports/default.aspx?school=2000000000940&amp;report=progress-students&amp;year=2017&amp;group=1285761130031396982&amp;student=2000000977999&amp;wholeYear=True" TargetMode="External"/><Relationship Id="rId45" Type="http://schemas.openxmlformats.org/officeDocument/2006/relationships/hyperlink" Target="https://schools.school.mosreg.ru/reports/default.aspx?school=2000000000940&amp;report=progress-students&amp;year=2017&amp;group=1285761130031396982&amp;student=2000000977993&amp;wholeYear=True" TargetMode="External"/><Relationship Id="rId66" Type="http://schemas.openxmlformats.org/officeDocument/2006/relationships/hyperlink" Target="https://schools.school.mosreg.ru/reports/default.aspx?school=2000000000940&amp;report=progress-students&amp;year=2017&amp;group=1285761430679107716&amp;student=2000000207994&amp;wholeYear=True" TargetMode="External"/><Relationship Id="rId87" Type="http://schemas.openxmlformats.org/officeDocument/2006/relationships/hyperlink" Target="https://schools.school.mosreg.ru/reports/default.aspx?school=2000000000940&amp;report=progress-students&amp;year=2017&amp;group=1285761714146949267&amp;student=2000000208625&amp;wholeYear=True" TargetMode="External"/><Relationship Id="rId110" Type="http://schemas.openxmlformats.org/officeDocument/2006/relationships/hyperlink" Target="https://schools.school.mosreg.ru/reports/default.aspx?school=2000000000940&amp;report=progress-students&amp;year=2017&amp;group=1285761950370150559&amp;student=2000000265321&amp;wholeYear=True" TargetMode="External"/><Relationship Id="rId115" Type="http://schemas.openxmlformats.org/officeDocument/2006/relationships/hyperlink" Target="https://schools.school.mosreg.ru/reports/default.aspx?school=2000000000940&amp;report=progress-groups&amp;year=2017&amp;group=1285762010499692706&amp;periodNumber=0&amp;periodType=1" TargetMode="External"/><Relationship Id="rId131" Type="http://schemas.openxmlformats.org/officeDocument/2006/relationships/chart" Target="charts/chart3.xml"/><Relationship Id="rId136" Type="http://schemas.openxmlformats.org/officeDocument/2006/relationships/chart" Target="charts/chart8.xml"/><Relationship Id="rId61" Type="http://schemas.openxmlformats.org/officeDocument/2006/relationships/hyperlink" Target="https://schools.school.mosreg.ru/reports/default.aspx?school=2000000000940&amp;report=progress-students&amp;year=2017&amp;group=1285761258880415868&amp;student=2000000978843&amp;wholeYear=True" TargetMode="External"/><Relationship Id="rId82" Type="http://schemas.openxmlformats.org/officeDocument/2006/relationships/hyperlink" Target="https://schools.school.mosreg.ru/reports/default.aspx?school=2000000000940&amp;report=progress-groups&amp;year=2017&amp;group=1285761714146949267&amp;periodNumber=0&amp;periodType=1" TargetMode="External"/><Relationship Id="rId19" Type="http://schemas.openxmlformats.org/officeDocument/2006/relationships/hyperlink" Target="https://schools.school.mosreg.ru/reports/default.aspx?school=2000000000940&amp;report=progress-students&amp;year=2017&amp;group=1285760919577999471&amp;student=2000001543278&amp;wholeYear=True" TargetMode="External"/><Relationship Id="rId14" Type="http://schemas.openxmlformats.org/officeDocument/2006/relationships/hyperlink" Target="https://schools.school.mosreg.ru/reports/default.aspx?school=2000000000940&amp;report=progress-students&amp;year=2017&amp;group=1285760739189373028&amp;student=2000000977805&amp;wholeYear=True" TargetMode="External"/><Relationship Id="rId30" Type="http://schemas.openxmlformats.org/officeDocument/2006/relationships/hyperlink" Target="https://schools.school.mosreg.ru/reports/default.aspx?school=2000000000940&amp;report=progress-students&amp;year=2017&amp;group=1285761057016952949&amp;student=2000000977970&amp;wholeYear=True" TargetMode="External"/><Relationship Id="rId35" Type="http://schemas.openxmlformats.org/officeDocument/2006/relationships/hyperlink" Target="https://schools.school.mosreg.ru/reports/default.aspx?school=2000000000940&amp;report=progress-groups&amp;year=2017&amp;group=1285761130031396982&amp;periodNumber=0&amp;periodType=1" TargetMode="External"/><Relationship Id="rId56" Type="http://schemas.openxmlformats.org/officeDocument/2006/relationships/hyperlink" Target="https://schools.school.mosreg.ru/reports/default.aspx?school=2000000000940&amp;report=progress-students&amp;year=2017&amp;group=1285761190160939128&amp;student=2000000978776&amp;wholeYear=True" TargetMode="External"/><Relationship Id="rId77" Type="http://schemas.openxmlformats.org/officeDocument/2006/relationships/hyperlink" Target="https://schools.school.mosreg.ru/reports/default.aspx?school=2000000000940&amp;report=progress-students&amp;year=2017&amp;group=1285761572413028493&amp;student=2000000208376&amp;wholeYear=True" TargetMode="External"/><Relationship Id="rId100" Type="http://schemas.openxmlformats.org/officeDocument/2006/relationships/hyperlink" Target="https://schools.school.mosreg.ru/reports/default.aspx?school=2000000000940&amp;report=progress-students&amp;year=2017&amp;group=1285761877355706524&amp;student=2000000265282&amp;wholeYear=True" TargetMode="External"/><Relationship Id="rId105" Type="http://schemas.openxmlformats.org/officeDocument/2006/relationships/hyperlink" Target="https://schools.school.mosreg.ru/reports/default.aspx?school=2000000000940&amp;report=progress-students&amp;year=2017&amp;group=1285761877355706524&amp;student=2000000265302&amp;wholeYear=True" TargetMode="External"/><Relationship Id="rId126" Type="http://schemas.openxmlformats.org/officeDocument/2006/relationships/hyperlink" Target="https://schools.school.mosreg.ru/reports/default.aspx?school=2000000000940&amp;report=progress-students&amp;year=2017&amp;group=1285762066334267557&amp;student=2000000946090&amp;wholeYear=Tru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dLbls>
            <c:showVal val="1"/>
          </c:dLbls>
          <c:cat>
            <c:strRef>
              <c:f>Лист1!$A$2</c:f>
              <c:strCache>
                <c:ptCount val="1"/>
                <c:pt idx="0">
                  <c:v>Качество знаний (%)</c:v>
                </c:pt>
              </c:strCache>
            </c:strRef>
          </c:cat>
          <c:val>
            <c:numRef>
              <c:f>Лист1!$B$2</c:f>
              <c:numCache>
                <c:formatCode>General</c:formatCode>
                <c:ptCount val="1"/>
                <c:pt idx="0">
                  <c:v>85.6</c:v>
                </c:pt>
              </c:numCache>
            </c:numRef>
          </c:val>
        </c:ser>
        <c:ser>
          <c:idx val="1"/>
          <c:order val="1"/>
          <c:tx>
            <c:strRef>
              <c:f>Лист1!$C$1</c:f>
              <c:strCache>
                <c:ptCount val="1"/>
                <c:pt idx="0">
                  <c:v>2017</c:v>
                </c:pt>
              </c:strCache>
            </c:strRef>
          </c:tx>
          <c:dLbls>
            <c:showVal val="1"/>
          </c:dLbls>
          <c:cat>
            <c:strRef>
              <c:f>Лист1!$A$2</c:f>
              <c:strCache>
                <c:ptCount val="1"/>
                <c:pt idx="0">
                  <c:v>Качество знаний (%)</c:v>
                </c:pt>
              </c:strCache>
            </c:strRef>
          </c:cat>
          <c:val>
            <c:numRef>
              <c:f>Лист1!$C$2</c:f>
              <c:numCache>
                <c:formatCode>General</c:formatCode>
                <c:ptCount val="1"/>
                <c:pt idx="0">
                  <c:v>75.3</c:v>
                </c:pt>
              </c:numCache>
            </c:numRef>
          </c:val>
        </c:ser>
        <c:ser>
          <c:idx val="2"/>
          <c:order val="2"/>
          <c:tx>
            <c:strRef>
              <c:f>Лист1!$D$1</c:f>
              <c:strCache>
                <c:ptCount val="1"/>
                <c:pt idx="0">
                  <c:v>2018</c:v>
                </c:pt>
              </c:strCache>
            </c:strRef>
          </c:tx>
          <c:dLbls>
            <c:showVal val="1"/>
          </c:dLbls>
          <c:cat>
            <c:strRef>
              <c:f>Лист1!$A$2</c:f>
              <c:strCache>
                <c:ptCount val="1"/>
                <c:pt idx="0">
                  <c:v>Качество знаний (%)</c:v>
                </c:pt>
              </c:strCache>
            </c:strRef>
          </c:cat>
          <c:val>
            <c:numRef>
              <c:f>Лист1!$D$2</c:f>
              <c:numCache>
                <c:formatCode>General</c:formatCode>
                <c:ptCount val="1"/>
                <c:pt idx="0">
                  <c:v>84.4</c:v>
                </c:pt>
              </c:numCache>
            </c:numRef>
          </c:val>
        </c:ser>
        <c:axId val="121467648"/>
        <c:axId val="121469568"/>
      </c:barChart>
      <c:catAx>
        <c:axId val="121467648"/>
        <c:scaling>
          <c:orientation val="minMax"/>
        </c:scaling>
        <c:axPos val="b"/>
        <c:tickLblPos val="nextTo"/>
        <c:crossAx val="121469568"/>
        <c:crosses val="autoZero"/>
        <c:auto val="1"/>
        <c:lblAlgn val="ctr"/>
        <c:lblOffset val="100"/>
      </c:catAx>
      <c:valAx>
        <c:axId val="121469568"/>
        <c:scaling>
          <c:orientation val="minMax"/>
        </c:scaling>
        <c:axPos val="l"/>
        <c:majorGridlines/>
        <c:numFmt formatCode="#,##0.0" sourceLinked="0"/>
        <c:tickLblPos val="nextTo"/>
        <c:crossAx val="12146764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dLbls>
            <c:showVal val="1"/>
          </c:dLbls>
          <c:cat>
            <c:strRef>
              <c:f>Лист1!$A$2</c:f>
              <c:strCache>
                <c:ptCount val="1"/>
                <c:pt idx="0">
                  <c:v>Качество знаний (%)</c:v>
                </c:pt>
              </c:strCache>
            </c:strRef>
          </c:cat>
          <c:val>
            <c:numRef>
              <c:f>Лист1!$B$2</c:f>
              <c:numCache>
                <c:formatCode>General</c:formatCode>
                <c:ptCount val="1"/>
                <c:pt idx="0">
                  <c:v>54.4</c:v>
                </c:pt>
              </c:numCache>
            </c:numRef>
          </c:val>
        </c:ser>
        <c:ser>
          <c:idx val="1"/>
          <c:order val="1"/>
          <c:tx>
            <c:strRef>
              <c:f>Лист1!$C$1</c:f>
              <c:strCache>
                <c:ptCount val="1"/>
                <c:pt idx="0">
                  <c:v>2017</c:v>
                </c:pt>
              </c:strCache>
            </c:strRef>
          </c:tx>
          <c:dLbls>
            <c:showVal val="1"/>
          </c:dLbls>
          <c:cat>
            <c:strRef>
              <c:f>Лист1!$A$2</c:f>
              <c:strCache>
                <c:ptCount val="1"/>
                <c:pt idx="0">
                  <c:v>Качество знаний (%)</c:v>
                </c:pt>
              </c:strCache>
            </c:strRef>
          </c:cat>
          <c:val>
            <c:numRef>
              <c:f>Лист1!$C$2</c:f>
              <c:numCache>
                <c:formatCode>General</c:formatCode>
                <c:ptCount val="1"/>
                <c:pt idx="0">
                  <c:v>57.6</c:v>
                </c:pt>
              </c:numCache>
            </c:numRef>
          </c:val>
        </c:ser>
        <c:ser>
          <c:idx val="2"/>
          <c:order val="2"/>
          <c:tx>
            <c:strRef>
              <c:f>Лист1!$D$1</c:f>
              <c:strCache>
                <c:ptCount val="1"/>
                <c:pt idx="0">
                  <c:v>2018</c:v>
                </c:pt>
              </c:strCache>
            </c:strRef>
          </c:tx>
          <c:dLbls>
            <c:showVal val="1"/>
          </c:dLbls>
          <c:cat>
            <c:strRef>
              <c:f>Лист1!$A$2</c:f>
              <c:strCache>
                <c:ptCount val="1"/>
                <c:pt idx="0">
                  <c:v>Качество знаний (%)</c:v>
                </c:pt>
              </c:strCache>
            </c:strRef>
          </c:cat>
          <c:val>
            <c:numRef>
              <c:f>Лист1!$D$2</c:f>
              <c:numCache>
                <c:formatCode>General</c:formatCode>
                <c:ptCount val="1"/>
                <c:pt idx="0">
                  <c:v>70.2</c:v>
                </c:pt>
              </c:numCache>
            </c:numRef>
          </c:val>
        </c:ser>
        <c:axId val="123655680"/>
        <c:axId val="123683200"/>
      </c:barChart>
      <c:catAx>
        <c:axId val="123655680"/>
        <c:scaling>
          <c:orientation val="minMax"/>
        </c:scaling>
        <c:axPos val="b"/>
        <c:tickLblPos val="nextTo"/>
        <c:crossAx val="123683200"/>
        <c:crosses val="autoZero"/>
        <c:auto val="1"/>
        <c:lblAlgn val="ctr"/>
        <c:lblOffset val="100"/>
      </c:catAx>
      <c:valAx>
        <c:axId val="123683200"/>
        <c:scaling>
          <c:orientation val="minMax"/>
        </c:scaling>
        <c:axPos val="l"/>
        <c:majorGridlines/>
        <c:numFmt formatCode="General" sourceLinked="1"/>
        <c:tickLblPos val="nextTo"/>
        <c:crossAx val="12365568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dLbls>
            <c:txPr>
              <a:bodyPr rot="-1680000"/>
              <a:lstStyle/>
              <a:p>
                <a:pPr>
                  <a:defRPr sz="700" baseline="0"/>
                </a:pPr>
                <a:endParaRPr lang="ru-RU"/>
              </a:p>
            </c:txPr>
            <c:showVal val="1"/>
          </c:dLbls>
          <c:cat>
            <c:strRef>
              <c:f>Лист1!$A$2:$A$10</c:f>
              <c:strCache>
                <c:ptCount val="9"/>
                <c:pt idx="0">
                  <c:v>Обществознание </c:v>
                </c:pt>
                <c:pt idx="1">
                  <c:v>Информатика и ИКТ</c:v>
                </c:pt>
                <c:pt idx="2">
                  <c:v>Литература </c:v>
                </c:pt>
                <c:pt idx="3">
                  <c:v>Химия </c:v>
                </c:pt>
                <c:pt idx="4">
                  <c:v>Английский язык </c:v>
                </c:pt>
                <c:pt idx="5">
                  <c:v>Физика </c:v>
                </c:pt>
                <c:pt idx="6">
                  <c:v>Биология </c:v>
                </c:pt>
                <c:pt idx="7">
                  <c:v>История </c:v>
                </c:pt>
                <c:pt idx="8">
                  <c:v>География </c:v>
                </c:pt>
              </c:strCache>
            </c:strRef>
          </c:cat>
          <c:val>
            <c:numRef>
              <c:f>Лист1!$B$2:$B$10</c:f>
              <c:numCache>
                <c:formatCode>0.0%</c:formatCode>
                <c:ptCount val="9"/>
                <c:pt idx="0">
                  <c:v>0.67800000000000304</c:v>
                </c:pt>
                <c:pt idx="1">
                  <c:v>8.9000000000000065E-2</c:v>
                </c:pt>
                <c:pt idx="2">
                  <c:v>6.7000000000000004E-2</c:v>
                </c:pt>
                <c:pt idx="3">
                  <c:v>5.6000000000000001E-2</c:v>
                </c:pt>
                <c:pt idx="4">
                  <c:v>0.18900000000000061</c:v>
                </c:pt>
                <c:pt idx="5">
                  <c:v>0.1</c:v>
                </c:pt>
                <c:pt idx="6">
                  <c:v>0.37800000000000117</c:v>
                </c:pt>
                <c:pt idx="7">
                  <c:v>8.9000000000000065E-2</c:v>
                </c:pt>
                <c:pt idx="8">
                  <c:v>0.33300000000000152</c:v>
                </c:pt>
              </c:numCache>
            </c:numRef>
          </c:val>
        </c:ser>
        <c:ser>
          <c:idx val="1"/>
          <c:order val="1"/>
          <c:tx>
            <c:strRef>
              <c:f>Лист1!$C$1</c:f>
              <c:strCache>
                <c:ptCount val="1"/>
                <c:pt idx="0">
                  <c:v>2017</c:v>
                </c:pt>
              </c:strCache>
            </c:strRef>
          </c:tx>
          <c:dLbls>
            <c:dLbl>
              <c:idx val="0"/>
              <c:layout>
                <c:manualLayout>
                  <c:x val="1.9723865877712184E-2"/>
                  <c:y val="0"/>
                </c:manualLayout>
              </c:layout>
              <c:showVal val="1"/>
            </c:dLbl>
            <c:dLbl>
              <c:idx val="4"/>
              <c:layout>
                <c:manualLayout>
                  <c:x val="1.1834319526627222E-2"/>
                  <c:y val="4.7114252061248524E-3"/>
                </c:manualLayout>
              </c:layout>
              <c:showVal val="1"/>
            </c:dLbl>
            <c:dLbl>
              <c:idx val="5"/>
              <c:layout>
                <c:manualLayout>
                  <c:x val="1.1834319526627222E-2"/>
                  <c:y val="9.4228504122497794E-3"/>
                </c:manualLayout>
              </c:layout>
              <c:showVal val="1"/>
            </c:dLbl>
            <c:txPr>
              <a:bodyPr rot="-1620000"/>
              <a:lstStyle/>
              <a:p>
                <a:pPr>
                  <a:defRPr sz="700" baseline="0"/>
                </a:pPr>
                <a:endParaRPr lang="ru-RU"/>
              </a:p>
            </c:txPr>
            <c:showVal val="1"/>
          </c:dLbls>
          <c:cat>
            <c:strRef>
              <c:f>Лист1!$A$2:$A$10</c:f>
              <c:strCache>
                <c:ptCount val="9"/>
                <c:pt idx="0">
                  <c:v>Обществознание </c:v>
                </c:pt>
                <c:pt idx="1">
                  <c:v>Информатика и ИКТ</c:v>
                </c:pt>
                <c:pt idx="2">
                  <c:v>Литература </c:v>
                </c:pt>
                <c:pt idx="3">
                  <c:v>Химия </c:v>
                </c:pt>
                <c:pt idx="4">
                  <c:v>Английский язык </c:v>
                </c:pt>
                <c:pt idx="5">
                  <c:v>Физика </c:v>
                </c:pt>
                <c:pt idx="6">
                  <c:v>Биология </c:v>
                </c:pt>
                <c:pt idx="7">
                  <c:v>История </c:v>
                </c:pt>
                <c:pt idx="8">
                  <c:v>География </c:v>
                </c:pt>
              </c:strCache>
            </c:strRef>
          </c:cat>
          <c:val>
            <c:numRef>
              <c:f>Лист1!$C$2:$C$10</c:f>
              <c:numCache>
                <c:formatCode>0.0%</c:formatCode>
                <c:ptCount val="9"/>
                <c:pt idx="0">
                  <c:v>0.72600000000000064</c:v>
                </c:pt>
                <c:pt idx="1">
                  <c:v>0.15500000000000044</c:v>
                </c:pt>
                <c:pt idx="2">
                  <c:v>2.4E-2</c:v>
                </c:pt>
                <c:pt idx="3">
                  <c:v>8.3000000000000046E-2</c:v>
                </c:pt>
                <c:pt idx="4">
                  <c:v>0.16700000000000001</c:v>
                </c:pt>
                <c:pt idx="5">
                  <c:v>9.5000000000000043E-2</c:v>
                </c:pt>
                <c:pt idx="6">
                  <c:v>0.28600000000000031</c:v>
                </c:pt>
                <c:pt idx="7">
                  <c:v>2.4E-2</c:v>
                </c:pt>
                <c:pt idx="8">
                  <c:v>0.44</c:v>
                </c:pt>
              </c:numCache>
            </c:numRef>
          </c:val>
        </c:ser>
        <c:ser>
          <c:idx val="2"/>
          <c:order val="2"/>
          <c:tx>
            <c:strRef>
              <c:f>Лист1!$D$1</c:f>
              <c:strCache>
                <c:ptCount val="1"/>
                <c:pt idx="0">
                  <c:v>2018</c:v>
                </c:pt>
              </c:strCache>
            </c:strRef>
          </c:tx>
          <c:dLbls>
            <c:dLbl>
              <c:idx val="0"/>
              <c:layout>
                <c:manualLayout>
                  <c:x val="4.1420118343195249E-2"/>
                  <c:y val="2.8268551236748936E-2"/>
                </c:manualLayout>
              </c:layout>
              <c:tx>
                <c:rich>
                  <a:bodyPr/>
                  <a:lstStyle/>
                  <a:p>
                    <a:r>
                      <a:rPr lang="en-US" sz="800" baseline="0"/>
                      <a:t>71,50%</a:t>
                    </a:r>
                  </a:p>
                </c:rich>
              </c:tx>
              <c:showVal val="1"/>
            </c:dLbl>
            <c:dLbl>
              <c:idx val="1"/>
              <c:layout>
                <c:manualLayout>
                  <c:x val="2.5641025641025796E-2"/>
                  <c:y val="1.413427561837456E-2"/>
                </c:manualLayout>
              </c:layout>
              <c:showVal val="1"/>
            </c:dLbl>
            <c:dLbl>
              <c:idx val="2"/>
              <c:layout>
                <c:manualLayout>
                  <c:x val="1.7751479289940905E-2"/>
                  <c:y val="9.4228504122497656E-3"/>
                </c:manualLayout>
              </c:layout>
              <c:showVal val="1"/>
            </c:dLbl>
            <c:dLbl>
              <c:idx val="3"/>
              <c:layout>
                <c:manualLayout>
                  <c:x val="1.3806706114398421E-2"/>
                  <c:y val="9.4228504122497656E-3"/>
                </c:manualLayout>
              </c:layout>
              <c:showVal val="1"/>
            </c:dLbl>
            <c:dLbl>
              <c:idx val="4"/>
              <c:layout>
                <c:manualLayout>
                  <c:x val="2.3668639053254437E-2"/>
                  <c:y val="3.2979976442874294E-2"/>
                </c:manualLayout>
              </c:layout>
              <c:showVal val="1"/>
            </c:dLbl>
            <c:dLbl>
              <c:idx val="5"/>
              <c:layout>
                <c:manualLayout>
                  <c:x val="1.7751479289940905E-2"/>
                  <c:y val="1.8845700824499413E-2"/>
                </c:manualLayout>
              </c:layout>
              <c:showVal val="1"/>
            </c:dLbl>
            <c:dLbl>
              <c:idx val="6"/>
              <c:layout>
                <c:manualLayout>
                  <c:x val="2.3668639053254437E-2"/>
                  <c:y val="2.3557126030624265E-2"/>
                </c:manualLayout>
              </c:layout>
              <c:showVal val="1"/>
            </c:dLbl>
            <c:dLbl>
              <c:idx val="7"/>
              <c:layout>
                <c:manualLayout>
                  <c:x val="1.7751479289940905E-2"/>
                  <c:y val="9.4228504122497656E-3"/>
                </c:manualLayout>
              </c:layout>
              <c:showVal val="1"/>
            </c:dLbl>
            <c:dLbl>
              <c:idx val="8"/>
              <c:layout>
                <c:manualLayout>
                  <c:x val="4.3392504930966927E-2"/>
                  <c:y val="2.8268551236748936E-2"/>
                </c:manualLayout>
              </c:layout>
              <c:showVal val="1"/>
            </c:dLbl>
            <c:txPr>
              <a:bodyPr rot="-1560000"/>
              <a:lstStyle/>
              <a:p>
                <a:pPr>
                  <a:defRPr sz="800" baseline="0"/>
                </a:pPr>
                <a:endParaRPr lang="ru-RU"/>
              </a:p>
            </c:txPr>
            <c:showVal val="1"/>
          </c:dLbls>
          <c:cat>
            <c:strRef>
              <c:f>Лист1!$A$2:$A$10</c:f>
              <c:strCache>
                <c:ptCount val="9"/>
                <c:pt idx="0">
                  <c:v>Обществознание </c:v>
                </c:pt>
                <c:pt idx="1">
                  <c:v>Информатика и ИКТ</c:v>
                </c:pt>
                <c:pt idx="2">
                  <c:v>Литература </c:v>
                </c:pt>
                <c:pt idx="3">
                  <c:v>Химия </c:v>
                </c:pt>
                <c:pt idx="4">
                  <c:v>Английский язык </c:v>
                </c:pt>
                <c:pt idx="5">
                  <c:v>Физика </c:v>
                </c:pt>
                <c:pt idx="6">
                  <c:v>Биология </c:v>
                </c:pt>
                <c:pt idx="7">
                  <c:v>История </c:v>
                </c:pt>
                <c:pt idx="8">
                  <c:v>География </c:v>
                </c:pt>
              </c:strCache>
            </c:strRef>
          </c:cat>
          <c:val>
            <c:numRef>
              <c:f>Лист1!$D$2:$D$10</c:f>
              <c:numCache>
                <c:formatCode>0.0%</c:formatCode>
                <c:ptCount val="9"/>
                <c:pt idx="0">
                  <c:v>0.71500000000000064</c:v>
                </c:pt>
                <c:pt idx="1">
                  <c:v>0.12400000000000012</c:v>
                </c:pt>
                <c:pt idx="2">
                  <c:v>4.3999999999999997E-2</c:v>
                </c:pt>
                <c:pt idx="3">
                  <c:v>8.0000000000000043E-2</c:v>
                </c:pt>
                <c:pt idx="4">
                  <c:v>0.21200000000000024</c:v>
                </c:pt>
                <c:pt idx="5">
                  <c:v>0.10199999999999998</c:v>
                </c:pt>
                <c:pt idx="6">
                  <c:v>0.27</c:v>
                </c:pt>
                <c:pt idx="7">
                  <c:v>2.9000000000000001E-2</c:v>
                </c:pt>
                <c:pt idx="8">
                  <c:v>0.42300000000000032</c:v>
                </c:pt>
              </c:numCache>
            </c:numRef>
          </c:val>
        </c:ser>
        <c:axId val="130755968"/>
        <c:axId val="131377024"/>
      </c:barChart>
      <c:catAx>
        <c:axId val="130755968"/>
        <c:scaling>
          <c:orientation val="minMax"/>
        </c:scaling>
        <c:axPos val="b"/>
        <c:tickLblPos val="nextTo"/>
        <c:crossAx val="131377024"/>
        <c:crosses val="autoZero"/>
        <c:auto val="1"/>
        <c:lblAlgn val="ctr"/>
        <c:lblOffset val="100"/>
      </c:catAx>
      <c:valAx>
        <c:axId val="131377024"/>
        <c:scaling>
          <c:orientation val="minMax"/>
        </c:scaling>
        <c:axPos val="l"/>
        <c:majorGridlines/>
        <c:numFmt formatCode="0%" sourceLinked="0"/>
        <c:tickLblPos val="nextTo"/>
        <c:crossAx val="130755968"/>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cat>
            <c:strRef>
              <c:f>Лист1!$A$2:$A$10</c:f>
              <c:strCache>
                <c:ptCount val="9"/>
                <c:pt idx="0">
                  <c:v>Обществознание </c:v>
                </c:pt>
                <c:pt idx="1">
                  <c:v>Информатика и ИКТ</c:v>
                </c:pt>
                <c:pt idx="2">
                  <c:v>Литература </c:v>
                </c:pt>
                <c:pt idx="3">
                  <c:v>Химия </c:v>
                </c:pt>
                <c:pt idx="4">
                  <c:v>Английский язык </c:v>
                </c:pt>
                <c:pt idx="5">
                  <c:v>Физика </c:v>
                </c:pt>
                <c:pt idx="6">
                  <c:v>Биология </c:v>
                </c:pt>
                <c:pt idx="7">
                  <c:v>История </c:v>
                </c:pt>
                <c:pt idx="8">
                  <c:v>География </c:v>
                </c:pt>
              </c:strCache>
            </c:strRef>
          </c:cat>
          <c:val>
            <c:numRef>
              <c:f>Лист1!$B$2:$B$10</c:f>
              <c:numCache>
                <c:formatCode>General</c:formatCode>
                <c:ptCount val="9"/>
                <c:pt idx="0">
                  <c:v>23.9</c:v>
                </c:pt>
                <c:pt idx="1">
                  <c:v>15.5</c:v>
                </c:pt>
                <c:pt idx="2">
                  <c:v>18</c:v>
                </c:pt>
                <c:pt idx="3">
                  <c:v>26.1</c:v>
                </c:pt>
                <c:pt idx="4">
                  <c:v>55.4</c:v>
                </c:pt>
                <c:pt idx="5">
                  <c:v>25.9</c:v>
                </c:pt>
                <c:pt idx="6">
                  <c:v>25</c:v>
                </c:pt>
                <c:pt idx="7">
                  <c:v>19</c:v>
                </c:pt>
                <c:pt idx="8">
                  <c:v>23.2</c:v>
                </c:pt>
              </c:numCache>
            </c:numRef>
          </c:val>
        </c:ser>
        <c:ser>
          <c:idx val="1"/>
          <c:order val="1"/>
          <c:tx>
            <c:strRef>
              <c:f>Лист1!$C$1</c:f>
              <c:strCache>
                <c:ptCount val="1"/>
                <c:pt idx="0">
                  <c:v>2017(муницип.)</c:v>
                </c:pt>
              </c:strCache>
            </c:strRef>
          </c:tx>
          <c:cat>
            <c:strRef>
              <c:f>Лист1!$A$2:$A$10</c:f>
              <c:strCache>
                <c:ptCount val="9"/>
                <c:pt idx="0">
                  <c:v>Обществознание </c:v>
                </c:pt>
                <c:pt idx="1">
                  <c:v>Информатика и ИКТ</c:v>
                </c:pt>
                <c:pt idx="2">
                  <c:v>Литература </c:v>
                </c:pt>
                <c:pt idx="3">
                  <c:v>Химия </c:v>
                </c:pt>
                <c:pt idx="4">
                  <c:v>Английский язык </c:v>
                </c:pt>
                <c:pt idx="5">
                  <c:v>Физика </c:v>
                </c:pt>
                <c:pt idx="6">
                  <c:v>Биология </c:v>
                </c:pt>
                <c:pt idx="7">
                  <c:v>История </c:v>
                </c:pt>
                <c:pt idx="8">
                  <c:v>География </c:v>
                </c:pt>
              </c:strCache>
            </c:strRef>
          </c:cat>
          <c:val>
            <c:numRef>
              <c:f>Лист1!$C$2:$C$10</c:f>
              <c:numCache>
                <c:formatCode>General</c:formatCode>
                <c:ptCount val="9"/>
                <c:pt idx="0">
                  <c:v>26.2</c:v>
                </c:pt>
                <c:pt idx="1">
                  <c:v>14.6</c:v>
                </c:pt>
                <c:pt idx="2">
                  <c:v>18.3</c:v>
                </c:pt>
                <c:pt idx="3">
                  <c:v>27.3</c:v>
                </c:pt>
                <c:pt idx="4">
                  <c:v>58.1</c:v>
                </c:pt>
                <c:pt idx="5">
                  <c:v>26.7</c:v>
                </c:pt>
                <c:pt idx="6">
                  <c:v>26.5</c:v>
                </c:pt>
                <c:pt idx="7">
                  <c:v>24.4</c:v>
                </c:pt>
                <c:pt idx="8">
                  <c:v>23.2</c:v>
                </c:pt>
              </c:numCache>
            </c:numRef>
          </c:val>
        </c:ser>
        <c:ser>
          <c:idx val="2"/>
          <c:order val="2"/>
          <c:tx>
            <c:strRef>
              <c:f>Лист1!$D$1</c:f>
              <c:strCache>
                <c:ptCount val="1"/>
                <c:pt idx="0">
                  <c:v>2018</c:v>
                </c:pt>
              </c:strCache>
            </c:strRef>
          </c:tx>
          <c:spPr>
            <a:solidFill>
              <a:schemeClr val="accent1"/>
            </a:solidFill>
          </c:spPr>
          <c:cat>
            <c:strRef>
              <c:f>Лист1!$A$2:$A$10</c:f>
              <c:strCache>
                <c:ptCount val="9"/>
                <c:pt idx="0">
                  <c:v>Обществознание </c:v>
                </c:pt>
                <c:pt idx="1">
                  <c:v>Информатика и ИКТ</c:v>
                </c:pt>
                <c:pt idx="2">
                  <c:v>Литература </c:v>
                </c:pt>
                <c:pt idx="3">
                  <c:v>Химия </c:v>
                </c:pt>
                <c:pt idx="4">
                  <c:v>Английский язык </c:v>
                </c:pt>
                <c:pt idx="5">
                  <c:v>Физика </c:v>
                </c:pt>
                <c:pt idx="6">
                  <c:v>Биология </c:v>
                </c:pt>
                <c:pt idx="7">
                  <c:v>История </c:v>
                </c:pt>
                <c:pt idx="8">
                  <c:v>География </c:v>
                </c:pt>
              </c:strCache>
            </c:strRef>
          </c:cat>
          <c:val>
            <c:numRef>
              <c:f>Лист1!$D$2:$D$10</c:f>
              <c:numCache>
                <c:formatCode>General</c:formatCode>
                <c:ptCount val="9"/>
                <c:pt idx="0">
                  <c:v>25</c:v>
                </c:pt>
                <c:pt idx="1">
                  <c:v>17.399999999999999</c:v>
                </c:pt>
                <c:pt idx="2">
                  <c:v>30</c:v>
                </c:pt>
                <c:pt idx="3">
                  <c:v>29.9</c:v>
                </c:pt>
                <c:pt idx="4">
                  <c:v>61.2</c:v>
                </c:pt>
                <c:pt idx="5">
                  <c:v>25.7</c:v>
                </c:pt>
                <c:pt idx="6">
                  <c:v>25.1</c:v>
                </c:pt>
                <c:pt idx="7">
                  <c:v>21.3</c:v>
                </c:pt>
                <c:pt idx="8">
                  <c:v>20.6</c:v>
                </c:pt>
              </c:numCache>
            </c:numRef>
          </c:val>
        </c:ser>
        <c:ser>
          <c:idx val="3"/>
          <c:order val="3"/>
          <c:tx>
            <c:strRef>
              <c:f>Лист1!$E$1</c:f>
              <c:strCache>
                <c:ptCount val="1"/>
                <c:pt idx="0">
                  <c:v>2018 (муницип.)</c:v>
                </c:pt>
              </c:strCache>
            </c:strRef>
          </c:tx>
          <c:spPr>
            <a:solidFill>
              <a:schemeClr val="accent2"/>
            </a:solidFill>
          </c:spPr>
          <c:cat>
            <c:strRef>
              <c:f>Лист1!$A$2:$A$10</c:f>
              <c:strCache>
                <c:ptCount val="9"/>
                <c:pt idx="0">
                  <c:v>Обществознание </c:v>
                </c:pt>
                <c:pt idx="1">
                  <c:v>Информатика и ИКТ</c:v>
                </c:pt>
                <c:pt idx="2">
                  <c:v>Литература </c:v>
                </c:pt>
                <c:pt idx="3">
                  <c:v>Химия </c:v>
                </c:pt>
                <c:pt idx="4">
                  <c:v>Английский язык </c:v>
                </c:pt>
                <c:pt idx="5">
                  <c:v>Физика </c:v>
                </c:pt>
                <c:pt idx="6">
                  <c:v>Биология </c:v>
                </c:pt>
                <c:pt idx="7">
                  <c:v>История </c:v>
                </c:pt>
                <c:pt idx="8">
                  <c:v>География </c:v>
                </c:pt>
              </c:strCache>
            </c:strRef>
          </c:cat>
          <c:val>
            <c:numRef>
              <c:f>Лист1!$E$2:$E$10</c:f>
              <c:numCache>
                <c:formatCode>General</c:formatCode>
                <c:ptCount val="9"/>
                <c:pt idx="0">
                  <c:v>26</c:v>
                </c:pt>
                <c:pt idx="1">
                  <c:v>14.8</c:v>
                </c:pt>
                <c:pt idx="2">
                  <c:v>27.7</c:v>
                </c:pt>
                <c:pt idx="3">
                  <c:v>28</c:v>
                </c:pt>
                <c:pt idx="4">
                  <c:v>58.5</c:v>
                </c:pt>
                <c:pt idx="5">
                  <c:v>24</c:v>
                </c:pt>
                <c:pt idx="6">
                  <c:v>27.4</c:v>
                </c:pt>
                <c:pt idx="7">
                  <c:v>27.3</c:v>
                </c:pt>
                <c:pt idx="8">
                  <c:v>22.7</c:v>
                </c:pt>
              </c:numCache>
            </c:numRef>
          </c:val>
        </c:ser>
        <c:axId val="136511872"/>
        <c:axId val="136643328"/>
      </c:barChart>
      <c:catAx>
        <c:axId val="136511872"/>
        <c:scaling>
          <c:orientation val="minMax"/>
        </c:scaling>
        <c:axPos val="b"/>
        <c:tickLblPos val="nextTo"/>
        <c:crossAx val="136643328"/>
        <c:crosses val="autoZero"/>
        <c:auto val="1"/>
        <c:lblAlgn val="ctr"/>
        <c:lblOffset val="100"/>
      </c:catAx>
      <c:valAx>
        <c:axId val="136643328"/>
        <c:scaling>
          <c:orientation val="minMax"/>
        </c:scaling>
        <c:axPos val="l"/>
        <c:majorGridlines/>
        <c:numFmt formatCode="General" sourceLinked="1"/>
        <c:tickLblPos val="nextTo"/>
        <c:crossAx val="136511872"/>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dLbls>
            <c:dLbl>
              <c:idx val="7"/>
              <c:layout>
                <c:manualLayout>
                  <c:x val="-6.0282873825414588E-3"/>
                  <c:y val="1.6414143046025561E-2"/>
                </c:manualLayout>
              </c:layout>
              <c:showVal val="1"/>
            </c:dLbl>
            <c:dLbl>
              <c:idx val="10"/>
              <c:layout>
                <c:manualLayout>
                  <c:x val="0"/>
                  <c:y val="-8.2070715230127579E-3"/>
                </c:manualLayout>
              </c:layout>
              <c:showVal val="1"/>
            </c:dLbl>
            <c:txPr>
              <a:bodyPr/>
              <a:lstStyle/>
              <a:p>
                <a:pPr>
                  <a:defRPr sz="1000" baseline="30000"/>
                </a:pPr>
                <a:endParaRPr lang="ru-RU"/>
              </a:p>
            </c:txPr>
            <c:showVal val="1"/>
          </c:dLbls>
          <c:cat>
            <c:strRef>
              <c:f>Лист1!$A$2:$A$13</c:f>
              <c:strCache>
                <c:ptCount val="12"/>
                <c:pt idx="0">
                  <c:v>Русский язык</c:v>
                </c:pt>
                <c:pt idx="1">
                  <c:v>Математика (б)</c:v>
                </c:pt>
                <c:pt idx="2">
                  <c:v>Математика (пр)</c:v>
                </c:pt>
                <c:pt idx="3">
                  <c:v>Химия</c:v>
                </c:pt>
                <c:pt idx="4">
                  <c:v>Биология</c:v>
                </c:pt>
                <c:pt idx="5">
                  <c:v>Информатика и ИКТ</c:v>
                </c:pt>
                <c:pt idx="6">
                  <c:v>История </c:v>
                </c:pt>
                <c:pt idx="7">
                  <c:v>Обществознание</c:v>
                </c:pt>
                <c:pt idx="8">
                  <c:v>Физика</c:v>
                </c:pt>
                <c:pt idx="9">
                  <c:v>Английский язык</c:v>
                </c:pt>
                <c:pt idx="10">
                  <c:v>Литература</c:v>
                </c:pt>
                <c:pt idx="11">
                  <c:v>География</c:v>
                </c:pt>
              </c:strCache>
            </c:strRef>
          </c:cat>
          <c:val>
            <c:numRef>
              <c:f>Лист1!$B$2:$B$13</c:f>
              <c:numCache>
                <c:formatCode>0.0%</c:formatCode>
                <c:ptCount val="12"/>
                <c:pt idx="0">
                  <c:v>1</c:v>
                </c:pt>
                <c:pt idx="1">
                  <c:v>0.30000000000000032</c:v>
                </c:pt>
                <c:pt idx="2">
                  <c:v>0.8</c:v>
                </c:pt>
                <c:pt idx="3">
                  <c:v>6.7000000000000004E-2</c:v>
                </c:pt>
                <c:pt idx="4">
                  <c:v>6.7000000000000004E-2</c:v>
                </c:pt>
                <c:pt idx="5">
                  <c:v>0.30000000000000032</c:v>
                </c:pt>
                <c:pt idx="6">
                  <c:v>6.7000000000000004E-2</c:v>
                </c:pt>
                <c:pt idx="7">
                  <c:v>0.33300000000000107</c:v>
                </c:pt>
                <c:pt idx="8">
                  <c:v>0.36700000000000038</c:v>
                </c:pt>
                <c:pt idx="9">
                  <c:v>0.26700000000000002</c:v>
                </c:pt>
                <c:pt idx="10">
                  <c:v>3.3000000000000002E-2</c:v>
                </c:pt>
                <c:pt idx="11">
                  <c:v>0</c:v>
                </c:pt>
              </c:numCache>
            </c:numRef>
          </c:val>
        </c:ser>
        <c:ser>
          <c:idx val="1"/>
          <c:order val="1"/>
          <c:tx>
            <c:strRef>
              <c:f>Лист1!$C$1</c:f>
              <c:strCache>
                <c:ptCount val="1"/>
                <c:pt idx="0">
                  <c:v>2017</c:v>
                </c:pt>
              </c:strCache>
            </c:strRef>
          </c:tx>
          <c:dLbls>
            <c:dLbl>
              <c:idx val="0"/>
              <c:layout>
                <c:manualLayout>
                  <c:x val="1.0267563906536605E-2"/>
                  <c:y val="1.1775657280128127E-2"/>
                </c:manualLayout>
              </c:layout>
              <c:showVal val="1"/>
            </c:dLbl>
            <c:dLbl>
              <c:idx val="7"/>
              <c:layout>
                <c:manualLayout>
                  <c:x val="8.0377165100551547E-3"/>
                  <c:y val="1.6414143046025523E-2"/>
                </c:manualLayout>
              </c:layout>
              <c:showVal val="1"/>
            </c:dLbl>
            <c:dLbl>
              <c:idx val="8"/>
              <c:layout>
                <c:manualLayout>
                  <c:x val="8.3073727933541015E-3"/>
                  <c:y val="5.6497175141242504E-3"/>
                </c:manualLayout>
              </c:layout>
              <c:showVal val="1"/>
            </c:dLbl>
            <c:dLbl>
              <c:idx val="10"/>
              <c:layout>
                <c:manualLayout>
                  <c:x val="0"/>
                  <c:y val="1.231060728451914E-2"/>
                </c:manualLayout>
              </c:layout>
              <c:showVal val="1"/>
            </c:dLbl>
            <c:dLbl>
              <c:idx val="11"/>
              <c:layout>
                <c:manualLayout>
                  <c:x val="1.004714563756901E-2"/>
                  <c:y val="0"/>
                </c:manualLayout>
              </c:layout>
              <c:showVal val="1"/>
            </c:dLbl>
            <c:txPr>
              <a:bodyPr rot="-2880000"/>
              <a:lstStyle/>
              <a:p>
                <a:pPr>
                  <a:defRPr sz="1000" baseline="28000"/>
                </a:pPr>
                <a:endParaRPr lang="ru-RU"/>
              </a:p>
            </c:txPr>
            <c:showVal val="1"/>
          </c:dLbls>
          <c:cat>
            <c:strRef>
              <c:f>Лист1!$A$2:$A$13</c:f>
              <c:strCache>
                <c:ptCount val="12"/>
                <c:pt idx="0">
                  <c:v>Русский язык</c:v>
                </c:pt>
                <c:pt idx="1">
                  <c:v>Математика (б)</c:v>
                </c:pt>
                <c:pt idx="2">
                  <c:v>Математика (пр)</c:v>
                </c:pt>
                <c:pt idx="3">
                  <c:v>Химия</c:v>
                </c:pt>
                <c:pt idx="4">
                  <c:v>Биология</c:v>
                </c:pt>
                <c:pt idx="5">
                  <c:v>Информатика и ИКТ</c:v>
                </c:pt>
                <c:pt idx="6">
                  <c:v>История </c:v>
                </c:pt>
                <c:pt idx="7">
                  <c:v>Обществознание</c:v>
                </c:pt>
                <c:pt idx="8">
                  <c:v>Физика</c:v>
                </c:pt>
                <c:pt idx="9">
                  <c:v>Английский язык</c:v>
                </c:pt>
                <c:pt idx="10">
                  <c:v>Литература</c:v>
                </c:pt>
                <c:pt idx="11">
                  <c:v>География</c:v>
                </c:pt>
              </c:strCache>
            </c:strRef>
          </c:cat>
          <c:val>
            <c:numRef>
              <c:f>Лист1!$C$2:$C$13</c:f>
              <c:numCache>
                <c:formatCode>0.0%</c:formatCode>
                <c:ptCount val="12"/>
                <c:pt idx="0">
                  <c:v>1</c:v>
                </c:pt>
                <c:pt idx="1">
                  <c:v>0.67400000000000215</c:v>
                </c:pt>
                <c:pt idx="2">
                  <c:v>0.60500000000000065</c:v>
                </c:pt>
                <c:pt idx="3">
                  <c:v>0.20900000000000021</c:v>
                </c:pt>
                <c:pt idx="4">
                  <c:v>0.27900000000000008</c:v>
                </c:pt>
                <c:pt idx="5">
                  <c:v>9.3000000000000208E-2</c:v>
                </c:pt>
                <c:pt idx="7">
                  <c:v>0.34900000000000031</c:v>
                </c:pt>
                <c:pt idx="8">
                  <c:v>0.30200000000000032</c:v>
                </c:pt>
                <c:pt idx="9">
                  <c:v>4.7000000000000014E-2</c:v>
                </c:pt>
                <c:pt idx="10">
                  <c:v>2.3E-2</c:v>
                </c:pt>
                <c:pt idx="11">
                  <c:v>2.3E-2</c:v>
                </c:pt>
              </c:numCache>
            </c:numRef>
          </c:val>
        </c:ser>
        <c:ser>
          <c:idx val="2"/>
          <c:order val="2"/>
          <c:tx>
            <c:strRef>
              <c:f>Лист1!$D$1</c:f>
              <c:strCache>
                <c:ptCount val="1"/>
                <c:pt idx="0">
                  <c:v>2018</c:v>
                </c:pt>
              </c:strCache>
            </c:strRef>
          </c:tx>
          <c:dLbls>
            <c:dLbl>
              <c:idx val="0"/>
              <c:layout>
                <c:manualLayout>
                  <c:x val="1.6614745586708203E-2"/>
                  <c:y val="1.9774011299435158E-2"/>
                </c:manualLayout>
              </c:layout>
              <c:showVal val="1"/>
            </c:dLbl>
            <c:dLbl>
              <c:idx val="11"/>
              <c:layout>
                <c:manualLayout>
                  <c:x val="1.1076497057805473E-2"/>
                  <c:y val="2.8248587570621595E-3"/>
                </c:manualLayout>
              </c:layout>
              <c:showVal val="1"/>
            </c:dLbl>
            <c:txPr>
              <a:bodyPr rot="-3360000"/>
              <a:lstStyle/>
              <a:p>
                <a:pPr>
                  <a:defRPr sz="700" baseline="0"/>
                </a:pPr>
                <a:endParaRPr lang="ru-RU"/>
              </a:p>
            </c:txPr>
            <c:showVal val="1"/>
          </c:dLbls>
          <c:cat>
            <c:strRef>
              <c:f>Лист1!$A$2:$A$13</c:f>
              <c:strCache>
                <c:ptCount val="12"/>
                <c:pt idx="0">
                  <c:v>Русский язык</c:v>
                </c:pt>
                <c:pt idx="1">
                  <c:v>Математика (б)</c:v>
                </c:pt>
                <c:pt idx="2">
                  <c:v>Математика (пр)</c:v>
                </c:pt>
                <c:pt idx="3">
                  <c:v>Химия</c:v>
                </c:pt>
                <c:pt idx="4">
                  <c:v>Биология</c:v>
                </c:pt>
                <c:pt idx="5">
                  <c:v>Информатика и ИКТ</c:v>
                </c:pt>
                <c:pt idx="6">
                  <c:v>История </c:v>
                </c:pt>
                <c:pt idx="7">
                  <c:v>Обществознание</c:v>
                </c:pt>
                <c:pt idx="8">
                  <c:v>Физика</c:v>
                </c:pt>
                <c:pt idx="9">
                  <c:v>Английский язык</c:v>
                </c:pt>
                <c:pt idx="10">
                  <c:v>Литература</c:v>
                </c:pt>
                <c:pt idx="11">
                  <c:v>География</c:v>
                </c:pt>
              </c:strCache>
            </c:strRef>
          </c:cat>
          <c:val>
            <c:numRef>
              <c:f>Лист1!$D$2:$D$13</c:f>
              <c:numCache>
                <c:formatCode>0.0%</c:formatCode>
                <c:ptCount val="12"/>
                <c:pt idx="0">
                  <c:v>1</c:v>
                </c:pt>
                <c:pt idx="1">
                  <c:v>0.45500000000000002</c:v>
                </c:pt>
                <c:pt idx="2">
                  <c:v>0.70900000000000063</c:v>
                </c:pt>
                <c:pt idx="3">
                  <c:v>9.1000000000000025E-2</c:v>
                </c:pt>
                <c:pt idx="4">
                  <c:v>0.10900000000000012</c:v>
                </c:pt>
                <c:pt idx="5">
                  <c:v>0.10900000000000012</c:v>
                </c:pt>
                <c:pt idx="6">
                  <c:v>0.10900000000000012</c:v>
                </c:pt>
                <c:pt idx="7">
                  <c:v>0.54500000000000004</c:v>
                </c:pt>
                <c:pt idx="8">
                  <c:v>0.254</c:v>
                </c:pt>
                <c:pt idx="9">
                  <c:v>0.14500000000000021</c:v>
                </c:pt>
                <c:pt idx="10">
                  <c:v>5.5000000000000014E-2</c:v>
                </c:pt>
                <c:pt idx="11">
                  <c:v>5.5000000000000014E-2</c:v>
                </c:pt>
              </c:numCache>
            </c:numRef>
          </c:val>
        </c:ser>
        <c:axId val="146839424"/>
        <c:axId val="146956288"/>
      </c:barChart>
      <c:catAx>
        <c:axId val="146839424"/>
        <c:scaling>
          <c:orientation val="minMax"/>
        </c:scaling>
        <c:axPos val="b"/>
        <c:tickLblPos val="nextTo"/>
        <c:crossAx val="146956288"/>
        <c:crosses val="autoZero"/>
        <c:auto val="1"/>
        <c:lblAlgn val="ctr"/>
        <c:lblOffset val="100"/>
      </c:catAx>
      <c:valAx>
        <c:axId val="146956288"/>
        <c:scaling>
          <c:orientation val="minMax"/>
        </c:scaling>
        <c:axPos val="l"/>
        <c:majorGridlines/>
        <c:numFmt formatCode="0.0%" sourceLinked="1"/>
        <c:tickLblPos val="nextTo"/>
        <c:crossAx val="146839424"/>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2016</c:v>
                </c:pt>
              </c:strCache>
            </c:strRef>
          </c:tx>
          <c:cat>
            <c:strRef>
              <c:f>Лист1!$A$2:$A$13</c:f>
              <c:strCache>
                <c:ptCount val="12"/>
                <c:pt idx="0">
                  <c:v>Русский язык</c:v>
                </c:pt>
                <c:pt idx="1">
                  <c:v>Математика (пр)</c:v>
                </c:pt>
                <c:pt idx="2">
                  <c:v>Математика (б)</c:v>
                </c:pt>
                <c:pt idx="3">
                  <c:v>Физика</c:v>
                </c:pt>
                <c:pt idx="4">
                  <c:v>История  </c:v>
                </c:pt>
                <c:pt idx="5">
                  <c:v>Общество-знание </c:v>
                </c:pt>
                <c:pt idx="6">
                  <c:v>Информатика </c:v>
                </c:pt>
                <c:pt idx="7">
                  <c:v>Химия </c:v>
                </c:pt>
                <c:pt idx="8">
                  <c:v>Биология </c:v>
                </c:pt>
                <c:pt idx="9">
                  <c:v>Литература </c:v>
                </c:pt>
                <c:pt idx="10">
                  <c:v>Английский язык</c:v>
                </c:pt>
                <c:pt idx="11">
                  <c:v>География</c:v>
                </c:pt>
              </c:strCache>
            </c:strRef>
          </c:cat>
          <c:val>
            <c:numRef>
              <c:f>Лист1!$B$2:$B$13</c:f>
              <c:numCache>
                <c:formatCode>0.00%</c:formatCode>
                <c:ptCount val="12"/>
                <c:pt idx="0" formatCode="0%">
                  <c:v>1</c:v>
                </c:pt>
                <c:pt idx="1">
                  <c:v>0.95800000000000063</c:v>
                </c:pt>
                <c:pt idx="2" formatCode="0%">
                  <c:v>1</c:v>
                </c:pt>
                <c:pt idx="3" formatCode="0%">
                  <c:v>1</c:v>
                </c:pt>
                <c:pt idx="4" formatCode="0%">
                  <c:v>1</c:v>
                </c:pt>
                <c:pt idx="5" formatCode="0%">
                  <c:v>0.9</c:v>
                </c:pt>
                <c:pt idx="6">
                  <c:v>0.88900000000000001</c:v>
                </c:pt>
                <c:pt idx="7" formatCode="0%">
                  <c:v>1</c:v>
                </c:pt>
                <c:pt idx="8" formatCode="0%">
                  <c:v>1</c:v>
                </c:pt>
                <c:pt idx="9" formatCode="0%">
                  <c:v>1</c:v>
                </c:pt>
                <c:pt idx="10" formatCode="0%">
                  <c:v>1</c:v>
                </c:pt>
              </c:numCache>
            </c:numRef>
          </c:val>
        </c:ser>
        <c:ser>
          <c:idx val="1"/>
          <c:order val="1"/>
          <c:tx>
            <c:strRef>
              <c:f>Лист1!$C$1</c:f>
              <c:strCache>
                <c:ptCount val="1"/>
                <c:pt idx="0">
                  <c:v>2017</c:v>
                </c:pt>
              </c:strCache>
            </c:strRef>
          </c:tx>
          <c:cat>
            <c:strRef>
              <c:f>Лист1!$A$2:$A$13</c:f>
              <c:strCache>
                <c:ptCount val="12"/>
                <c:pt idx="0">
                  <c:v>Русский язык</c:v>
                </c:pt>
                <c:pt idx="1">
                  <c:v>Математика (пр)</c:v>
                </c:pt>
                <c:pt idx="2">
                  <c:v>Математика (б)</c:v>
                </c:pt>
                <c:pt idx="3">
                  <c:v>Физика</c:v>
                </c:pt>
                <c:pt idx="4">
                  <c:v>История  </c:v>
                </c:pt>
                <c:pt idx="5">
                  <c:v>Общество-знание </c:v>
                </c:pt>
                <c:pt idx="6">
                  <c:v>Информатика </c:v>
                </c:pt>
                <c:pt idx="7">
                  <c:v>Химия </c:v>
                </c:pt>
                <c:pt idx="8">
                  <c:v>Биология </c:v>
                </c:pt>
                <c:pt idx="9">
                  <c:v>Литература </c:v>
                </c:pt>
                <c:pt idx="10">
                  <c:v>Английский язык</c:v>
                </c:pt>
                <c:pt idx="11">
                  <c:v>География</c:v>
                </c:pt>
              </c:strCache>
            </c:strRef>
          </c:cat>
          <c:val>
            <c:numRef>
              <c:f>Лист1!$C$2:$C$13</c:f>
              <c:numCache>
                <c:formatCode>0.00%</c:formatCode>
                <c:ptCount val="12"/>
                <c:pt idx="0" formatCode="0%">
                  <c:v>1</c:v>
                </c:pt>
                <c:pt idx="1">
                  <c:v>0.92300000000000004</c:v>
                </c:pt>
                <c:pt idx="2" formatCode="0%">
                  <c:v>1</c:v>
                </c:pt>
                <c:pt idx="3" formatCode="0%">
                  <c:v>1</c:v>
                </c:pt>
                <c:pt idx="4" formatCode="0%">
                  <c:v>0.25</c:v>
                </c:pt>
                <c:pt idx="5">
                  <c:v>0.86700000000000188</c:v>
                </c:pt>
                <c:pt idx="6" formatCode="0%">
                  <c:v>1</c:v>
                </c:pt>
                <c:pt idx="7" formatCode="0.0%">
                  <c:v>0.77800000000000236</c:v>
                </c:pt>
                <c:pt idx="8">
                  <c:v>0.91700000000000004</c:v>
                </c:pt>
                <c:pt idx="9" formatCode="0%">
                  <c:v>1</c:v>
                </c:pt>
                <c:pt idx="10" formatCode="0%">
                  <c:v>1</c:v>
                </c:pt>
                <c:pt idx="11" formatCode="0%">
                  <c:v>1</c:v>
                </c:pt>
              </c:numCache>
            </c:numRef>
          </c:val>
        </c:ser>
        <c:ser>
          <c:idx val="2"/>
          <c:order val="2"/>
          <c:tx>
            <c:strRef>
              <c:f>Лист1!$D$1</c:f>
              <c:strCache>
                <c:ptCount val="1"/>
                <c:pt idx="0">
                  <c:v>2018</c:v>
                </c:pt>
              </c:strCache>
            </c:strRef>
          </c:tx>
          <c:dLbls>
            <c:showVal val="1"/>
          </c:dLbls>
          <c:cat>
            <c:strRef>
              <c:f>Лист1!$A$2:$A$13</c:f>
              <c:strCache>
                <c:ptCount val="12"/>
                <c:pt idx="0">
                  <c:v>Русский язык</c:v>
                </c:pt>
                <c:pt idx="1">
                  <c:v>Математика (пр)</c:v>
                </c:pt>
                <c:pt idx="2">
                  <c:v>Математика (б)</c:v>
                </c:pt>
                <c:pt idx="3">
                  <c:v>Физика</c:v>
                </c:pt>
                <c:pt idx="4">
                  <c:v>История  </c:v>
                </c:pt>
                <c:pt idx="5">
                  <c:v>Общество-знание </c:v>
                </c:pt>
                <c:pt idx="6">
                  <c:v>Информатика </c:v>
                </c:pt>
                <c:pt idx="7">
                  <c:v>Химия </c:v>
                </c:pt>
                <c:pt idx="8">
                  <c:v>Биология </c:v>
                </c:pt>
                <c:pt idx="9">
                  <c:v>Литература </c:v>
                </c:pt>
                <c:pt idx="10">
                  <c:v>Английский язык</c:v>
                </c:pt>
                <c:pt idx="11">
                  <c:v>География</c:v>
                </c:pt>
              </c:strCache>
            </c:strRef>
          </c:cat>
          <c:val>
            <c:numRef>
              <c:f>Лист1!$D$2:$D$13</c:f>
              <c:numCache>
                <c:formatCode>0%</c:formatCode>
                <c:ptCount val="12"/>
                <c:pt idx="0">
                  <c:v>1</c:v>
                </c:pt>
                <c:pt idx="1">
                  <c:v>1</c:v>
                </c:pt>
                <c:pt idx="2">
                  <c:v>1</c:v>
                </c:pt>
                <c:pt idx="3">
                  <c:v>0.92900000000000005</c:v>
                </c:pt>
                <c:pt idx="4">
                  <c:v>1</c:v>
                </c:pt>
                <c:pt idx="5" formatCode="0.00%">
                  <c:v>0.86700000000000188</c:v>
                </c:pt>
                <c:pt idx="6">
                  <c:v>1</c:v>
                </c:pt>
                <c:pt idx="7">
                  <c:v>0.4</c:v>
                </c:pt>
                <c:pt idx="8">
                  <c:v>1</c:v>
                </c:pt>
                <c:pt idx="9">
                  <c:v>1</c:v>
                </c:pt>
                <c:pt idx="10">
                  <c:v>1</c:v>
                </c:pt>
                <c:pt idx="11">
                  <c:v>1</c:v>
                </c:pt>
              </c:numCache>
            </c:numRef>
          </c:val>
        </c:ser>
        <c:axId val="147346944"/>
        <c:axId val="147348864"/>
      </c:barChart>
      <c:catAx>
        <c:axId val="147346944"/>
        <c:scaling>
          <c:orientation val="minMax"/>
        </c:scaling>
        <c:axPos val="b"/>
        <c:tickLblPos val="nextTo"/>
        <c:crossAx val="147348864"/>
        <c:crosses val="autoZero"/>
        <c:auto val="1"/>
        <c:lblAlgn val="ctr"/>
        <c:lblOffset val="100"/>
      </c:catAx>
      <c:valAx>
        <c:axId val="147348864"/>
        <c:scaling>
          <c:orientation val="minMax"/>
        </c:scaling>
        <c:axPos val="l"/>
        <c:majorGridlines/>
        <c:numFmt formatCode="0%" sourceLinked="1"/>
        <c:tickLblPos val="nextTo"/>
        <c:crossAx val="147346944"/>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2014</c:v>
                </c:pt>
              </c:strCache>
            </c:strRef>
          </c:tx>
          <c:cat>
            <c:strRef>
              <c:f>Лист1!$A$2:$A$13</c:f>
              <c:strCache>
                <c:ptCount val="12"/>
                <c:pt idx="0">
                  <c:v>Русский язык</c:v>
                </c:pt>
                <c:pt idx="1">
                  <c:v>математика</c:v>
                </c:pt>
                <c:pt idx="2">
                  <c:v>Физика</c:v>
                </c:pt>
                <c:pt idx="3">
                  <c:v>химия</c:v>
                </c:pt>
                <c:pt idx="4">
                  <c:v>биология</c:v>
                </c:pt>
                <c:pt idx="5">
                  <c:v>история</c:v>
                </c:pt>
                <c:pt idx="6">
                  <c:v>обществознание</c:v>
                </c:pt>
                <c:pt idx="7">
                  <c:v>информатика</c:v>
                </c:pt>
                <c:pt idx="8">
                  <c:v>англ.язык</c:v>
                </c:pt>
                <c:pt idx="9">
                  <c:v>литература</c:v>
                </c:pt>
                <c:pt idx="10">
                  <c:v>география</c:v>
                </c:pt>
                <c:pt idx="11">
                  <c:v>немецк.яз.</c:v>
                </c:pt>
              </c:strCache>
            </c:strRef>
          </c:cat>
          <c:val>
            <c:numRef>
              <c:f>Лист1!$B$2:$B$13</c:f>
              <c:numCache>
                <c:formatCode>General</c:formatCode>
                <c:ptCount val="12"/>
                <c:pt idx="0">
                  <c:v>67.5</c:v>
                </c:pt>
                <c:pt idx="1">
                  <c:v>50.3</c:v>
                </c:pt>
                <c:pt idx="2">
                  <c:v>46</c:v>
                </c:pt>
                <c:pt idx="3">
                  <c:v>58</c:v>
                </c:pt>
                <c:pt idx="4">
                  <c:v>68</c:v>
                </c:pt>
                <c:pt idx="5">
                  <c:v>64.599999999999994</c:v>
                </c:pt>
                <c:pt idx="6">
                  <c:v>58</c:v>
                </c:pt>
                <c:pt idx="7">
                  <c:v>68.3</c:v>
                </c:pt>
                <c:pt idx="8">
                  <c:v>73.400000000000006</c:v>
                </c:pt>
                <c:pt idx="9">
                  <c:v>89</c:v>
                </c:pt>
                <c:pt idx="10">
                  <c:v>46</c:v>
                </c:pt>
                <c:pt idx="11">
                  <c:v>0</c:v>
                </c:pt>
              </c:numCache>
            </c:numRef>
          </c:val>
        </c:ser>
        <c:ser>
          <c:idx val="1"/>
          <c:order val="1"/>
          <c:tx>
            <c:strRef>
              <c:f>Лист1!$C$1</c:f>
              <c:strCache>
                <c:ptCount val="1"/>
                <c:pt idx="0">
                  <c:v>2015</c:v>
                </c:pt>
              </c:strCache>
            </c:strRef>
          </c:tx>
          <c:cat>
            <c:strRef>
              <c:f>Лист1!$A$2:$A$13</c:f>
              <c:strCache>
                <c:ptCount val="12"/>
                <c:pt idx="0">
                  <c:v>Русский язык</c:v>
                </c:pt>
                <c:pt idx="1">
                  <c:v>математика</c:v>
                </c:pt>
                <c:pt idx="2">
                  <c:v>Физика</c:v>
                </c:pt>
                <c:pt idx="3">
                  <c:v>химия</c:v>
                </c:pt>
                <c:pt idx="4">
                  <c:v>биология</c:v>
                </c:pt>
                <c:pt idx="5">
                  <c:v>история</c:v>
                </c:pt>
                <c:pt idx="6">
                  <c:v>обществознание</c:v>
                </c:pt>
                <c:pt idx="7">
                  <c:v>информатика</c:v>
                </c:pt>
                <c:pt idx="8">
                  <c:v>англ.язык</c:v>
                </c:pt>
                <c:pt idx="9">
                  <c:v>литература</c:v>
                </c:pt>
                <c:pt idx="10">
                  <c:v>география</c:v>
                </c:pt>
                <c:pt idx="11">
                  <c:v>немецк.яз.</c:v>
                </c:pt>
              </c:strCache>
            </c:strRef>
          </c:cat>
          <c:val>
            <c:numRef>
              <c:f>Лист1!$C$2:$C$13</c:f>
              <c:numCache>
                <c:formatCode>General</c:formatCode>
                <c:ptCount val="12"/>
                <c:pt idx="0">
                  <c:v>73</c:v>
                </c:pt>
                <c:pt idx="1">
                  <c:v>51</c:v>
                </c:pt>
                <c:pt idx="2">
                  <c:v>50</c:v>
                </c:pt>
                <c:pt idx="3">
                  <c:v>63</c:v>
                </c:pt>
                <c:pt idx="4">
                  <c:v>66</c:v>
                </c:pt>
                <c:pt idx="5">
                  <c:v>49</c:v>
                </c:pt>
                <c:pt idx="6">
                  <c:v>58</c:v>
                </c:pt>
                <c:pt idx="7">
                  <c:v>62</c:v>
                </c:pt>
                <c:pt idx="8">
                  <c:v>63</c:v>
                </c:pt>
                <c:pt idx="9">
                  <c:v>71</c:v>
                </c:pt>
                <c:pt idx="10">
                  <c:v>62</c:v>
                </c:pt>
                <c:pt idx="11">
                  <c:v>66</c:v>
                </c:pt>
              </c:numCache>
            </c:numRef>
          </c:val>
        </c:ser>
        <c:ser>
          <c:idx val="2"/>
          <c:order val="2"/>
          <c:tx>
            <c:strRef>
              <c:f>Лист1!$D$1</c:f>
              <c:strCache>
                <c:ptCount val="1"/>
                <c:pt idx="0">
                  <c:v>2016</c:v>
                </c:pt>
              </c:strCache>
            </c:strRef>
          </c:tx>
          <c:dLbls>
            <c:showVal val="1"/>
          </c:dLbls>
          <c:cat>
            <c:strRef>
              <c:f>Лист1!$A$2:$A$13</c:f>
              <c:strCache>
                <c:ptCount val="12"/>
                <c:pt idx="0">
                  <c:v>Русский язык</c:v>
                </c:pt>
                <c:pt idx="1">
                  <c:v>математика</c:v>
                </c:pt>
                <c:pt idx="2">
                  <c:v>Физика</c:v>
                </c:pt>
                <c:pt idx="3">
                  <c:v>химия</c:v>
                </c:pt>
                <c:pt idx="4">
                  <c:v>биология</c:v>
                </c:pt>
                <c:pt idx="5">
                  <c:v>история</c:v>
                </c:pt>
                <c:pt idx="6">
                  <c:v>обществознание</c:v>
                </c:pt>
                <c:pt idx="7">
                  <c:v>информатика</c:v>
                </c:pt>
                <c:pt idx="8">
                  <c:v>англ.язык</c:v>
                </c:pt>
                <c:pt idx="9">
                  <c:v>литература</c:v>
                </c:pt>
                <c:pt idx="10">
                  <c:v>география</c:v>
                </c:pt>
                <c:pt idx="11">
                  <c:v>немецк.яз.</c:v>
                </c:pt>
              </c:strCache>
            </c:strRef>
          </c:cat>
          <c:val>
            <c:numRef>
              <c:f>Лист1!$D$2:$D$13</c:f>
              <c:numCache>
                <c:formatCode>General</c:formatCode>
                <c:ptCount val="12"/>
                <c:pt idx="0">
                  <c:v>75</c:v>
                </c:pt>
                <c:pt idx="1">
                  <c:v>53.4</c:v>
                </c:pt>
                <c:pt idx="2">
                  <c:v>51.8</c:v>
                </c:pt>
                <c:pt idx="3">
                  <c:v>48</c:v>
                </c:pt>
                <c:pt idx="4">
                  <c:v>53</c:v>
                </c:pt>
                <c:pt idx="5">
                  <c:v>48</c:v>
                </c:pt>
                <c:pt idx="6">
                  <c:v>60.6</c:v>
                </c:pt>
                <c:pt idx="7">
                  <c:v>58.7</c:v>
                </c:pt>
                <c:pt idx="8">
                  <c:v>73</c:v>
                </c:pt>
                <c:pt idx="9">
                  <c:v>58</c:v>
                </c:pt>
                <c:pt idx="10">
                  <c:v>0</c:v>
                </c:pt>
                <c:pt idx="11">
                  <c:v>0</c:v>
                </c:pt>
              </c:numCache>
            </c:numRef>
          </c:val>
        </c:ser>
        <c:ser>
          <c:idx val="3"/>
          <c:order val="3"/>
          <c:tx>
            <c:strRef>
              <c:f>Лист1!$E$1</c:f>
              <c:strCache>
                <c:ptCount val="1"/>
                <c:pt idx="0">
                  <c:v>2017</c:v>
                </c:pt>
              </c:strCache>
            </c:strRef>
          </c:tx>
          <c:cat>
            <c:strRef>
              <c:f>Лист1!$A$2:$A$13</c:f>
              <c:strCache>
                <c:ptCount val="12"/>
                <c:pt idx="0">
                  <c:v>Русский язык</c:v>
                </c:pt>
                <c:pt idx="1">
                  <c:v>математика</c:v>
                </c:pt>
                <c:pt idx="2">
                  <c:v>Физика</c:v>
                </c:pt>
                <c:pt idx="3">
                  <c:v>химия</c:v>
                </c:pt>
                <c:pt idx="4">
                  <c:v>биология</c:v>
                </c:pt>
                <c:pt idx="5">
                  <c:v>история</c:v>
                </c:pt>
                <c:pt idx="6">
                  <c:v>обществознание</c:v>
                </c:pt>
                <c:pt idx="7">
                  <c:v>информатика</c:v>
                </c:pt>
                <c:pt idx="8">
                  <c:v>англ.язык</c:v>
                </c:pt>
                <c:pt idx="9">
                  <c:v>литература</c:v>
                </c:pt>
                <c:pt idx="10">
                  <c:v>география</c:v>
                </c:pt>
                <c:pt idx="11">
                  <c:v>немецк.яз.</c:v>
                </c:pt>
              </c:strCache>
            </c:strRef>
          </c:cat>
          <c:val>
            <c:numRef>
              <c:f>Лист1!$E$2:$E$13</c:f>
              <c:numCache>
                <c:formatCode>General</c:formatCode>
                <c:ptCount val="12"/>
                <c:pt idx="0">
                  <c:v>71</c:v>
                </c:pt>
                <c:pt idx="1">
                  <c:v>47</c:v>
                </c:pt>
                <c:pt idx="2">
                  <c:v>58</c:v>
                </c:pt>
                <c:pt idx="3">
                  <c:v>63</c:v>
                </c:pt>
                <c:pt idx="4">
                  <c:v>53</c:v>
                </c:pt>
                <c:pt idx="5">
                  <c:v>50</c:v>
                </c:pt>
                <c:pt idx="6">
                  <c:v>53</c:v>
                </c:pt>
                <c:pt idx="7">
                  <c:v>60</c:v>
                </c:pt>
                <c:pt idx="8">
                  <c:v>69</c:v>
                </c:pt>
                <c:pt idx="9">
                  <c:v>54</c:v>
                </c:pt>
                <c:pt idx="10">
                  <c:v>65</c:v>
                </c:pt>
              </c:numCache>
            </c:numRef>
          </c:val>
        </c:ser>
        <c:ser>
          <c:idx val="4"/>
          <c:order val="4"/>
          <c:tx>
            <c:strRef>
              <c:f>Лист1!$F$1</c:f>
              <c:strCache>
                <c:ptCount val="1"/>
                <c:pt idx="0">
                  <c:v>2018</c:v>
                </c:pt>
              </c:strCache>
            </c:strRef>
          </c:tx>
          <c:dLbls>
            <c:txPr>
              <a:bodyPr/>
              <a:lstStyle/>
              <a:p>
                <a:pPr>
                  <a:defRPr sz="900" baseline="0"/>
                </a:pPr>
                <a:endParaRPr lang="ru-RU"/>
              </a:p>
            </c:txPr>
            <c:showVal val="1"/>
          </c:dLbls>
          <c:cat>
            <c:strRef>
              <c:f>Лист1!$A$2:$A$13</c:f>
              <c:strCache>
                <c:ptCount val="12"/>
                <c:pt idx="0">
                  <c:v>Русский язык</c:v>
                </c:pt>
                <c:pt idx="1">
                  <c:v>математика</c:v>
                </c:pt>
                <c:pt idx="2">
                  <c:v>Физика</c:v>
                </c:pt>
                <c:pt idx="3">
                  <c:v>химия</c:v>
                </c:pt>
                <c:pt idx="4">
                  <c:v>биология</c:v>
                </c:pt>
                <c:pt idx="5">
                  <c:v>история</c:v>
                </c:pt>
                <c:pt idx="6">
                  <c:v>обществознание</c:v>
                </c:pt>
                <c:pt idx="7">
                  <c:v>информатика</c:v>
                </c:pt>
                <c:pt idx="8">
                  <c:v>англ.язык</c:v>
                </c:pt>
                <c:pt idx="9">
                  <c:v>литература</c:v>
                </c:pt>
                <c:pt idx="10">
                  <c:v>география</c:v>
                </c:pt>
                <c:pt idx="11">
                  <c:v>немецк.яз.</c:v>
                </c:pt>
              </c:strCache>
            </c:strRef>
          </c:cat>
          <c:val>
            <c:numRef>
              <c:f>Лист1!$F$2:$F$13</c:f>
              <c:numCache>
                <c:formatCode>General</c:formatCode>
                <c:ptCount val="12"/>
                <c:pt idx="0">
                  <c:v>75.3</c:v>
                </c:pt>
                <c:pt idx="1">
                  <c:v>53.9</c:v>
                </c:pt>
                <c:pt idx="2">
                  <c:v>47.1</c:v>
                </c:pt>
                <c:pt idx="3">
                  <c:v>38</c:v>
                </c:pt>
                <c:pt idx="4">
                  <c:v>48.8</c:v>
                </c:pt>
                <c:pt idx="5">
                  <c:v>53</c:v>
                </c:pt>
                <c:pt idx="6">
                  <c:v>56.6</c:v>
                </c:pt>
                <c:pt idx="7">
                  <c:v>61.5</c:v>
                </c:pt>
                <c:pt idx="8">
                  <c:v>72.599999999999994</c:v>
                </c:pt>
                <c:pt idx="9">
                  <c:v>70.7</c:v>
                </c:pt>
                <c:pt idx="10">
                  <c:v>68.3</c:v>
                </c:pt>
              </c:numCache>
            </c:numRef>
          </c:val>
        </c:ser>
        <c:axId val="148751872"/>
        <c:axId val="148753792"/>
      </c:barChart>
      <c:catAx>
        <c:axId val="148751872"/>
        <c:scaling>
          <c:orientation val="minMax"/>
        </c:scaling>
        <c:axPos val="b"/>
        <c:tickLblPos val="nextTo"/>
        <c:crossAx val="148753792"/>
        <c:crosses val="autoZero"/>
        <c:auto val="1"/>
        <c:lblAlgn val="ctr"/>
        <c:lblOffset val="100"/>
      </c:catAx>
      <c:valAx>
        <c:axId val="148753792"/>
        <c:scaling>
          <c:orientation val="minMax"/>
        </c:scaling>
        <c:axPos val="l"/>
        <c:majorGridlines/>
        <c:numFmt formatCode="General" sourceLinked="1"/>
        <c:tickLblPos val="nextTo"/>
        <c:crossAx val="148751872"/>
        <c:crosses val="autoZero"/>
        <c:crossBetween val="between"/>
      </c:valAx>
    </c:plotArea>
    <c:legend>
      <c:legendPos val="b"/>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588299122516078E-2"/>
          <c:y val="2.4508111184897069E-2"/>
          <c:w val="0.89499412417441693"/>
          <c:h val="0.50767321253518527"/>
        </c:manualLayout>
      </c:layout>
      <c:barChart>
        <c:barDir val="col"/>
        <c:grouping val="clustered"/>
        <c:ser>
          <c:idx val="0"/>
          <c:order val="0"/>
          <c:tx>
            <c:strRef>
              <c:f>Лист1!$B$1</c:f>
              <c:strCache>
                <c:ptCount val="1"/>
                <c:pt idx="0">
                  <c:v>2016-2017</c:v>
                </c:pt>
              </c:strCache>
            </c:strRef>
          </c:tx>
          <c:cat>
            <c:strRef>
              <c:f>Лист1!$A$2:$A$22</c:f>
              <c:strCache>
                <c:ptCount val="21"/>
                <c:pt idx="0">
                  <c:v>Русский язык</c:v>
                </c:pt>
                <c:pt idx="1">
                  <c:v>математика</c:v>
                </c:pt>
                <c:pt idx="2">
                  <c:v>английский язык</c:v>
                </c:pt>
                <c:pt idx="3">
                  <c:v>химия</c:v>
                </c:pt>
                <c:pt idx="4">
                  <c:v>биология</c:v>
                </c:pt>
                <c:pt idx="5">
                  <c:v>физическая культура</c:v>
                </c:pt>
                <c:pt idx="6">
                  <c:v>информатика</c:v>
                </c:pt>
                <c:pt idx="7">
                  <c:v>экология</c:v>
                </c:pt>
                <c:pt idx="8">
                  <c:v>ОБЖ</c:v>
                </c:pt>
                <c:pt idx="9">
                  <c:v>технология</c:v>
                </c:pt>
                <c:pt idx="10">
                  <c:v>МХК</c:v>
                </c:pt>
                <c:pt idx="11">
                  <c:v>литература</c:v>
                </c:pt>
                <c:pt idx="12">
                  <c:v>Обществознание</c:v>
                </c:pt>
                <c:pt idx="13">
                  <c:v>история</c:v>
                </c:pt>
                <c:pt idx="14">
                  <c:v>Экономика</c:v>
                </c:pt>
                <c:pt idx="15">
                  <c:v>география</c:v>
                </c:pt>
                <c:pt idx="16">
                  <c:v>физика</c:v>
                </c:pt>
                <c:pt idx="17">
                  <c:v>право</c:v>
                </c:pt>
                <c:pt idx="18">
                  <c:v>ОПД и ПЗ</c:v>
                </c:pt>
                <c:pt idx="19">
                  <c:v>ДКП</c:v>
                </c:pt>
                <c:pt idx="20">
                  <c:v>Избирательное право</c:v>
                </c:pt>
              </c:strCache>
            </c:strRef>
          </c:cat>
          <c:val>
            <c:numRef>
              <c:f>Лист1!$B$2:$B$22</c:f>
              <c:numCache>
                <c:formatCode>General</c:formatCode>
                <c:ptCount val="21"/>
                <c:pt idx="0">
                  <c:v>12.3</c:v>
                </c:pt>
                <c:pt idx="1">
                  <c:v>14.7</c:v>
                </c:pt>
                <c:pt idx="2">
                  <c:v>14.7</c:v>
                </c:pt>
                <c:pt idx="3">
                  <c:v>7.3</c:v>
                </c:pt>
                <c:pt idx="4">
                  <c:v>8.1</c:v>
                </c:pt>
                <c:pt idx="5">
                  <c:v>9.9</c:v>
                </c:pt>
                <c:pt idx="6">
                  <c:v>8.8000000000000007</c:v>
                </c:pt>
                <c:pt idx="7">
                  <c:v>0</c:v>
                </c:pt>
                <c:pt idx="8">
                  <c:v>16.5</c:v>
                </c:pt>
                <c:pt idx="9">
                  <c:v>19.600000000000001</c:v>
                </c:pt>
                <c:pt idx="10">
                  <c:v>2.6</c:v>
                </c:pt>
                <c:pt idx="11">
                  <c:v>10.4</c:v>
                </c:pt>
                <c:pt idx="12">
                  <c:v>12.4</c:v>
                </c:pt>
                <c:pt idx="13">
                  <c:v>5.6</c:v>
                </c:pt>
                <c:pt idx="14">
                  <c:v>4.0999999999999996</c:v>
                </c:pt>
                <c:pt idx="15">
                  <c:v>13.9</c:v>
                </c:pt>
                <c:pt idx="16">
                  <c:v>6.3</c:v>
                </c:pt>
                <c:pt idx="17">
                  <c:v>9.8000000000000007</c:v>
                </c:pt>
                <c:pt idx="18">
                  <c:v>2.9</c:v>
                </c:pt>
                <c:pt idx="19">
                  <c:v>5.2</c:v>
                </c:pt>
                <c:pt idx="20">
                  <c:v>9.8000000000000007</c:v>
                </c:pt>
              </c:numCache>
            </c:numRef>
          </c:val>
        </c:ser>
        <c:ser>
          <c:idx val="1"/>
          <c:order val="1"/>
          <c:tx>
            <c:strRef>
              <c:f>Лист1!$C$1</c:f>
              <c:strCache>
                <c:ptCount val="1"/>
                <c:pt idx="0">
                  <c:v>2017 - 2018</c:v>
                </c:pt>
              </c:strCache>
            </c:strRef>
          </c:tx>
          <c:cat>
            <c:strRef>
              <c:f>Лист1!$A$2:$A$22</c:f>
              <c:strCache>
                <c:ptCount val="21"/>
                <c:pt idx="0">
                  <c:v>Русский язык</c:v>
                </c:pt>
                <c:pt idx="1">
                  <c:v>математика</c:v>
                </c:pt>
                <c:pt idx="2">
                  <c:v>английский язык</c:v>
                </c:pt>
                <c:pt idx="3">
                  <c:v>химия</c:v>
                </c:pt>
                <c:pt idx="4">
                  <c:v>биология</c:v>
                </c:pt>
                <c:pt idx="5">
                  <c:v>физическая культура</c:v>
                </c:pt>
                <c:pt idx="6">
                  <c:v>информатика</c:v>
                </c:pt>
                <c:pt idx="7">
                  <c:v>экология</c:v>
                </c:pt>
                <c:pt idx="8">
                  <c:v>ОБЖ</c:v>
                </c:pt>
                <c:pt idx="9">
                  <c:v>технология</c:v>
                </c:pt>
                <c:pt idx="10">
                  <c:v>МХК</c:v>
                </c:pt>
                <c:pt idx="11">
                  <c:v>литература</c:v>
                </c:pt>
                <c:pt idx="12">
                  <c:v>Обществознание</c:v>
                </c:pt>
                <c:pt idx="13">
                  <c:v>история</c:v>
                </c:pt>
                <c:pt idx="14">
                  <c:v>Экономика</c:v>
                </c:pt>
                <c:pt idx="15">
                  <c:v>география</c:v>
                </c:pt>
                <c:pt idx="16">
                  <c:v>физика</c:v>
                </c:pt>
                <c:pt idx="17">
                  <c:v>право</c:v>
                </c:pt>
                <c:pt idx="18">
                  <c:v>ОПД и ПЗ</c:v>
                </c:pt>
                <c:pt idx="19">
                  <c:v>ДКП</c:v>
                </c:pt>
                <c:pt idx="20">
                  <c:v>Избирательное право</c:v>
                </c:pt>
              </c:strCache>
            </c:strRef>
          </c:cat>
          <c:val>
            <c:numRef>
              <c:f>Лист1!$C$2:$C$22</c:f>
              <c:numCache>
                <c:formatCode>General</c:formatCode>
                <c:ptCount val="21"/>
                <c:pt idx="0">
                  <c:v>10.1</c:v>
                </c:pt>
                <c:pt idx="1">
                  <c:v>13</c:v>
                </c:pt>
                <c:pt idx="2">
                  <c:v>12</c:v>
                </c:pt>
                <c:pt idx="3">
                  <c:v>7.4</c:v>
                </c:pt>
                <c:pt idx="4">
                  <c:v>6.1</c:v>
                </c:pt>
                <c:pt idx="5">
                  <c:v>9.5</c:v>
                </c:pt>
                <c:pt idx="6">
                  <c:v>4.2</c:v>
                </c:pt>
                <c:pt idx="7">
                  <c:v>0.86000000000000065</c:v>
                </c:pt>
                <c:pt idx="8">
                  <c:v>7.6</c:v>
                </c:pt>
                <c:pt idx="9">
                  <c:v>16.8</c:v>
                </c:pt>
                <c:pt idx="10">
                  <c:v>4.7</c:v>
                </c:pt>
                <c:pt idx="11">
                  <c:v>5.4</c:v>
                </c:pt>
                <c:pt idx="12">
                  <c:v>9.3000000000000007</c:v>
                </c:pt>
                <c:pt idx="13">
                  <c:v>6</c:v>
                </c:pt>
                <c:pt idx="14">
                  <c:v>0</c:v>
                </c:pt>
                <c:pt idx="15">
                  <c:v>9.7000000000000011</c:v>
                </c:pt>
                <c:pt idx="16">
                  <c:v>7.8</c:v>
                </c:pt>
                <c:pt idx="17">
                  <c:v>2.4</c:v>
                </c:pt>
                <c:pt idx="18">
                  <c:v>0</c:v>
                </c:pt>
                <c:pt idx="19">
                  <c:v>1.6</c:v>
                </c:pt>
                <c:pt idx="20">
                  <c:v>5.5</c:v>
                </c:pt>
              </c:numCache>
            </c:numRef>
          </c:val>
        </c:ser>
        <c:axId val="150439424"/>
        <c:axId val="150441344"/>
      </c:barChart>
      <c:catAx>
        <c:axId val="150439424"/>
        <c:scaling>
          <c:orientation val="minMax"/>
        </c:scaling>
        <c:axPos val="b"/>
        <c:numFmt formatCode="General" sourceLinked="1"/>
        <c:tickLblPos val="nextTo"/>
        <c:crossAx val="150441344"/>
        <c:crosses val="autoZero"/>
        <c:auto val="1"/>
        <c:lblAlgn val="ctr"/>
        <c:lblOffset val="100"/>
      </c:catAx>
      <c:valAx>
        <c:axId val="150441344"/>
        <c:scaling>
          <c:orientation val="minMax"/>
        </c:scaling>
        <c:axPos val="l"/>
        <c:majorGridlines/>
        <c:numFmt formatCode="General" sourceLinked="1"/>
        <c:tickLblPos val="nextTo"/>
        <c:crossAx val="150439424"/>
        <c:crosses val="autoZero"/>
        <c:crossBetween val="between"/>
      </c:valAx>
    </c:plotArea>
    <c:legend>
      <c:legendPos val="b"/>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C7E047-63B3-46A0-878B-D974B0C98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66</Pages>
  <Words>24140</Words>
  <Characters>137602</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51</cp:revision>
  <dcterms:created xsi:type="dcterms:W3CDTF">2018-07-09T09:50:00Z</dcterms:created>
  <dcterms:modified xsi:type="dcterms:W3CDTF">2018-07-09T16:32:00Z</dcterms:modified>
</cp:coreProperties>
</file>